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5AE3" w14:textId="42E88535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1. Информацию Филиала ПАО &lt;</w:t>
      </w:r>
      <w:r w:rsidR="0063538D" w:rsidRPr="00253260">
        <w:rPr>
          <w:rFonts w:ascii="Times New Roman" w:hAnsi="Times New Roman" w:cs="Times New Roman"/>
          <w:sz w:val="28"/>
          <w:szCs w:val="28"/>
        </w:rPr>
        <w:t>Россети</w:t>
      </w:r>
      <w:r w:rsidRPr="00253260">
        <w:rPr>
          <w:rFonts w:ascii="Times New Roman" w:hAnsi="Times New Roman" w:cs="Times New Roman"/>
          <w:sz w:val="28"/>
          <w:szCs w:val="28"/>
        </w:rPr>
        <w:t>&gt; - Кубанское ПМЭС.</w:t>
      </w:r>
    </w:p>
    <w:p w14:paraId="3B0E6820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В 02-29 25.07.2024 действием релейных защит отключилась ВЛ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14:paraId="32BD5F5C" w14:textId="611A8B40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К</w:t>
      </w:r>
      <w:r w:rsidR="0063538D">
        <w:rPr>
          <w:rFonts w:ascii="Times New Roman" w:hAnsi="Times New Roman" w:cs="Times New Roman"/>
          <w:sz w:val="28"/>
          <w:szCs w:val="28"/>
        </w:rPr>
        <w:t>у</w:t>
      </w:r>
      <w:r w:rsidRPr="00253260">
        <w:rPr>
          <w:rFonts w:ascii="Times New Roman" w:hAnsi="Times New Roman" w:cs="Times New Roman"/>
          <w:sz w:val="28"/>
          <w:szCs w:val="28"/>
        </w:rPr>
        <w:t>банская - Тихорецк с неуспешным АПВ с первичной точкой короткого</w:t>
      </w:r>
    </w:p>
    <w:p w14:paraId="26002045" w14:textId="29CA1E73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замыкания -207 км от ПС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Кубанская. В 0З-45 25.07.2024 ручное </w:t>
      </w:r>
      <w:r w:rsidR="0063538D" w:rsidRPr="00253260">
        <w:rPr>
          <w:rFonts w:ascii="Times New Roman" w:hAnsi="Times New Roman" w:cs="Times New Roman"/>
          <w:sz w:val="28"/>
          <w:szCs w:val="28"/>
        </w:rPr>
        <w:t>повторное</w:t>
      </w:r>
      <w:r w:rsidRPr="00253260">
        <w:rPr>
          <w:rFonts w:ascii="Times New Roman" w:hAnsi="Times New Roman" w:cs="Times New Roman"/>
          <w:sz w:val="28"/>
          <w:szCs w:val="28"/>
        </w:rPr>
        <w:t xml:space="preserve"> вк</w:t>
      </w:r>
      <w:r w:rsidR="0063538D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>ючение проведено неуспешно. В 04-03 объявлен сбор членов</w:t>
      </w:r>
    </w:p>
    <w:p w14:paraId="6DE2B45B" w14:textId="684890D1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Штаба Филиала ПАО &lt;</w:t>
      </w:r>
      <w:r w:rsidR="0063538D" w:rsidRPr="00253260">
        <w:rPr>
          <w:rFonts w:ascii="Times New Roman" w:hAnsi="Times New Roman" w:cs="Times New Roman"/>
          <w:sz w:val="28"/>
          <w:szCs w:val="28"/>
        </w:rPr>
        <w:t>Россети</w:t>
      </w:r>
      <w:r w:rsidRPr="00253260">
        <w:rPr>
          <w:rFonts w:ascii="Times New Roman" w:hAnsi="Times New Roman" w:cs="Times New Roman"/>
          <w:sz w:val="28"/>
          <w:szCs w:val="28"/>
        </w:rPr>
        <w:t>&gt; - Кубанское ПМЭС. Члены штаба прибыли на</w:t>
      </w:r>
    </w:p>
    <w:p w14:paraId="2D2DF73A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заседание в 04-30 25.07.2024.В 04-25 25.07.2024 персоналом службы релейной</w:t>
      </w:r>
    </w:p>
    <w:p w14:paraId="577242C3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защиты и автоматики посчитана и выдана оперативному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персон₠rлу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центра</w:t>
      </w:r>
    </w:p>
    <w:p w14:paraId="557812BF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управления сетями уточненная точка короткого замыкания2111,3 км от ПС 500</w:t>
      </w:r>
    </w:p>
    <w:p w14:paraId="7A741667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Кубанская. В 04-30 25.07.2024 Бригада Каневского линейного участка в</w:t>
      </w:r>
    </w:p>
    <w:p w14:paraId="528C78A2" w14:textId="4C2B4191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составе 4-х человек выех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253260">
        <w:rPr>
          <w:rFonts w:ascii="Times New Roman" w:hAnsi="Times New Roman" w:cs="Times New Roman"/>
          <w:sz w:val="28"/>
          <w:szCs w:val="28"/>
        </w:rPr>
        <w:t xml:space="preserve">а осмотр ВЛ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Кубанская - Тихорецк по</w:t>
      </w:r>
    </w:p>
    <w:p w14:paraId="71FCCB92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расчётной точке короткого замыкания с зоной осмотра оп. 688-794 (l97 -255,5 км от ПС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Кубанская). 05-54 25.07.2024 бригада Каневского линейного</w:t>
      </w:r>
    </w:p>
    <w:p w14:paraId="0A1A8F63" w14:textId="6F776A20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участка прибыла на расчётное место короткого замыкания и прис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53260">
        <w:rPr>
          <w:rFonts w:ascii="Times New Roman" w:hAnsi="Times New Roman" w:cs="Times New Roman"/>
          <w:sz w:val="28"/>
          <w:szCs w:val="28"/>
        </w:rPr>
        <w:t>упила к</w:t>
      </w:r>
    </w:p>
    <w:p w14:paraId="37FB7972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осмотру. 06-42 25.07.2024 на ВЛ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Кубанская - Тихорецк обнаружено</w:t>
      </w:r>
    </w:p>
    <w:p w14:paraId="456ED1E5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повреждение промежуточной опоры J\Ъ 27| (205.5З км от ПС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14:paraId="477722F8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Кубанская) в следствии наезда сельскохозяйственной техники. Объем</w:t>
      </w:r>
    </w:p>
    <w:p w14:paraId="408569B2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повреждения требует полноценной замены опоры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09-33 25.07.2024 по</w:t>
      </w:r>
    </w:p>
    <w:p w14:paraId="5934B731" w14:textId="5C67C6CA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аварийной диспетчерской з</w:t>
      </w:r>
      <w:r>
        <w:rPr>
          <w:rFonts w:ascii="Times New Roman" w:hAnsi="Times New Roman" w:cs="Times New Roman"/>
          <w:sz w:val="28"/>
          <w:szCs w:val="28"/>
        </w:rPr>
        <w:t>аявке</w:t>
      </w:r>
      <w:r w:rsidRPr="00253260">
        <w:rPr>
          <w:rFonts w:ascii="Times New Roman" w:hAnsi="Times New Roman" w:cs="Times New Roman"/>
          <w:sz w:val="28"/>
          <w:szCs w:val="28"/>
        </w:rPr>
        <w:t xml:space="preserve"> ВЛ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Кубанская - Тихорецк выведена в</w:t>
      </w:r>
    </w:p>
    <w:p w14:paraId="5664B15C" w14:textId="72172E1E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ремонт до 15-00 28.07.2024 д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>я замены поврежденной опоры J\Ъ 72l.</w:t>
      </w:r>
    </w:p>
    <w:p w14:paraId="6FF4F91A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Организовано проведение аварийно-восстановительных работ силами</w:t>
      </w:r>
    </w:p>
    <w:p w14:paraId="24053CC1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филиала ПАО &lt;Россети&gt; - Кубанское ПМЭС и подрядных организаций.</w:t>
      </w:r>
    </w:p>
    <w:p w14:paraId="77F87793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На основании вышеизложенного, с целью предотвращения повторения</w:t>
      </w:r>
    </w:p>
    <w:p w14:paraId="12103CD7" w14:textId="479D6A10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случаев повреждения системообразу</w:t>
      </w:r>
      <w:r w:rsidR="003C4189">
        <w:rPr>
          <w:rFonts w:ascii="Times New Roman" w:hAnsi="Times New Roman" w:cs="Times New Roman"/>
          <w:sz w:val="28"/>
          <w:szCs w:val="28"/>
        </w:rPr>
        <w:t>ющ</w:t>
      </w:r>
      <w:r w:rsidRPr="00253260">
        <w:rPr>
          <w:rFonts w:ascii="Times New Roman" w:hAnsi="Times New Roman" w:cs="Times New Roman"/>
          <w:sz w:val="28"/>
          <w:szCs w:val="28"/>
        </w:rPr>
        <w:t>их ЛЭП высокого к</w:t>
      </w:r>
      <w:r w:rsidR="003C4189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>асса напряжения</w:t>
      </w:r>
    </w:p>
    <w:p w14:paraId="13FAB017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приводящих либо способных привести к нарушению электроснабжения</w:t>
      </w:r>
    </w:p>
    <w:p w14:paraId="13422DBD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потребителей необходимо дополнительно проработать с собственниками и</w:t>
      </w:r>
    </w:p>
    <w:p w14:paraId="6CE154CB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землепользователями пункт. 8. Правил установления охранных зон объектов</w:t>
      </w:r>
    </w:p>
    <w:p w14:paraId="1B7EE53C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электросетевого хозяйства и особых условий использования земельных</w:t>
      </w:r>
    </w:p>
    <w:p w14:paraId="6E2D0171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участков, расположенных в границах таких зон, утвержденных</w:t>
      </w:r>
    </w:p>
    <w:p w14:paraId="4F9D334D" w14:textId="489A504D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постановлением Правительства РФ от 24 феврал</w:t>
      </w:r>
      <w:r w:rsidR="003C4189">
        <w:rPr>
          <w:rFonts w:ascii="Times New Roman" w:hAnsi="Times New Roman" w:cs="Times New Roman"/>
          <w:sz w:val="28"/>
          <w:szCs w:val="28"/>
        </w:rPr>
        <w:t>я</w:t>
      </w:r>
      <w:r w:rsidRPr="00253260">
        <w:rPr>
          <w:rFonts w:ascii="Times New Roman" w:hAnsi="Times New Roman" w:cs="Times New Roman"/>
          <w:sz w:val="28"/>
          <w:szCs w:val="28"/>
        </w:rPr>
        <w:t xml:space="preserve"> 2009 г. J\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Гs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160 с изменениями</w:t>
      </w:r>
    </w:p>
    <w:p w14:paraId="5CC5F680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и дополнениями (в редакции от 18.02.2023 М270) (далее - Правила) о запрете</w:t>
      </w:r>
    </w:p>
    <w:p w14:paraId="318E6B10" w14:textId="31CD0EE6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осуществления любых действий, которые могут нарушить безопасную работ</w:t>
      </w:r>
      <w:r w:rsidR="003C4189">
        <w:rPr>
          <w:rFonts w:ascii="Times New Roman" w:hAnsi="Times New Roman" w:cs="Times New Roman"/>
          <w:sz w:val="28"/>
          <w:szCs w:val="28"/>
        </w:rPr>
        <w:t>у</w:t>
      </w:r>
    </w:p>
    <w:p w14:paraId="3FAE0121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объектов электросетевого хозяйства, в том числе привести к их повреждению</w:t>
      </w:r>
    </w:p>
    <w:p w14:paraId="116E314C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или уничтожению, и (или) повлечь причинение вреда жизни, здоровью</w:t>
      </w:r>
    </w:p>
    <w:p w14:paraId="4B65F013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граждан и имуществу физических или юридических лиц, а также повлечь</w:t>
      </w:r>
    </w:p>
    <w:p w14:paraId="20B7DCF9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нанесение экологического ущерба и возникновение пожаров, в том числе:</w:t>
      </w:r>
    </w:p>
    <w:p w14:paraId="48A50EA7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з</w:t>
      </w:r>
    </w:p>
    <w:p w14:paraId="7F300078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а) набрасывать на провода и опоры воздушных линий электропередачи</w:t>
      </w:r>
    </w:p>
    <w:p w14:paraId="6F8EF9B2" w14:textId="38202BAF" w:rsidR="00253260" w:rsidRPr="00253260" w:rsidRDefault="003C4189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</w:t>
      </w:r>
      <w:r w:rsidR="00253260" w:rsidRPr="00253260">
        <w:rPr>
          <w:rFonts w:ascii="Times New Roman" w:hAnsi="Times New Roman" w:cs="Times New Roman"/>
          <w:sz w:val="28"/>
          <w:szCs w:val="28"/>
        </w:rPr>
        <w:t>оронние предметы, а также подниматься на опоры воздушных линий</w:t>
      </w:r>
    </w:p>
    <w:p w14:paraId="5B0E167A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электропередачи;</w:t>
      </w:r>
    </w:p>
    <w:p w14:paraId="4681270D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б) проводить работы, угрожающие повреждению объектов электросетевого</w:t>
      </w:r>
    </w:p>
    <w:p w14:paraId="63C40AAB" w14:textId="34CB8EC1" w:rsidR="00253260" w:rsidRPr="00253260" w:rsidRDefault="003C4189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</w:t>
      </w:r>
      <w:r w:rsidR="00253260" w:rsidRPr="00253260">
        <w:rPr>
          <w:rFonts w:ascii="Times New Roman" w:hAnsi="Times New Roman" w:cs="Times New Roman"/>
          <w:sz w:val="28"/>
          <w:szCs w:val="28"/>
        </w:rPr>
        <w:t>ства, размещать объекты и предметы, которые могу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препятствовать</w:t>
      </w:r>
    </w:p>
    <w:p w14:paraId="72DA2001" w14:textId="60A75427" w:rsidR="00253260" w:rsidRPr="00253260" w:rsidRDefault="003C4189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</w:t>
      </w:r>
      <w:r w:rsidR="00253260" w:rsidRPr="002532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п </w:t>
      </w:r>
      <w:r w:rsidRPr="00253260">
        <w:rPr>
          <w:rFonts w:ascii="Times New Roman" w:hAnsi="Times New Roman" w:cs="Times New Roman"/>
          <w:sz w:val="28"/>
          <w:szCs w:val="28"/>
        </w:rPr>
        <w:t>обс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>уживающего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персонала и техники к объектам электроэнергетики,</w:t>
      </w:r>
    </w:p>
    <w:p w14:paraId="350AB70E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без сохранения и (или) создания, в том числе в соответствии с требованиями</w:t>
      </w:r>
    </w:p>
    <w:p w14:paraId="771D751D" w14:textId="59C7F112" w:rsidR="00253260" w:rsidRPr="00253260" w:rsidRDefault="003C4189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</w:t>
      </w:r>
      <w:r w:rsidR="00253260" w:rsidRPr="00253260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53260" w:rsidRPr="00253260">
        <w:rPr>
          <w:rFonts w:ascii="Times New Roman" w:hAnsi="Times New Roman" w:cs="Times New Roman"/>
          <w:sz w:val="28"/>
          <w:szCs w:val="28"/>
        </w:rPr>
        <w:t>ивно-технических док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53260" w:rsidRPr="00253260">
        <w:rPr>
          <w:rFonts w:ascii="Times New Roman" w:hAnsi="Times New Roman" w:cs="Times New Roman"/>
          <w:sz w:val="28"/>
          <w:szCs w:val="28"/>
        </w:rPr>
        <w:t>ментов, необходимых 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53260" w:rsidRPr="00253260">
        <w:rPr>
          <w:rFonts w:ascii="Times New Roman" w:hAnsi="Times New Roman" w:cs="Times New Roman"/>
          <w:sz w:val="28"/>
          <w:szCs w:val="28"/>
        </w:rPr>
        <w:t>я такого доступа</w:t>
      </w:r>
    </w:p>
    <w:p w14:paraId="4022E25B" w14:textId="386E1B43" w:rsidR="00253260" w:rsidRPr="00253260" w:rsidRDefault="003C4189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проходов </w:t>
      </w:r>
      <w:r w:rsidR="00253260" w:rsidRPr="00253260">
        <w:rPr>
          <w:rFonts w:ascii="Times New Roman" w:hAnsi="Times New Roman" w:cs="Times New Roman"/>
          <w:sz w:val="28"/>
          <w:szCs w:val="28"/>
        </w:rPr>
        <w:t>и подъездов в целях обеспечения эксплуатации оборудован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253260" w:rsidRPr="00253260">
        <w:rPr>
          <w:rFonts w:ascii="Times New Roman" w:hAnsi="Times New Roman" w:cs="Times New Roman"/>
          <w:sz w:val="28"/>
          <w:szCs w:val="28"/>
        </w:rPr>
        <w:t>,</w:t>
      </w:r>
    </w:p>
    <w:p w14:paraId="15528A9D" w14:textId="3C44F5EF" w:rsidR="00253260" w:rsidRPr="00253260" w:rsidRDefault="003C4189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зданий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</w:t>
      </w:r>
      <w:r w:rsidRPr="00253260">
        <w:rPr>
          <w:rFonts w:ascii="Times New Roman" w:hAnsi="Times New Roman" w:cs="Times New Roman"/>
          <w:sz w:val="28"/>
          <w:szCs w:val="28"/>
        </w:rPr>
        <w:t>сооружений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объектов электроэнергетики, проведения работ по</w:t>
      </w:r>
    </w:p>
    <w:p w14:paraId="1A9C5C70" w14:textId="2831FBDB" w:rsidR="00253260" w:rsidRPr="00253260" w:rsidRDefault="003C4189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>иквидации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</w:t>
      </w:r>
      <w:r w:rsidRPr="00253260">
        <w:rPr>
          <w:rFonts w:ascii="Times New Roman" w:hAnsi="Times New Roman" w:cs="Times New Roman"/>
          <w:sz w:val="28"/>
          <w:szCs w:val="28"/>
        </w:rPr>
        <w:t>аварий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и устранению их </w:t>
      </w:r>
      <w:r w:rsidRPr="00253260">
        <w:rPr>
          <w:rFonts w:ascii="Times New Roman" w:hAnsi="Times New Roman" w:cs="Times New Roman"/>
          <w:sz w:val="28"/>
          <w:szCs w:val="28"/>
        </w:rPr>
        <w:t>последствий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на всем прот</w:t>
      </w:r>
      <w:r>
        <w:rPr>
          <w:rFonts w:ascii="Times New Roman" w:hAnsi="Times New Roman" w:cs="Times New Roman"/>
          <w:sz w:val="28"/>
          <w:szCs w:val="28"/>
        </w:rPr>
        <w:t>яжении</w:t>
      </w:r>
    </w:p>
    <w:p w14:paraId="7B92FF63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границы объекта </w:t>
      </w:r>
      <w:proofErr w:type="gramStart"/>
      <w:r w:rsidRPr="00253260">
        <w:rPr>
          <w:rFonts w:ascii="Times New Roman" w:hAnsi="Times New Roman" w:cs="Times New Roman"/>
          <w:sz w:val="28"/>
          <w:szCs w:val="28"/>
        </w:rPr>
        <w:t>электроэнергетики ;</w:t>
      </w:r>
      <w:proofErr w:type="gramEnd"/>
    </w:p>
    <w:p w14:paraId="515C7CD7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в) находиться в пределах огороженной территории и помещениях</w:t>
      </w:r>
    </w:p>
    <w:p w14:paraId="642E11F4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распределительных устройств и подстанций, открывать двери и люки</w:t>
      </w:r>
    </w:p>
    <w:p w14:paraId="5673B347" w14:textId="3EB15920" w:rsidR="00253260" w:rsidRPr="00253260" w:rsidRDefault="003C4189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53260">
        <w:rPr>
          <w:rFonts w:ascii="Times New Roman" w:hAnsi="Times New Roman" w:cs="Times New Roman"/>
          <w:sz w:val="28"/>
          <w:szCs w:val="28"/>
        </w:rPr>
        <w:t>аспределительных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устройств и подстанций, производить перек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53260" w:rsidRPr="00253260">
        <w:rPr>
          <w:rFonts w:ascii="Times New Roman" w:hAnsi="Times New Roman" w:cs="Times New Roman"/>
          <w:sz w:val="28"/>
          <w:szCs w:val="28"/>
        </w:rPr>
        <w:t>ючения и</w:t>
      </w:r>
    </w:p>
    <w:p w14:paraId="2FB18B60" w14:textId="72D3990F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подк</w:t>
      </w:r>
      <w:r w:rsidR="003C4189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>ючения в электрических сетях (указанное требование не</w:t>
      </w:r>
    </w:p>
    <w:p w14:paraId="493CC0E2" w14:textId="2E5F35A1" w:rsidR="00253260" w:rsidRPr="00253260" w:rsidRDefault="003C4189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на работников, занятых выполнением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253260" w:rsidRPr="00253260">
        <w:rPr>
          <w:rFonts w:ascii="Times New Roman" w:hAnsi="Times New Roman" w:cs="Times New Roman"/>
          <w:sz w:val="28"/>
          <w:szCs w:val="28"/>
        </w:rPr>
        <w:t>шенных в</w:t>
      </w:r>
    </w:p>
    <w:p w14:paraId="3AC0843B" w14:textId="41505927" w:rsidR="00253260" w:rsidRPr="00253260" w:rsidRDefault="003C4189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53260">
        <w:rPr>
          <w:rFonts w:ascii="Times New Roman" w:hAnsi="Times New Roman" w:cs="Times New Roman"/>
          <w:sz w:val="28"/>
          <w:szCs w:val="28"/>
        </w:rPr>
        <w:t>становленном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порядке работ), р</w:t>
      </w:r>
      <w:r w:rsidR="003F7BFC">
        <w:rPr>
          <w:rFonts w:ascii="Times New Roman" w:hAnsi="Times New Roman" w:cs="Times New Roman"/>
          <w:sz w:val="28"/>
          <w:szCs w:val="28"/>
        </w:rPr>
        <w:t>а</w:t>
      </w:r>
      <w:r w:rsidR="00253260" w:rsidRPr="00253260">
        <w:rPr>
          <w:rFonts w:ascii="Times New Roman" w:hAnsi="Times New Roman" w:cs="Times New Roman"/>
          <w:sz w:val="28"/>
          <w:szCs w:val="28"/>
        </w:rPr>
        <w:t>зводить огонь в пределах охранных зон</w:t>
      </w:r>
    </w:p>
    <w:p w14:paraId="069D9504" w14:textId="45150D2E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вводн</w:t>
      </w:r>
      <w:r w:rsidR="003F7BFC">
        <w:rPr>
          <w:rFonts w:ascii="Times New Roman" w:hAnsi="Times New Roman" w:cs="Times New Roman"/>
          <w:sz w:val="28"/>
          <w:szCs w:val="28"/>
        </w:rPr>
        <w:t>ых</w:t>
      </w:r>
      <w:r w:rsidRPr="00253260">
        <w:rPr>
          <w:rFonts w:ascii="Times New Roman" w:hAnsi="Times New Roman" w:cs="Times New Roman"/>
          <w:sz w:val="28"/>
          <w:szCs w:val="28"/>
        </w:rPr>
        <w:t xml:space="preserve"> и распределительных устройство подстанций, воздушных линий</w:t>
      </w:r>
    </w:p>
    <w:p w14:paraId="666A7C2A" w14:textId="217F4824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электропередачи, а также в охранных зон</w:t>
      </w:r>
      <w:r w:rsidR="003F7BFC">
        <w:rPr>
          <w:rFonts w:ascii="Times New Roman" w:hAnsi="Times New Roman" w:cs="Times New Roman"/>
          <w:sz w:val="28"/>
          <w:szCs w:val="28"/>
        </w:rPr>
        <w:t xml:space="preserve">ах </w:t>
      </w:r>
      <w:r w:rsidRPr="00253260">
        <w:rPr>
          <w:rFonts w:ascii="Times New Roman" w:hAnsi="Times New Roman" w:cs="Times New Roman"/>
          <w:sz w:val="28"/>
          <w:szCs w:val="28"/>
        </w:rPr>
        <w:t>кабельных линий</w:t>
      </w:r>
    </w:p>
    <w:p w14:paraId="1E2A3C90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электропередачи;</w:t>
      </w:r>
    </w:p>
    <w:p w14:paraId="556229F7" w14:textId="3727D040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г) размещать св</w:t>
      </w:r>
      <w:r w:rsidR="003F7BFC">
        <w:rPr>
          <w:rFonts w:ascii="Times New Roman" w:hAnsi="Times New Roman" w:cs="Times New Roman"/>
          <w:sz w:val="28"/>
          <w:szCs w:val="28"/>
        </w:rPr>
        <w:t>алки</w:t>
      </w:r>
      <w:r w:rsidRPr="00253260">
        <w:rPr>
          <w:rFonts w:ascii="Times New Roman" w:hAnsi="Times New Roman" w:cs="Times New Roman"/>
          <w:sz w:val="28"/>
          <w:szCs w:val="28"/>
        </w:rPr>
        <w:t>;</w:t>
      </w:r>
    </w:p>
    <w:p w14:paraId="31F0D7C6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л) производить работы ударными механизмами, сбрасывать тяжести массой</w:t>
      </w:r>
    </w:p>
    <w:p w14:paraId="7F92A81C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свыше 5 тонн, производить сброс и слив едких и коррозионных веществ и</w:t>
      </w:r>
    </w:p>
    <w:p w14:paraId="38482A91" w14:textId="752EACCB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горюче-см</w:t>
      </w:r>
      <w:r w:rsidR="003F7BFC">
        <w:rPr>
          <w:rFonts w:ascii="Times New Roman" w:hAnsi="Times New Roman" w:cs="Times New Roman"/>
          <w:sz w:val="28"/>
          <w:szCs w:val="28"/>
        </w:rPr>
        <w:t>а</w:t>
      </w:r>
      <w:r w:rsidRPr="00253260">
        <w:rPr>
          <w:rFonts w:ascii="Times New Roman" w:hAnsi="Times New Roman" w:cs="Times New Roman"/>
          <w:sz w:val="28"/>
          <w:szCs w:val="28"/>
        </w:rPr>
        <w:t>зочных матери</w:t>
      </w:r>
      <w:r w:rsidR="003F7BFC">
        <w:rPr>
          <w:rFonts w:ascii="Times New Roman" w:hAnsi="Times New Roman" w:cs="Times New Roman"/>
          <w:sz w:val="28"/>
          <w:szCs w:val="28"/>
        </w:rPr>
        <w:t>ал</w:t>
      </w:r>
      <w:r w:rsidRPr="00253260">
        <w:rPr>
          <w:rFonts w:ascii="Times New Roman" w:hAnsi="Times New Roman" w:cs="Times New Roman"/>
          <w:sz w:val="28"/>
          <w:szCs w:val="28"/>
        </w:rPr>
        <w:t>ов (в охранных зон</w:t>
      </w:r>
      <w:r w:rsidR="003F7BFC">
        <w:rPr>
          <w:rFonts w:ascii="Times New Roman" w:hAnsi="Times New Roman" w:cs="Times New Roman"/>
          <w:sz w:val="28"/>
          <w:szCs w:val="28"/>
        </w:rPr>
        <w:t>а</w:t>
      </w:r>
      <w:r w:rsidRPr="00253260">
        <w:rPr>
          <w:rFonts w:ascii="Times New Roman" w:hAnsi="Times New Roman" w:cs="Times New Roman"/>
          <w:sz w:val="28"/>
          <w:szCs w:val="28"/>
        </w:rPr>
        <w:t>х подземн</w:t>
      </w:r>
      <w:r w:rsidR="003F7BFC">
        <w:rPr>
          <w:rFonts w:ascii="Times New Roman" w:hAnsi="Times New Roman" w:cs="Times New Roman"/>
          <w:sz w:val="28"/>
          <w:szCs w:val="28"/>
        </w:rPr>
        <w:t>ы</w:t>
      </w:r>
      <w:r w:rsidRPr="00253260">
        <w:rPr>
          <w:rFonts w:ascii="Times New Roman" w:hAnsi="Times New Roman" w:cs="Times New Roman"/>
          <w:sz w:val="28"/>
          <w:szCs w:val="28"/>
        </w:rPr>
        <w:t>х кабельных</w:t>
      </w:r>
    </w:p>
    <w:p w14:paraId="4395C1D6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линий электропередачи</w:t>
      </w:r>
      <w:proofErr w:type="gramStart"/>
      <w:r w:rsidRPr="00253260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14:paraId="6339FB51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е) убирать, уничтожать, перемещать, засыпать и повреждать</w:t>
      </w:r>
    </w:p>
    <w:p w14:paraId="426B44B1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предупреждающие и информационные знаки (либо предупреждающие и</w:t>
      </w:r>
    </w:p>
    <w:p w14:paraId="28371437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информационные надписи, нанесенные на объекты электроэнергетики);</w:t>
      </w:r>
    </w:p>
    <w:p w14:paraId="640F5A9E" w14:textId="42EBAEB8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ж) производить перек</w:t>
      </w:r>
      <w:r w:rsidR="003F7BFC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 xml:space="preserve">ючения и </w:t>
      </w:r>
      <w:proofErr w:type="gramStart"/>
      <w:r w:rsidR="003F7BFC" w:rsidRPr="00253260">
        <w:rPr>
          <w:rFonts w:ascii="Times New Roman" w:hAnsi="Times New Roman" w:cs="Times New Roman"/>
          <w:sz w:val="28"/>
          <w:szCs w:val="28"/>
        </w:rPr>
        <w:t>подк</w:t>
      </w:r>
      <w:r w:rsidR="003F7BFC">
        <w:rPr>
          <w:rFonts w:ascii="Times New Roman" w:hAnsi="Times New Roman" w:cs="Times New Roman"/>
          <w:sz w:val="28"/>
          <w:szCs w:val="28"/>
        </w:rPr>
        <w:t>л</w:t>
      </w:r>
      <w:r w:rsidR="003F7BFC" w:rsidRPr="00253260">
        <w:rPr>
          <w:rFonts w:ascii="Times New Roman" w:hAnsi="Times New Roman" w:cs="Times New Roman"/>
          <w:sz w:val="28"/>
          <w:szCs w:val="28"/>
        </w:rPr>
        <w:t>ючени</w:t>
      </w:r>
      <w:r w:rsidR="003F7BFC">
        <w:rPr>
          <w:rFonts w:ascii="Times New Roman" w:hAnsi="Times New Roman" w:cs="Times New Roman"/>
          <w:sz w:val="28"/>
          <w:szCs w:val="28"/>
        </w:rPr>
        <w:t xml:space="preserve">я </w:t>
      </w:r>
      <w:r w:rsidRPr="002532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53260">
        <w:rPr>
          <w:rFonts w:ascii="Times New Roman" w:hAnsi="Times New Roman" w:cs="Times New Roman"/>
          <w:sz w:val="28"/>
          <w:szCs w:val="28"/>
        </w:rPr>
        <w:t xml:space="preserve"> электрических сетях</w:t>
      </w:r>
    </w:p>
    <w:p w14:paraId="3C145B08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(указанное требование не распространяется на работников, занятых</w:t>
      </w:r>
    </w:p>
    <w:p w14:paraId="73F51081" w14:textId="6B33326E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выполнением р</w:t>
      </w:r>
      <w:r w:rsidR="003F7BFC">
        <w:rPr>
          <w:rFonts w:ascii="Times New Roman" w:hAnsi="Times New Roman" w:cs="Times New Roman"/>
          <w:sz w:val="28"/>
          <w:szCs w:val="28"/>
        </w:rPr>
        <w:t>а</w:t>
      </w:r>
      <w:r w:rsidRPr="00253260">
        <w:rPr>
          <w:rFonts w:ascii="Times New Roman" w:hAnsi="Times New Roman" w:cs="Times New Roman"/>
          <w:sz w:val="28"/>
          <w:szCs w:val="28"/>
        </w:rPr>
        <w:t>зрешенн</w:t>
      </w:r>
      <w:r w:rsidR="003F7BFC">
        <w:rPr>
          <w:rFonts w:ascii="Times New Roman" w:hAnsi="Times New Roman" w:cs="Times New Roman"/>
          <w:sz w:val="28"/>
          <w:szCs w:val="28"/>
        </w:rPr>
        <w:t>ы</w:t>
      </w:r>
      <w:r w:rsidRPr="00253260">
        <w:rPr>
          <w:rFonts w:ascii="Times New Roman" w:hAnsi="Times New Roman" w:cs="Times New Roman"/>
          <w:sz w:val="28"/>
          <w:szCs w:val="28"/>
        </w:rPr>
        <w:t>х в установленном порядке работ</w:t>
      </w:r>
      <w:proofErr w:type="gramStart"/>
      <w:r w:rsidRPr="00253260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14:paraId="1B871376" w14:textId="15DB1E38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з) осуществлять использование земельных </w:t>
      </w:r>
      <w:r w:rsidR="003F7BFC">
        <w:rPr>
          <w:rFonts w:ascii="Times New Roman" w:hAnsi="Times New Roman" w:cs="Times New Roman"/>
          <w:sz w:val="28"/>
          <w:szCs w:val="28"/>
        </w:rPr>
        <w:t>у</w:t>
      </w:r>
      <w:r w:rsidRPr="00253260">
        <w:rPr>
          <w:rFonts w:ascii="Times New Roman" w:hAnsi="Times New Roman" w:cs="Times New Roman"/>
          <w:sz w:val="28"/>
          <w:szCs w:val="28"/>
        </w:rPr>
        <w:t>частков в качестве испытательных</w:t>
      </w:r>
    </w:p>
    <w:p w14:paraId="28024D3E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полигонов, мест уничтожения вооружения и захоронения отходов,</w:t>
      </w:r>
    </w:p>
    <w:p w14:paraId="7B59FFEA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возникающих в связи с использованием, производством, ремонтом или</w:t>
      </w:r>
    </w:p>
    <w:p w14:paraId="46BB9D48" w14:textId="12231906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уничтожением вооружений или боеприпасов.</w:t>
      </w:r>
    </w:p>
    <w:p w14:paraId="268DB4F1" w14:textId="6C6AF132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А также в соответствии с п. 9 Правил в </w:t>
      </w:r>
      <w:r w:rsidR="003F7BFC" w:rsidRPr="00253260">
        <w:rPr>
          <w:rFonts w:ascii="Times New Roman" w:hAnsi="Times New Roman" w:cs="Times New Roman"/>
          <w:sz w:val="28"/>
          <w:szCs w:val="28"/>
        </w:rPr>
        <w:t>охран</w:t>
      </w:r>
      <w:r w:rsidR="003F7BFC">
        <w:rPr>
          <w:rFonts w:ascii="Times New Roman" w:hAnsi="Times New Roman" w:cs="Times New Roman"/>
          <w:sz w:val="28"/>
          <w:szCs w:val="28"/>
        </w:rPr>
        <w:t>ных</w:t>
      </w:r>
      <w:r w:rsidRPr="00253260">
        <w:rPr>
          <w:rFonts w:ascii="Times New Roman" w:hAnsi="Times New Roman" w:cs="Times New Roman"/>
          <w:sz w:val="28"/>
          <w:szCs w:val="28"/>
        </w:rPr>
        <w:t xml:space="preserve"> зонах, установленных</w:t>
      </w:r>
    </w:p>
    <w:p w14:paraId="2563369A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для объектов электросетевого хозяйства напряжением свыше 1000 вольт,</w:t>
      </w:r>
    </w:p>
    <w:p w14:paraId="6A327C7F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2DDF0A13" w14:textId="53849628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а) складировать или р</w:t>
      </w:r>
      <w:r w:rsidR="003F7BFC">
        <w:rPr>
          <w:rFonts w:ascii="Times New Roman" w:hAnsi="Times New Roman" w:cs="Times New Roman"/>
          <w:sz w:val="28"/>
          <w:szCs w:val="28"/>
        </w:rPr>
        <w:t>аз</w:t>
      </w:r>
      <w:r w:rsidRPr="00253260">
        <w:rPr>
          <w:rFonts w:ascii="Times New Roman" w:hAnsi="Times New Roman" w:cs="Times New Roman"/>
          <w:sz w:val="28"/>
          <w:szCs w:val="28"/>
        </w:rPr>
        <w:t xml:space="preserve">мещать </w:t>
      </w:r>
      <w:r w:rsidR="003F7BFC" w:rsidRPr="00253260">
        <w:rPr>
          <w:rFonts w:ascii="Times New Roman" w:hAnsi="Times New Roman" w:cs="Times New Roman"/>
          <w:sz w:val="28"/>
          <w:szCs w:val="28"/>
        </w:rPr>
        <w:t>хранилища</w:t>
      </w:r>
      <w:r w:rsidRPr="00253260">
        <w:rPr>
          <w:rFonts w:ascii="Times New Roman" w:hAnsi="Times New Roman" w:cs="Times New Roman"/>
          <w:sz w:val="28"/>
          <w:szCs w:val="28"/>
        </w:rPr>
        <w:t xml:space="preserve"> любых, в том числе горючесм</w:t>
      </w:r>
      <w:r w:rsidR="003F7BFC">
        <w:rPr>
          <w:rFonts w:ascii="Times New Roman" w:hAnsi="Times New Roman" w:cs="Times New Roman"/>
          <w:sz w:val="28"/>
          <w:szCs w:val="28"/>
        </w:rPr>
        <w:t>аз</w:t>
      </w:r>
      <w:r w:rsidRPr="00253260">
        <w:rPr>
          <w:rFonts w:ascii="Times New Roman" w:hAnsi="Times New Roman" w:cs="Times New Roman"/>
          <w:sz w:val="28"/>
          <w:szCs w:val="28"/>
        </w:rPr>
        <w:t xml:space="preserve">очных, </w:t>
      </w:r>
      <w:r w:rsidR="003F7BFC" w:rsidRPr="00253260">
        <w:rPr>
          <w:rFonts w:ascii="Times New Roman" w:hAnsi="Times New Roman" w:cs="Times New Roman"/>
          <w:sz w:val="28"/>
          <w:szCs w:val="28"/>
        </w:rPr>
        <w:t>материалов</w:t>
      </w:r>
      <w:r w:rsidRPr="00253260">
        <w:rPr>
          <w:rFonts w:ascii="Times New Roman" w:hAnsi="Times New Roman" w:cs="Times New Roman"/>
          <w:sz w:val="28"/>
          <w:szCs w:val="28"/>
        </w:rPr>
        <w:t>;</w:t>
      </w:r>
    </w:p>
    <w:p w14:paraId="609250FE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б) размещать детские и спортивные площадки, стадионы, рынки, торговые</w:t>
      </w:r>
    </w:p>
    <w:p w14:paraId="683A1529" w14:textId="156CD2AC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lastRenderedPageBreak/>
        <w:t>точки, полевые станы, загоны для скота, гар</w:t>
      </w:r>
      <w:r w:rsidR="003F7BFC">
        <w:rPr>
          <w:rFonts w:ascii="Times New Roman" w:hAnsi="Times New Roman" w:cs="Times New Roman"/>
          <w:sz w:val="28"/>
          <w:szCs w:val="28"/>
        </w:rPr>
        <w:t>аж</w:t>
      </w:r>
      <w:r w:rsidRPr="00253260">
        <w:rPr>
          <w:rFonts w:ascii="Times New Roman" w:hAnsi="Times New Roman" w:cs="Times New Roman"/>
          <w:sz w:val="28"/>
          <w:szCs w:val="28"/>
        </w:rPr>
        <w:t>и и стоянки всех видов машин</w:t>
      </w:r>
    </w:p>
    <w:p w14:paraId="174AAD86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и механизмов, проводить любые мероприятия, связанные с большим</w:t>
      </w:r>
    </w:p>
    <w:p w14:paraId="26EFA92D" w14:textId="686A974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скоплением людей, не занятых выполнением р</w:t>
      </w:r>
      <w:r w:rsidR="003F7BFC">
        <w:rPr>
          <w:rFonts w:ascii="Times New Roman" w:hAnsi="Times New Roman" w:cs="Times New Roman"/>
          <w:sz w:val="28"/>
          <w:szCs w:val="28"/>
        </w:rPr>
        <w:t>а</w:t>
      </w:r>
      <w:r w:rsidRPr="00253260">
        <w:rPr>
          <w:rFonts w:ascii="Times New Roman" w:hAnsi="Times New Roman" w:cs="Times New Roman"/>
          <w:sz w:val="28"/>
          <w:szCs w:val="28"/>
        </w:rPr>
        <w:t>зрешенных в установленном</w:t>
      </w:r>
    </w:p>
    <w:p w14:paraId="5339DF5D" w14:textId="7285AA46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порядке работ (в охранн</w:t>
      </w:r>
      <w:r w:rsidR="003F7BFC">
        <w:rPr>
          <w:rFonts w:ascii="Times New Roman" w:hAnsi="Times New Roman" w:cs="Times New Roman"/>
          <w:sz w:val="28"/>
          <w:szCs w:val="28"/>
        </w:rPr>
        <w:t>ы</w:t>
      </w:r>
      <w:r w:rsidRPr="00253260">
        <w:rPr>
          <w:rFonts w:ascii="Times New Roman" w:hAnsi="Times New Roman" w:cs="Times New Roman"/>
          <w:sz w:val="28"/>
          <w:szCs w:val="28"/>
        </w:rPr>
        <w:t>х зонах воздушных линий электропередачи);</w:t>
      </w:r>
    </w:p>
    <w:p w14:paraId="6E3ADF94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4</w:t>
      </w:r>
    </w:p>
    <w:p w14:paraId="63A02713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в) использовать (запускать) любые летательные аппараты, в том числе</w:t>
      </w:r>
    </w:p>
    <w:p w14:paraId="1207FCEA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воздушных змеев, спортивные модели летательных аппаратов (в охранных</w:t>
      </w:r>
    </w:p>
    <w:p w14:paraId="577E5DE5" w14:textId="75C1B4E4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зон</w:t>
      </w:r>
      <w:r w:rsidR="003F7BFC">
        <w:rPr>
          <w:rFonts w:ascii="Times New Roman" w:hAnsi="Times New Roman" w:cs="Times New Roman"/>
          <w:sz w:val="28"/>
          <w:szCs w:val="28"/>
        </w:rPr>
        <w:t>а</w:t>
      </w:r>
      <w:r w:rsidRPr="00253260">
        <w:rPr>
          <w:rFonts w:ascii="Times New Roman" w:hAnsi="Times New Roman" w:cs="Times New Roman"/>
          <w:sz w:val="28"/>
          <w:szCs w:val="28"/>
        </w:rPr>
        <w:t>х воздушных линий электропередачи);</w:t>
      </w:r>
    </w:p>
    <w:p w14:paraId="25E4FF92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г) бросать якоря с судов и осуществлять их проход с отданными якорями,</w:t>
      </w:r>
    </w:p>
    <w:p w14:paraId="5D2D54A9" w14:textId="0E54F272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цепями, лотами, волокушами и тр</w:t>
      </w:r>
      <w:r w:rsidR="003F7BFC">
        <w:rPr>
          <w:rFonts w:ascii="Times New Roman" w:hAnsi="Times New Roman" w:cs="Times New Roman"/>
          <w:sz w:val="28"/>
          <w:szCs w:val="28"/>
        </w:rPr>
        <w:t>а</w:t>
      </w:r>
      <w:r w:rsidRPr="00253260">
        <w:rPr>
          <w:rFonts w:ascii="Times New Roman" w:hAnsi="Times New Roman" w:cs="Times New Roman"/>
          <w:sz w:val="28"/>
          <w:szCs w:val="28"/>
        </w:rPr>
        <w:t>лами (в охранных зон</w:t>
      </w:r>
      <w:r w:rsidR="003F7BFC">
        <w:rPr>
          <w:rFonts w:ascii="Times New Roman" w:hAnsi="Times New Roman" w:cs="Times New Roman"/>
          <w:sz w:val="28"/>
          <w:szCs w:val="28"/>
        </w:rPr>
        <w:t>ах</w:t>
      </w:r>
      <w:r w:rsidRPr="00253260">
        <w:rPr>
          <w:rFonts w:ascii="Times New Roman" w:hAnsi="Times New Roman" w:cs="Times New Roman"/>
          <w:sz w:val="28"/>
          <w:szCs w:val="28"/>
        </w:rPr>
        <w:t xml:space="preserve"> подводных</w:t>
      </w:r>
    </w:p>
    <w:p w14:paraId="2F15C252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кабельных линий электропередачи</w:t>
      </w:r>
      <w:proofErr w:type="gramStart"/>
      <w:r w:rsidRPr="00253260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14:paraId="70CC7EFB" w14:textId="47AD5462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д) осуществлять проход судов с поднятыми стрелами </w:t>
      </w:r>
      <w:r w:rsidR="001D53CF">
        <w:rPr>
          <w:rFonts w:ascii="Times New Roman" w:hAnsi="Times New Roman" w:cs="Times New Roman"/>
          <w:sz w:val="28"/>
          <w:szCs w:val="28"/>
        </w:rPr>
        <w:t>кранов</w:t>
      </w:r>
      <w:r w:rsidRPr="00253260">
        <w:rPr>
          <w:rFonts w:ascii="Times New Roman" w:hAnsi="Times New Roman" w:cs="Times New Roman"/>
          <w:sz w:val="28"/>
          <w:szCs w:val="28"/>
        </w:rPr>
        <w:t xml:space="preserve"> и других</w:t>
      </w:r>
    </w:p>
    <w:p w14:paraId="7030500D" w14:textId="767543DD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механизмов (в охранных зонах воздушных линий </w:t>
      </w:r>
      <w:r w:rsidR="001D53CF" w:rsidRPr="00253260">
        <w:rPr>
          <w:rFonts w:ascii="Times New Roman" w:hAnsi="Times New Roman" w:cs="Times New Roman"/>
          <w:sz w:val="28"/>
          <w:szCs w:val="28"/>
        </w:rPr>
        <w:t>электропередачи</w:t>
      </w:r>
      <w:r w:rsidRPr="00253260">
        <w:rPr>
          <w:rFonts w:ascii="Times New Roman" w:hAnsi="Times New Roman" w:cs="Times New Roman"/>
          <w:sz w:val="28"/>
          <w:szCs w:val="28"/>
        </w:rPr>
        <w:t>);</w:t>
      </w:r>
    </w:p>
    <w:p w14:paraId="087C0015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е) осуществлять остановку транспортных средств на автомобильных дорогах</w:t>
      </w:r>
    </w:p>
    <w:p w14:paraId="181BD4C3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в местах пересечения с воздушными линиями электропередачи с проектным</w:t>
      </w:r>
    </w:p>
    <w:p w14:paraId="7EBDF9FA" w14:textId="45B78A4B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ном</w:t>
      </w:r>
      <w:r w:rsidR="001D53CF">
        <w:rPr>
          <w:rFonts w:ascii="Times New Roman" w:hAnsi="Times New Roman" w:cs="Times New Roman"/>
          <w:sz w:val="28"/>
          <w:szCs w:val="28"/>
        </w:rPr>
        <w:t>инальным</w:t>
      </w:r>
      <w:r w:rsidRPr="00253260">
        <w:rPr>
          <w:rFonts w:ascii="Times New Roman" w:hAnsi="Times New Roman" w:cs="Times New Roman"/>
          <w:sz w:val="28"/>
          <w:szCs w:val="28"/>
        </w:rPr>
        <w:t xml:space="preserve"> к</w:t>
      </w:r>
      <w:r w:rsidR="001D53CF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 xml:space="preserve">ассом напряжения 330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и выше (исключительно в охранных</w:t>
      </w:r>
    </w:p>
    <w:p w14:paraId="592BF46A" w14:textId="45D34E00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зон</w:t>
      </w:r>
      <w:r w:rsidR="001D53CF">
        <w:rPr>
          <w:rFonts w:ascii="Times New Roman" w:hAnsi="Times New Roman" w:cs="Times New Roman"/>
          <w:sz w:val="28"/>
          <w:szCs w:val="28"/>
        </w:rPr>
        <w:t>ах</w:t>
      </w:r>
      <w:r w:rsidRPr="00253260">
        <w:rPr>
          <w:rFonts w:ascii="Times New Roman" w:hAnsi="Times New Roman" w:cs="Times New Roman"/>
          <w:sz w:val="28"/>
          <w:szCs w:val="28"/>
        </w:rPr>
        <w:t xml:space="preserve"> воздушных линий электропередачи);</w:t>
      </w:r>
    </w:p>
    <w:p w14:paraId="064C6572" w14:textId="09C8659A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ж) устанавливать рек</w:t>
      </w:r>
      <w:r w:rsidR="001D53CF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>амные конструкции.</w:t>
      </w:r>
    </w:p>
    <w:p w14:paraId="3BDC7F36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2. Информацию Филиала АО (СО ЕЭС&gt; Кубанское РЩУ</w:t>
      </w:r>
    </w:p>
    <w:p w14:paraId="15090852" w14:textId="339F2856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В условиях отк</w:t>
      </w:r>
      <w:r w:rsidR="001D53CF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 xml:space="preserve">юченной ВЛ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Кубан</w:t>
      </w:r>
      <w:r w:rsidR="001D53CF">
        <w:rPr>
          <w:rFonts w:ascii="Times New Roman" w:hAnsi="Times New Roman" w:cs="Times New Roman"/>
          <w:sz w:val="28"/>
          <w:szCs w:val="28"/>
        </w:rPr>
        <w:t>ская</w:t>
      </w:r>
      <w:r w:rsidRPr="00253260">
        <w:rPr>
          <w:rFonts w:ascii="Times New Roman" w:hAnsi="Times New Roman" w:cs="Times New Roman"/>
          <w:sz w:val="28"/>
          <w:szCs w:val="28"/>
        </w:rPr>
        <w:t xml:space="preserve"> - Тихорецк в текущих</w:t>
      </w:r>
    </w:p>
    <w:p w14:paraId="1690F321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режимно-балансовых условиях работы энергосистемы Республики Адыгея и</w:t>
      </w:r>
    </w:p>
    <w:p w14:paraId="51CBFB73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Краснодарского края при прогнозируемом максимальном суточном</w:t>
      </w:r>
    </w:p>
    <w:p w14:paraId="197A490A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потреблении до 5300 МВт и температуре наружного воздуха +30 ОС возникают</w:t>
      </w:r>
    </w:p>
    <w:p w14:paraId="0350CB72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следующие риски нарушения допустимых параметров</w:t>
      </w:r>
    </w:p>
    <w:p w14:paraId="4D997A7A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электроэнергетического режима.</w:t>
      </w:r>
    </w:p>
    <w:p w14:paraId="13FC7EA8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В исходной схеме без аварийных отключений для обеспечения</w:t>
      </w:r>
    </w:p>
    <w:p w14:paraId="58939F76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допустимой токовой нагрузки АТ-5 на ПС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Тихорецк с учетом</w:t>
      </w:r>
    </w:p>
    <w:p w14:paraId="3259670E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разрешенной по величине и длительности перегрузочной способности</w:t>
      </w:r>
    </w:p>
    <w:p w14:paraId="2AD36139" w14:textId="0598395F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потребуется </w:t>
      </w:r>
      <w:r w:rsidR="001D53CF">
        <w:rPr>
          <w:rFonts w:ascii="Times New Roman" w:hAnsi="Times New Roman" w:cs="Times New Roman"/>
          <w:sz w:val="28"/>
          <w:szCs w:val="28"/>
        </w:rPr>
        <w:t>максимальная</w:t>
      </w:r>
      <w:r w:rsidRPr="00253260">
        <w:rPr>
          <w:rFonts w:ascii="Times New Roman" w:hAnsi="Times New Roman" w:cs="Times New Roman"/>
          <w:sz w:val="28"/>
          <w:szCs w:val="28"/>
        </w:rPr>
        <w:t xml:space="preserve"> загрузка электрических станций энергосистемы</w:t>
      </w:r>
    </w:p>
    <w:p w14:paraId="0A459915" w14:textId="52724DDF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Республики Адыгея и Краснодарского кр</w:t>
      </w:r>
      <w:r w:rsidR="001D53CF">
        <w:rPr>
          <w:rFonts w:ascii="Times New Roman" w:hAnsi="Times New Roman" w:cs="Times New Roman"/>
          <w:sz w:val="28"/>
          <w:szCs w:val="28"/>
        </w:rPr>
        <w:t>ая</w:t>
      </w:r>
      <w:r w:rsidRPr="00253260">
        <w:rPr>
          <w:rFonts w:ascii="Times New Roman" w:hAnsi="Times New Roman" w:cs="Times New Roman"/>
          <w:sz w:val="28"/>
          <w:szCs w:val="28"/>
        </w:rPr>
        <w:t>, пуск ГТУ-l на.</w:t>
      </w:r>
      <w:r w:rsidR="001D53CF">
        <w:rPr>
          <w:rFonts w:ascii="Times New Roman" w:hAnsi="Times New Roman" w:cs="Times New Roman"/>
          <w:sz w:val="28"/>
          <w:szCs w:val="28"/>
        </w:rPr>
        <w:t>Д</w:t>
      </w:r>
      <w:r w:rsidRPr="00253260">
        <w:rPr>
          <w:rFonts w:ascii="Times New Roman" w:hAnsi="Times New Roman" w:cs="Times New Roman"/>
          <w:sz w:val="28"/>
          <w:szCs w:val="28"/>
        </w:rPr>
        <w:t>жубгинской ТЭС</w:t>
      </w:r>
    </w:p>
    <w:p w14:paraId="2B0E7826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и МГТЭС на ПС 220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Кирилловская, а также в случае повышения</w:t>
      </w:r>
    </w:p>
    <w:p w14:paraId="65240226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температуры наружного воздуха более +30 ОС пуск МГТЭС в Крымской</w:t>
      </w:r>
    </w:p>
    <w:p w14:paraId="31735C6C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энергосистеме.</w:t>
      </w:r>
    </w:p>
    <w:p w14:paraId="31AD754D" w14:textId="2E2A8929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При аварийном отк</w:t>
      </w:r>
      <w:r w:rsidR="001D53CF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 xml:space="preserve">ючении ВЛ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Ставропольская ГРЭС</w:t>
      </w:r>
    </w:p>
    <w:p w14:paraId="6679CB2F" w14:textId="1BA20AC5" w:rsidR="00253260" w:rsidRPr="00253260" w:rsidRDefault="001D53CF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Центральная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возникают следующие риски недопустимого изменения</w:t>
      </w:r>
    </w:p>
    <w:p w14:paraId="6974BD76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параметров электроэнергетического режима:</w:t>
      </w:r>
    </w:p>
    <w:p w14:paraId="3E954D94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- перегрузка свыше аварийно-допустимых значений</w:t>
      </w:r>
    </w:p>
    <w:p w14:paraId="00CE0E52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автотрансформаторов АТ-З, АТ-4 на ПС З30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Армавир;</w:t>
      </w:r>
    </w:p>
    <w:p w14:paraId="7C08144F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- перегрузка свыше аварийно-допустимых значениiаВЛ220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Армавир</w:t>
      </w:r>
    </w:p>
    <w:p w14:paraId="5D002790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lastRenderedPageBreak/>
        <w:t xml:space="preserve">- Черемушки, ВЛ 220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Армавир -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Ветропарк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, ВЛ 220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Тихорецк -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НовоЛабинская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>;</w:t>
      </w:r>
    </w:p>
    <w:p w14:paraId="69FAB745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- превышение уставки срабатывания АПНУ (ОЭС - Кубань&gt; в ЛАПНУ</w:t>
      </w:r>
    </w:p>
    <w:p w14:paraId="5255CADA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на ПС 500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Кубанская;</w:t>
      </w:r>
    </w:p>
    <w:p w14:paraId="4053DF8B" w14:textId="0B5999ED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- превышение фактическим перетоком мощности в контролируемы</w:t>
      </w:r>
      <w:r w:rsidR="001D53CF">
        <w:rPr>
          <w:rFonts w:ascii="Times New Roman" w:hAnsi="Times New Roman" w:cs="Times New Roman"/>
          <w:sz w:val="28"/>
          <w:szCs w:val="28"/>
        </w:rPr>
        <w:t>х</w:t>
      </w:r>
    </w:p>
    <w:p w14:paraId="6CB3A2DF" w14:textId="21F6E7DC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сечении &lt;Юго-</w:t>
      </w:r>
      <w:r w:rsidR="001D53CF" w:rsidRPr="00253260">
        <w:rPr>
          <w:rFonts w:ascii="Times New Roman" w:hAnsi="Times New Roman" w:cs="Times New Roman"/>
          <w:sz w:val="28"/>
          <w:szCs w:val="28"/>
        </w:rPr>
        <w:t>В</w:t>
      </w:r>
      <w:r w:rsidR="001D53CF">
        <w:rPr>
          <w:rFonts w:ascii="Times New Roman" w:hAnsi="Times New Roman" w:cs="Times New Roman"/>
          <w:sz w:val="28"/>
          <w:szCs w:val="28"/>
        </w:rPr>
        <w:t>осток</w:t>
      </w:r>
      <w:r w:rsidRPr="00253260">
        <w:rPr>
          <w:rFonts w:ascii="Times New Roman" w:hAnsi="Times New Roman" w:cs="Times New Roman"/>
          <w:sz w:val="28"/>
          <w:szCs w:val="28"/>
        </w:rPr>
        <w:t xml:space="preserve">) величин </w:t>
      </w:r>
      <w:r w:rsidR="001D53CF" w:rsidRPr="00253260">
        <w:rPr>
          <w:rFonts w:ascii="Times New Roman" w:hAnsi="Times New Roman" w:cs="Times New Roman"/>
          <w:sz w:val="28"/>
          <w:szCs w:val="28"/>
        </w:rPr>
        <w:t>максимально</w:t>
      </w:r>
      <w:r w:rsidRPr="00253260">
        <w:rPr>
          <w:rFonts w:ascii="Times New Roman" w:hAnsi="Times New Roman" w:cs="Times New Roman"/>
          <w:sz w:val="28"/>
          <w:szCs w:val="28"/>
        </w:rPr>
        <w:t>-допустимых перетоков (д</w:t>
      </w:r>
      <w:r w:rsidR="001D53CF">
        <w:rPr>
          <w:rFonts w:ascii="Times New Roman" w:hAnsi="Times New Roman" w:cs="Times New Roman"/>
          <w:sz w:val="28"/>
          <w:szCs w:val="28"/>
        </w:rPr>
        <w:t>ал</w:t>
      </w:r>
      <w:r w:rsidRPr="00253260">
        <w:rPr>
          <w:rFonts w:ascii="Times New Roman" w:hAnsi="Times New Roman" w:cs="Times New Roman"/>
          <w:sz w:val="28"/>
          <w:szCs w:val="28"/>
        </w:rPr>
        <w:t>ее -</w:t>
      </w:r>
    </w:p>
    <w:p w14:paraId="427C3AE0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превышение МШ).</w:t>
      </w:r>
    </w:p>
    <w:p w14:paraId="32EB7293" w14:textId="332839F2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3260">
        <w:rPr>
          <w:rFonts w:ascii="Times New Roman" w:hAnsi="Times New Roman" w:cs="Times New Roman"/>
          <w:sz w:val="28"/>
          <w:szCs w:val="28"/>
        </w:rPr>
        <w:t>!ля</w:t>
      </w:r>
      <w:proofErr w:type="gramEnd"/>
      <w:r w:rsidRPr="00253260">
        <w:rPr>
          <w:rFonts w:ascii="Times New Roman" w:hAnsi="Times New Roman" w:cs="Times New Roman"/>
          <w:sz w:val="28"/>
          <w:szCs w:val="28"/>
        </w:rPr>
        <w:t xml:space="preserve"> иск</w:t>
      </w:r>
      <w:r w:rsidR="001D53CF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>ючения вышеуказанных перегрузок свыше аварийно</w:t>
      </w:r>
      <w:r w:rsidR="001D53CF">
        <w:rPr>
          <w:rFonts w:ascii="Times New Roman" w:hAnsi="Times New Roman" w:cs="Times New Roman"/>
          <w:sz w:val="28"/>
          <w:szCs w:val="28"/>
        </w:rPr>
        <w:t>-</w:t>
      </w:r>
      <w:r w:rsidRPr="00253260">
        <w:rPr>
          <w:rFonts w:ascii="Times New Roman" w:hAnsi="Times New Roman" w:cs="Times New Roman"/>
          <w:sz w:val="28"/>
          <w:szCs w:val="28"/>
        </w:rPr>
        <w:t>допустимых значений ли</w:t>
      </w:r>
      <w:r w:rsidR="001D53CF">
        <w:rPr>
          <w:rFonts w:ascii="Times New Roman" w:hAnsi="Times New Roman" w:cs="Times New Roman"/>
          <w:sz w:val="28"/>
          <w:szCs w:val="28"/>
        </w:rPr>
        <w:t>ний</w:t>
      </w:r>
      <w:r w:rsidRPr="00253260">
        <w:rPr>
          <w:rFonts w:ascii="Times New Roman" w:hAnsi="Times New Roman" w:cs="Times New Roman"/>
          <w:sz w:val="28"/>
          <w:szCs w:val="28"/>
        </w:rPr>
        <w:t xml:space="preserve"> электропередачи и автотрансформаторов на ПС</w:t>
      </w:r>
    </w:p>
    <w:p w14:paraId="0D974B05" w14:textId="27416715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330 </w:t>
      </w:r>
      <w:proofErr w:type="spellStart"/>
      <w:r w:rsidRPr="002532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3260">
        <w:rPr>
          <w:rFonts w:ascii="Times New Roman" w:hAnsi="Times New Roman" w:cs="Times New Roman"/>
          <w:sz w:val="28"/>
          <w:szCs w:val="28"/>
        </w:rPr>
        <w:t xml:space="preserve"> Армавир действием устройств противоаварийной автоматики бу</w:t>
      </w:r>
      <w:r w:rsidR="001D53CF">
        <w:rPr>
          <w:rFonts w:ascii="Times New Roman" w:hAnsi="Times New Roman" w:cs="Times New Roman"/>
          <w:sz w:val="28"/>
          <w:szCs w:val="28"/>
        </w:rPr>
        <w:t>д</w:t>
      </w:r>
      <w:r w:rsidRPr="00253260">
        <w:rPr>
          <w:rFonts w:ascii="Times New Roman" w:hAnsi="Times New Roman" w:cs="Times New Roman"/>
          <w:sz w:val="28"/>
          <w:szCs w:val="28"/>
        </w:rPr>
        <w:t>ет</w:t>
      </w:r>
    </w:p>
    <w:p w14:paraId="0025BB96" w14:textId="27136DF8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выполнено отк</w:t>
      </w:r>
      <w:r w:rsidR="001D53CF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>ючение потребителей в объеме до 1100 МВт. После</w:t>
      </w:r>
    </w:p>
    <w:p w14:paraId="429A28E2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срабатывания устройств противоаварийной автоматики потребуется ввод</w:t>
      </w:r>
    </w:p>
    <w:p w14:paraId="2F1F3335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5</w:t>
      </w:r>
    </w:p>
    <w:p w14:paraId="5AFC3698" w14:textId="7C6FF592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графиков временного отк</w:t>
      </w:r>
      <w:r w:rsidR="001D53CF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 xml:space="preserve">ючения потребления в </w:t>
      </w:r>
      <w:r w:rsidR="001D53CF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Pr="00253260">
        <w:rPr>
          <w:rFonts w:ascii="Times New Roman" w:hAnsi="Times New Roman" w:cs="Times New Roman"/>
          <w:sz w:val="28"/>
          <w:szCs w:val="28"/>
        </w:rPr>
        <w:t>и Юго</w:t>
      </w:r>
      <w:r w:rsidR="001D53CF">
        <w:rPr>
          <w:rFonts w:ascii="Times New Roman" w:hAnsi="Times New Roman" w:cs="Times New Roman"/>
          <w:sz w:val="28"/>
          <w:szCs w:val="28"/>
        </w:rPr>
        <w:t>-</w:t>
      </w:r>
      <w:r w:rsidRPr="00253260">
        <w:rPr>
          <w:rFonts w:ascii="Times New Roman" w:hAnsi="Times New Roman" w:cs="Times New Roman"/>
          <w:sz w:val="28"/>
          <w:szCs w:val="28"/>
        </w:rPr>
        <w:t>Западной части энергосистемы Республики Адыгея и Краснодарского кр</w:t>
      </w:r>
      <w:r w:rsidR="001D53CF">
        <w:rPr>
          <w:rFonts w:ascii="Times New Roman" w:hAnsi="Times New Roman" w:cs="Times New Roman"/>
          <w:sz w:val="28"/>
          <w:szCs w:val="28"/>
        </w:rPr>
        <w:t>ая</w:t>
      </w:r>
      <w:r w:rsidRPr="00253260">
        <w:rPr>
          <w:rFonts w:ascii="Times New Roman" w:hAnsi="Times New Roman" w:cs="Times New Roman"/>
          <w:sz w:val="28"/>
          <w:szCs w:val="28"/>
        </w:rPr>
        <w:t>, а</w:t>
      </w:r>
    </w:p>
    <w:p w14:paraId="18C743DB" w14:textId="4B3DD2DA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также в Сочинском </w:t>
      </w:r>
      <w:r w:rsidR="001D53CF" w:rsidRPr="00253260">
        <w:rPr>
          <w:rFonts w:ascii="Times New Roman" w:hAnsi="Times New Roman" w:cs="Times New Roman"/>
          <w:sz w:val="28"/>
          <w:szCs w:val="28"/>
        </w:rPr>
        <w:t>энергорайоне</w:t>
      </w:r>
      <w:r w:rsidRPr="00253260">
        <w:rPr>
          <w:rFonts w:ascii="Times New Roman" w:hAnsi="Times New Roman" w:cs="Times New Roman"/>
          <w:sz w:val="28"/>
          <w:szCs w:val="28"/>
        </w:rPr>
        <w:t>, на величину до 300 МВт для подмены</w:t>
      </w:r>
    </w:p>
    <w:p w14:paraId="2F82EBD8" w14:textId="4283FE1F" w:rsidR="00253260" w:rsidRPr="00253260" w:rsidRDefault="001D53CF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потребителей</w:t>
      </w:r>
      <w:r w:rsidR="00253260" w:rsidRPr="00253260">
        <w:rPr>
          <w:rFonts w:ascii="Times New Roman" w:hAnsi="Times New Roman" w:cs="Times New Roman"/>
          <w:sz w:val="28"/>
          <w:szCs w:val="28"/>
        </w:rPr>
        <w:t>, ранее отк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юченных </w:t>
      </w:r>
      <w:r w:rsidRPr="00253260">
        <w:rPr>
          <w:rFonts w:ascii="Times New Roman" w:hAnsi="Times New Roman" w:cs="Times New Roman"/>
          <w:sz w:val="28"/>
          <w:szCs w:val="28"/>
        </w:rPr>
        <w:t>действием</w:t>
      </w:r>
      <w:r w:rsidR="00253260" w:rsidRPr="00253260">
        <w:rPr>
          <w:rFonts w:ascii="Times New Roman" w:hAnsi="Times New Roman" w:cs="Times New Roman"/>
          <w:sz w:val="28"/>
          <w:szCs w:val="28"/>
        </w:rPr>
        <w:t xml:space="preserve"> устройств </w:t>
      </w:r>
      <w:r w:rsidRPr="00253260">
        <w:rPr>
          <w:rFonts w:ascii="Times New Roman" w:hAnsi="Times New Roman" w:cs="Times New Roman"/>
          <w:sz w:val="28"/>
          <w:szCs w:val="28"/>
        </w:rPr>
        <w:t>противоаварийной</w:t>
      </w:r>
    </w:p>
    <w:p w14:paraId="4C9E9BA7" w14:textId="77777777" w:rsidR="00253260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автоматики, в целях восстановления объема противоаварийного управления и</w:t>
      </w:r>
    </w:p>
    <w:p w14:paraId="401A2FB7" w14:textId="659EBCCA" w:rsidR="009D2669" w:rsidRPr="00253260" w:rsidRDefault="00253260" w:rsidP="00253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иск</w:t>
      </w:r>
      <w:r w:rsidR="001D53CF">
        <w:rPr>
          <w:rFonts w:ascii="Times New Roman" w:hAnsi="Times New Roman" w:cs="Times New Roman"/>
          <w:sz w:val="28"/>
          <w:szCs w:val="28"/>
        </w:rPr>
        <w:t>л</w:t>
      </w:r>
      <w:r w:rsidRPr="00253260">
        <w:rPr>
          <w:rFonts w:ascii="Times New Roman" w:hAnsi="Times New Roman" w:cs="Times New Roman"/>
          <w:sz w:val="28"/>
          <w:szCs w:val="28"/>
        </w:rPr>
        <w:t>ючения превышения МДЛ в контролируемом сечении &lt;Юго-Восток)).</w:t>
      </w:r>
    </w:p>
    <w:sectPr w:rsidR="009D2669" w:rsidRPr="0025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01"/>
    <w:rsid w:val="00113039"/>
    <w:rsid w:val="001C12E0"/>
    <w:rsid w:val="001D53CF"/>
    <w:rsid w:val="00253260"/>
    <w:rsid w:val="003C4189"/>
    <w:rsid w:val="003F7BFC"/>
    <w:rsid w:val="0063538D"/>
    <w:rsid w:val="009D2669"/>
    <w:rsid w:val="009D52DC"/>
    <w:rsid w:val="00A42D01"/>
    <w:rsid w:val="00A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5848"/>
  <w15:chartTrackingRefBased/>
  <w15:docId w15:val="{220BD967-56E1-484E-81A3-08953E31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admgu</dc:creator>
  <cp:keywords/>
  <dc:description/>
  <cp:lastModifiedBy>admgu</cp:lastModifiedBy>
  <cp:revision>5</cp:revision>
  <dcterms:created xsi:type="dcterms:W3CDTF">2024-07-30T06:17:00Z</dcterms:created>
  <dcterms:modified xsi:type="dcterms:W3CDTF">2024-07-30T09:55:00Z</dcterms:modified>
</cp:coreProperties>
</file>