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</w:pPr>
      <w:r>
        <w:drawing>
          <wp:inline>
            <wp:extent cx="6264371" cy="4430443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6264371" cy="443044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</w:pPr>
    </w:p>
    <w:p w14:paraId="03000000">
      <w:pPr>
        <w:pStyle w:val="Style_1"/>
      </w:pPr>
      <w:r>
        <w:drawing>
          <wp:inline>
            <wp:extent cx="6264372" cy="4462629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264372" cy="446262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1"/>
      </w:pPr>
      <w:r>
        <w:drawing>
          <wp:inline>
            <wp:extent cx="6264372" cy="4431681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264372" cy="443168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5000000">
      <w:pPr>
        <w:pStyle w:val="Style_1"/>
      </w:pPr>
    </w:p>
    <w:sectPr>
      <w:pgSz w:h="16838" w:orient="portrait" w:w="11906"/>
      <w:pgMar w:bottom="1134" w:left="1304" w:right="737" w:top="1134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.xml" Type="http://schemas.openxmlformats.org/officeDocument/2006/relationships/styles"/>
  <Relationship Id="rId1" Target="media/1.png" Type="http://schemas.openxmlformats.org/officeDocument/2006/relationships/image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8" Target="webSettings.xml" Type="http://schemas.openxmlformats.org/officeDocument/2006/relationships/webSettings"/>
  <Relationship Id="rId4" Target="fontTable.xml" Type="http://schemas.openxmlformats.org/officeDocument/2006/relationships/fontTable"/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5" Target="settings.xml" Type="http://schemas.openxmlformats.org/officeDocument/2006/relationships/setting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2025-07-01T05:28:39Z</dcterms:modified>
</cp:coreProperties>
</file>