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779D" w14:textId="77777777"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r w:rsidRPr="00E07085">
        <w:t>ОПЕРАТИВНЫЙ ЕЖЕДНЕВНЫЙ ПРОГНОЗ</w:t>
      </w:r>
    </w:p>
    <w:p w14:paraId="62CB54A2" w14:textId="1E7E9A0C"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C768EB">
        <w:t>1</w:t>
      </w:r>
      <w:r w:rsidR="00EB6EA2">
        <w:t>5</w:t>
      </w:r>
      <w:r w:rsidR="00C768EB" w:rsidRPr="00BB5DDC">
        <w:t xml:space="preserve"> </w:t>
      </w:r>
      <w:r w:rsidR="00C768EB">
        <w:t>апреля</w:t>
      </w:r>
      <w:r w:rsidR="00512016">
        <w:t xml:space="preserve"> </w:t>
      </w:r>
      <w:r w:rsidR="00C768EB" w:rsidRPr="00BB5DDC">
        <w:t>2021 года.</w:t>
      </w:r>
    </w:p>
    <w:p w14:paraId="035C93BD" w14:textId="2D7ABCE5" w:rsidR="00BB5DDC" w:rsidRPr="00BE149B" w:rsidRDefault="00BB5DDC" w:rsidP="00C768EB">
      <w:pPr>
        <w:pStyle w:val="14"/>
        <w:rPr>
          <w:b w:val="0"/>
          <w:i/>
        </w:rPr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59FEAC34" w14:textId="64E421D3" w:rsidR="002E3914" w:rsidRPr="00EC0895" w:rsidRDefault="006734EB" w:rsidP="00EC089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не зарегистрировано.</w:t>
      </w:r>
    </w:p>
    <w:p w14:paraId="526E74B8" w14:textId="4B70FA79"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12016">
        <w:t>1</w:t>
      </w:r>
      <w:r w:rsidR="00EB6EA2">
        <w:t>4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54BB8">
        <w:t>1</w:t>
      </w:r>
      <w:r w:rsidR="00C23FBA">
        <w:t>5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14:paraId="1F5C8E1D" w14:textId="1D92BB73" w:rsidR="00DF4357" w:rsidRDefault="006734EB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0A4A2C">
        <w:rPr>
          <w:noProof/>
          <w:sz w:val="28"/>
          <w:szCs w:val="28"/>
        </w:rPr>
        <w:t>п</w:t>
      </w:r>
      <w:r w:rsidR="000A4A2C" w:rsidRPr="000A4A2C">
        <w:rPr>
          <w:noProof/>
          <w:sz w:val="28"/>
          <w:szCs w:val="28"/>
        </w:rPr>
        <w:t xml:space="preserve">еременная облачность. Ночью преимущественно без осадков, днем местами кратковременный дождь, гроза. Ночью и утром в отдельных районах туман. Ветер южной четверти 4-9 м/с, днем местами порывы 12-14 м/с. Температура воздуха ночью 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3…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8°</w:t>
      </w:r>
      <w:r w:rsidR="000A4A2C">
        <w:rPr>
          <w:noProof/>
          <w:sz w:val="28"/>
          <w:szCs w:val="28"/>
        </w:rPr>
        <w:t>С</w:t>
      </w:r>
      <w:r w:rsidR="000A4A2C" w:rsidRPr="000A4A2C">
        <w:rPr>
          <w:noProof/>
          <w:sz w:val="28"/>
          <w:szCs w:val="28"/>
        </w:rPr>
        <w:t xml:space="preserve">, днем 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13…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18°</w:t>
      </w:r>
      <w:r w:rsidR="000A4A2C">
        <w:rPr>
          <w:noProof/>
          <w:sz w:val="28"/>
          <w:szCs w:val="28"/>
        </w:rPr>
        <w:t>С</w:t>
      </w:r>
      <w:r w:rsidR="000A4A2C" w:rsidRPr="000A4A2C">
        <w:rPr>
          <w:noProof/>
          <w:sz w:val="28"/>
          <w:szCs w:val="28"/>
        </w:rPr>
        <w:t>.</w:t>
      </w:r>
    </w:p>
    <w:p w14:paraId="35D9F91F" w14:textId="77777777" w:rsidR="000A4A2C" w:rsidRDefault="000A4A2C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E07BC63" w14:textId="3B5292DB" w:rsidR="000A4A2C" w:rsidRDefault="00A179A3" w:rsidP="000A4A2C">
      <w:pPr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0A4A2C" w:rsidRPr="000A4A2C">
        <w:rPr>
          <w:color w:val="000000"/>
          <w:sz w:val="28"/>
          <w:szCs w:val="28"/>
        </w:rPr>
        <w:t xml:space="preserve">переменная облачность. Ночью преимущественно без осадков, днем на участке Анапа-Геленджик временами дождь. Ветер южной четверти 6-11 м/с, местами порывы 12-17 м/с. Температура воздуха ночью </w:t>
      </w:r>
      <w:r w:rsidR="000A4A2C">
        <w:rPr>
          <w:color w:val="000000"/>
          <w:sz w:val="28"/>
          <w:szCs w:val="28"/>
        </w:rPr>
        <w:t>+</w:t>
      </w:r>
      <w:r w:rsidR="000A4A2C" w:rsidRPr="000A4A2C">
        <w:rPr>
          <w:color w:val="000000"/>
          <w:sz w:val="28"/>
          <w:szCs w:val="28"/>
        </w:rPr>
        <w:t>6…</w:t>
      </w:r>
      <w:r w:rsidR="000A4A2C">
        <w:rPr>
          <w:color w:val="000000"/>
          <w:sz w:val="28"/>
          <w:szCs w:val="28"/>
        </w:rPr>
        <w:t>+</w:t>
      </w:r>
      <w:r w:rsidR="000A4A2C" w:rsidRPr="000A4A2C">
        <w:rPr>
          <w:color w:val="000000"/>
          <w:sz w:val="28"/>
          <w:szCs w:val="28"/>
        </w:rPr>
        <w:t>11</w:t>
      </w:r>
      <w:proofErr w:type="gramStart"/>
      <w:r w:rsidR="000A4A2C" w:rsidRPr="000A4A2C">
        <w:rPr>
          <w:color w:val="000000"/>
          <w:sz w:val="28"/>
          <w:szCs w:val="28"/>
        </w:rPr>
        <w:t>°</w:t>
      </w:r>
      <w:r w:rsidR="000A4A2C">
        <w:rPr>
          <w:color w:val="000000"/>
          <w:sz w:val="28"/>
          <w:szCs w:val="28"/>
        </w:rPr>
        <w:t>С</w:t>
      </w:r>
      <w:proofErr w:type="gramEnd"/>
      <w:r w:rsidR="000A4A2C" w:rsidRPr="000A4A2C">
        <w:rPr>
          <w:color w:val="000000"/>
          <w:sz w:val="28"/>
          <w:szCs w:val="28"/>
        </w:rPr>
        <w:t xml:space="preserve">, днем </w:t>
      </w:r>
      <w:r w:rsidR="000A4A2C">
        <w:rPr>
          <w:color w:val="000000"/>
          <w:sz w:val="28"/>
          <w:szCs w:val="28"/>
        </w:rPr>
        <w:t>+</w:t>
      </w:r>
      <w:r w:rsidR="000A4A2C" w:rsidRPr="000A4A2C">
        <w:rPr>
          <w:color w:val="000000"/>
          <w:sz w:val="28"/>
          <w:szCs w:val="28"/>
        </w:rPr>
        <w:t>12…</w:t>
      </w:r>
      <w:r w:rsidR="000A4A2C">
        <w:rPr>
          <w:color w:val="000000"/>
          <w:sz w:val="28"/>
          <w:szCs w:val="28"/>
        </w:rPr>
        <w:t>+</w:t>
      </w:r>
      <w:r w:rsidR="000A4A2C" w:rsidRPr="000A4A2C">
        <w:rPr>
          <w:color w:val="000000"/>
          <w:sz w:val="28"/>
          <w:szCs w:val="28"/>
        </w:rPr>
        <w:t>17°</w:t>
      </w:r>
      <w:r w:rsidR="000A4A2C">
        <w:rPr>
          <w:color w:val="000000"/>
          <w:sz w:val="28"/>
          <w:szCs w:val="28"/>
        </w:rPr>
        <w:t>С</w:t>
      </w:r>
      <w:r w:rsidR="000A4A2C" w:rsidRPr="000A4A2C">
        <w:rPr>
          <w:color w:val="000000"/>
          <w:sz w:val="28"/>
          <w:szCs w:val="28"/>
        </w:rPr>
        <w:t>.</w:t>
      </w:r>
    </w:p>
    <w:p w14:paraId="3BC03140" w14:textId="77777777" w:rsidR="000A4A2C" w:rsidRPr="000A4A2C" w:rsidRDefault="000A4A2C" w:rsidP="000A4A2C">
      <w:pPr>
        <w:jc w:val="both"/>
        <w:rPr>
          <w:color w:val="000000"/>
          <w:sz w:val="28"/>
          <w:szCs w:val="28"/>
        </w:rPr>
      </w:pPr>
    </w:p>
    <w:p w14:paraId="2054AA91" w14:textId="0D7895E9" w:rsidR="009610B8" w:rsidRDefault="00B96264" w:rsidP="000A4A2C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0A4A2C">
        <w:rPr>
          <w:noProof/>
          <w:sz w:val="28"/>
          <w:szCs w:val="28"/>
        </w:rPr>
        <w:t>п</w:t>
      </w:r>
      <w:r w:rsidR="000A4A2C" w:rsidRPr="000A4A2C">
        <w:rPr>
          <w:noProof/>
          <w:sz w:val="28"/>
          <w:szCs w:val="28"/>
        </w:rPr>
        <w:t xml:space="preserve">еременная облачность. Ночью без осадков, днем кратковременный дождь. Ночью и утром туман. Ветер южной четверти 4-9 м/с. Температура воздуха ночью 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6…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8°</w:t>
      </w:r>
      <w:r w:rsidR="000A4A2C">
        <w:rPr>
          <w:noProof/>
          <w:sz w:val="28"/>
          <w:szCs w:val="28"/>
        </w:rPr>
        <w:t>С</w:t>
      </w:r>
      <w:r w:rsidR="000A4A2C" w:rsidRPr="000A4A2C">
        <w:rPr>
          <w:noProof/>
          <w:sz w:val="28"/>
          <w:szCs w:val="28"/>
        </w:rPr>
        <w:t xml:space="preserve">, днем 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16…</w:t>
      </w:r>
      <w:r w:rsidR="000A4A2C">
        <w:rPr>
          <w:noProof/>
          <w:sz w:val="28"/>
          <w:szCs w:val="28"/>
        </w:rPr>
        <w:t>+</w:t>
      </w:r>
      <w:r w:rsidR="000A4A2C" w:rsidRPr="000A4A2C">
        <w:rPr>
          <w:noProof/>
          <w:sz w:val="28"/>
          <w:szCs w:val="28"/>
        </w:rPr>
        <w:t>18°</w:t>
      </w:r>
      <w:r w:rsidR="000A4A2C">
        <w:rPr>
          <w:noProof/>
          <w:sz w:val="28"/>
          <w:szCs w:val="28"/>
        </w:rPr>
        <w:t>С</w:t>
      </w:r>
      <w:r w:rsidR="000A4A2C" w:rsidRPr="000A4A2C">
        <w:rPr>
          <w:noProof/>
          <w:sz w:val="28"/>
          <w:szCs w:val="28"/>
        </w:rPr>
        <w:t>.</w:t>
      </w:r>
    </w:p>
    <w:p w14:paraId="5B31CF4D" w14:textId="77777777" w:rsidR="000A4A2C" w:rsidRDefault="000A4A2C" w:rsidP="000A4A2C">
      <w:pPr>
        <w:jc w:val="both"/>
        <w:rPr>
          <w:noProof/>
          <w:sz w:val="28"/>
          <w:szCs w:val="28"/>
        </w:rPr>
      </w:pPr>
    </w:p>
    <w:p w14:paraId="6BE5A0FF" w14:textId="012AEF10" w:rsidR="00E136D0" w:rsidRDefault="006734EB" w:rsidP="0069324C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</w:p>
    <w:p w14:paraId="7ED3D62E" w14:textId="550C209D" w:rsidR="0069324C" w:rsidRDefault="006734EB" w:rsidP="00E3611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941BC8">
        <w:rPr>
          <w:bCs/>
          <w:i/>
          <w:iCs/>
          <w:sz w:val="28"/>
          <w:szCs w:val="28"/>
        </w:rPr>
        <w:t>1</w:t>
      </w:r>
      <w:r w:rsidR="00F541CF">
        <w:rPr>
          <w:bCs/>
          <w:i/>
          <w:iCs/>
          <w:sz w:val="28"/>
          <w:szCs w:val="28"/>
        </w:rPr>
        <w:t>5</w:t>
      </w:r>
      <w:r w:rsidR="00941BC8" w:rsidRPr="00DB66A3">
        <w:rPr>
          <w:bCs/>
          <w:i/>
          <w:iCs/>
          <w:sz w:val="28"/>
          <w:szCs w:val="28"/>
        </w:rPr>
        <w:t xml:space="preserve"> апреля </w:t>
      </w:r>
      <w:r w:rsidR="00941BC8" w:rsidRPr="000A4A2C">
        <w:rPr>
          <w:bCs/>
          <w:i/>
          <w:iCs/>
          <w:sz w:val="28"/>
          <w:szCs w:val="28"/>
        </w:rPr>
        <w:t xml:space="preserve">2021 года </w:t>
      </w:r>
      <w:r w:rsidR="00941BC8" w:rsidRPr="000A4A2C">
        <w:rPr>
          <w:bCs/>
          <w:sz w:val="28"/>
          <w:szCs w:val="28"/>
        </w:rPr>
        <w:t xml:space="preserve">в связи </w:t>
      </w:r>
      <w:r w:rsidR="006B7D24" w:rsidRPr="000A4A2C">
        <w:rPr>
          <w:bCs/>
          <w:sz w:val="28"/>
          <w:szCs w:val="28"/>
        </w:rPr>
        <w:t>прогнозируемыми осадками,</w:t>
      </w:r>
      <w:r w:rsidR="00941BC8" w:rsidRPr="000A4A2C">
        <w:rPr>
          <w:bCs/>
          <w:sz w:val="28"/>
          <w:szCs w:val="28"/>
        </w:rPr>
        <w:t xml:space="preserve"> таянием снега на юго-западных, юго-восточных притоках р. Кубань и реках Черноморского побережья сохранится повышенный фон уровней воды.</w:t>
      </w:r>
      <w:r w:rsidR="00176A1A" w:rsidRPr="000A4A2C">
        <w:rPr>
          <w:bCs/>
          <w:sz w:val="28"/>
          <w:szCs w:val="28"/>
        </w:rPr>
        <w:t xml:space="preserve"> В связи с увеличением сброса из Краснодарского водохранилища, и учётом времени </w:t>
      </w:r>
      <w:proofErr w:type="spellStart"/>
      <w:r w:rsidR="00176A1A" w:rsidRPr="000A4A2C">
        <w:rPr>
          <w:bCs/>
          <w:sz w:val="28"/>
          <w:szCs w:val="28"/>
        </w:rPr>
        <w:t>добегания</w:t>
      </w:r>
      <w:proofErr w:type="spellEnd"/>
      <w:r w:rsidR="00176A1A" w:rsidRPr="000A4A2C">
        <w:rPr>
          <w:bCs/>
          <w:sz w:val="28"/>
          <w:szCs w:val="28"/>
        </w:rPr>
        <w:t>, в нижнем течении р. Кубань и на р. Протока сохранится повышенный фон уровней воды.</w:t>
      </w:r>
    </w:p>
    <w:p w14:paraId="1EF365D3" w14:textId="7A961E66" w:rsidR="000A4A2C" w:rsidRDefault="000A4A2C" w:rsidP="00E3611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4731F01F" w14:textId="36ED0F10"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3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4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4"/>
      <w:r w:rsidRPr="00775FB9">
        <w:rPr>
          <w:bCs/>
          <w:sz w:val="28"/>
          <w:szCs w:val="28"/>
        </w:rPr>
        <w:t xml:space="preserve"> </w:t>
      </w:r>
      <w:r w:rsidRPr="004F423D">
        <w:rPr>
          <w:bCs/>
          <w:sz w:val="28"/>
          <w:szCs w:val="28"/>
        </w:rPr>
        <w:t xml:space="preserve">– </w:t>
      </w:r>
      <w:r w:rsidR="00D50339" w:rsidRPr="004F423D">
        <w:rPr>
          <w:bCs/>
          <w:sz w:val="28"/>
          <w:szCs w:val="28"/>
        </w:rPr>
        <w:t>2</w:t>
      </w:r>
      <w:r w:rsidR="004F423D" w:rsidRPr="004F423D">
        <w:rPr>
          <w:bCs/>
          <w:sz w:val="28"/>
          <w:szCs w:val="28"/>
        </w:rPr>
        <w:t>30</w:t>
      </w:r>
      <w:r w:rsidRPr="004F423D">
        <w:rPr>
          <w:bCs/>
          <w:sz w:val="28"/>
          <w:szCs w:val="28"/>
        </w:rPr>
        <w:t xml:space="preserve"> см.</w:t>
      </w:r>
      <w:bookmarkEnd w:id="13"/>
    </w:p>
    <w:p w14:paraId="48F0B7E6" w14:textId="2CC0BD19" w:rsidR="006734EB" w:rsidRPr="00775FB9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775FB9">
        <w:rPr>
          <w:b/>
          <w:bCs/>
          <w:sz w:val="28"/>
          <w:szCs w:val="28"/>
        </w:rPr>
        <w:t xml:space="preserve">Прогноз: </w:t>
      </w:r>
      <w:r w:rsidR="008973D7" w:rsidRPr="00775FB9">
        <w:rPr>
          <w:i/>
          <w:iCs/>
          <w:sz w:val="28"/>
          <w:szCs w:val="28"/>
        </w:rPr>
        <w:t>1</w:t>
      </w:r>
      <w:r w:rsidR="00F7577A">
        <w:rPr>
          <w:i/>
          <w:iCs/>
          <w:sz w:val="28"/>
          <w:szCs w:val="28"/>
        </w:rPr>
        <w:t>5</w:t>
      </w:r>
      <w:r w:rsidR="00EC7C68" w:rsidRPr="00775FB9">
        <w:rPr>
          <w:i/>
          <w:iCs/>
          <w:sz w:val="28"/>
          <w:szCs w:val="28"/>
        </w:rPr>
        <w:t xml:space="preserve"> </w:t>
      </w:r>
      <w:r w:rsidR="00D854E1" w:rsidRPr="00775FB9">
        <w:rPr>
          <w:i/>
          <w:iCs/>
          <w:sz w:val="28"/>
          <w:szCs w:val="28"/>
        </w:rPr>
        <w:t>апреля</w:t>
      </w:r>
      <w:r w:rsidRPr="00775FB9">
        <w:rPr>
          <w:sz w:val="28"/>
          <w:szCs w:val="28"/>
        </w:rPr>
        <w:t xml:space="preserve"> </w:t>
      </w:r>
      <w:r w:rsidRPr="00775FB9">
        <w:rPr>
          <w:i/>
          <w:sz w:val="28"/>
          <w:szCs w:val="28"/>
        </w:rPr>
        <w:t xml:space="preserve">2021 </w:t>
      </w:r>
      <w:r w:rsidR="005D42C5" w:rsidRPr="00775FB9">
        <w:rPr>
          <w:i/>
          <w:sz w:val="28"/>
          <w:szCs w:val="28"/>
        </w:rPr>
        <w:t xml:space="preserve">года </w:t>
      </w:r>
      <w:r w:rsidR="005D42C5" w:rsidRPr="00775FB9">
        <w:rPr>
          <w:iCs/>
          <w:sz w:val="28"/>
          <w:szCs w:val="28"/>
        </w:rPr>
        <w:t>в</w:t>
      </w:r>
      <w:r w:rsidR="005D42C5" w:rsidRPr="00775FB9">
        <w:rPr>
          <w:color w:val="000000"/>
          <w:sz w:val="27"/>
          <w:szCs w:val="27"/>
        </w:rPr>
        <w:t xml:space="preserve"> </w:t>
      </w:r>
      <w:r w:rsidR="005D42C5" w:rsidRPr="00775FB9">
        <w:rPr>
          <w:color w:val="000000"/>
          <w:sz w:val="28"/>
          <w:szCs w:val="28"/>
        </w:rPr>
        <w:t>горах</w:t>
      </w:r>
      <w:r w:rsidR="00990878" w:rsidRPr="00775FB9">
        <w:rPr>
          <w:color w:val="000000"/>
          <w:sz w:val="28"/>
          <w:szCs w:val="28"/>
        </w:rPr>
        <w:t xml:space="preserve"> </w:t>
      </w:r>
      <w:r w:rsidR="00990878" w:rsidRPr="00775FB9">
        <w:rPr>
          <w:b/>
          <w:bCs/>
          <w:color w:val="000000"/>
          <w:sz w:val="28"/>
          <w:szCs w:val="28"/>
        </w:rPr>
        <w:t>МО г. Сочи</w:t>
      </w:r>
      <w:r w:rsidR="00990878" w:rsidRPr="00775FB9">
        <w:rPr>
          <w:color w:val="000000"/>
          <w:sz w:val="28"/>
          <w:szCs w:val="28"/>
        </w:rPr>
        <w:t xml:space="preserve"> </w:t>
      </w:r>
      <w:r w:rsidR="008B0102" w:rsidRPr="00775FB9">
        <w:rPr>
          <w:color w:val="000000"/>
          <w:sz w:val="28"/>
          <w:szCs w:val="28"/>
        </w:rPr>
        <w:t xml:space="preserve">выше </w:t>
      </w:r>
      <w:r w:rsidR="00432C90" w:rsidRPr="00775FB9">
        <w:rPr>
          <w:color w:val="000000"/>
          <w:sz w:val="28"/>
          <w:szCs w:val="28"/>
        </w:rPr>
        <w:t>10</w:t>
      </w:r>
      <w:r w:rsidR="008B0102" w:rsidRPr="00775FB9">
        <w:rPr>
          <w:color w:val="000000"/>
          <w:sz w:val="28"/>
          <w:szCs w:val="28"/>
        </w:rPr>
        <w:t xml:space="preserve">00 м </w:t>
      </w:r>
      <w:proofErr w:type="spellStart"/>
      <w:r w:rsidR="008B0102" w:rsidRPr="00775FB9">
        <w:rPr>
          <w:color w:val="000000"/>
          <w:sz w:val="28"/>
          <w:szCs w:val="28"/>
        </w:rPr>
        <w:t>н.у.м</w:t>
      </w:r>
      <w:proofErr w:type="spellEnd"/>
      <w:r w:rsidR="008B0102" w:rsidRPr="00775FB9">
        <w:rPr>
          <w:color w:val="000000"/>
          <w:sz w:val="28"/>
          <w:szCs w:val="28"/>
        </w:rPr>
        <w:t xml:space="preserve">. </w:t>
      </w:r>
      <w:r w:rsidR="003D56DF" w:rsidRPr="00775FB9">
        <w:rPr>
          <w:b/>
          <w:bCs/>
          <w:color w:val="000000"/>
          <w:sz w:val="28"/>
          <w:szCs w:val="28"/>
        </w:rPr>
        <w:t>лавиноопасно</w:t>
      </w:r>
      <w:r w:rsidR="007B5FA0" w:rsidRPr="00775FB9">
        <w:rPr>
          <w:color w:val="000000"/>
          <w:sz w:val="28"/>
          <w:szCs w:val="28"/>
        </w:rPr>
        <w:t xml:space="preserve">. </w:t>
      </w:r>
      <w:r w:rsidRPr="00775FB9">
        <w:rPr>
          <w:bCs/>
          <w:sz w:val="28"/>
          <w:szCs w:val="28"/>
        </w:rPr>
        <w:t>На автодороге</w:t>
      </w:r>
      <w:r w:rsidR="00AA6701" w:rsidRPr="00775FB9">
        <w:rPr>
          <w:bCs/>
          <w:sz w:val="28"/>
          <w:szCs w:val="28"/>
        </w:rPr>
        <w:t xml:space="preserve"> </w:t>
      </w:r>
      <w:r w:rsidRPr="00775FB9">
        <w:rPr>
          <w:bCs/>
          <w:sz w:val="28"/>
          <w:szCs w:val="28"/>
        </w:rPr>
        <w:t xml:space="preserve">А-149 Адлер – Красная Поляна </w:t>
      </w:r>
      <w:r w:rsidR="006D1F3E" w:rsidRPr="00775FB9">
        <w:rPr>
          <w:sz w:val="28"/>
          <w:szCs w:val="28"/>
        </w:rPr>
        <w:t>нелавиноопасно.</w:t>
      </w:r>
    </w:p>
    <w:p w14:paraId="1BC1E7A0" w14:textId="53D0C404" w:rsidR="0024568B" w:rsidRPr="005A3740" w:rsidRDefault="008973D7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352C12">
        <w:rPr>
          <w:bCs/>
          <w:i/>
          <w:sz w:val="28"/>
          <w:szCs w:val="28"/>
        </w:rPr>
        <w:t>1</w:t>
      </w:r>
      <w:r w:rsidR="00F7577A">
        <w:rPr>
          <w:bCs/>
          <w:i/>
          <w:sz w:val="28"/>
          <w:szCs w:val="28"/>
        </w:rPr>
        <w:t>5</w:t>
      </w:r>
      <w:r w:rsidR="00212459" w:rsidRPr="00352C12">
        <w:rPr>
          <w:bCs/>
          <w:i/>
          <w:sz w:val="28"/>
          <w:szCs w:val="28"/>
        </w:rPr>
        <w:t xml:space="preserve"> </w:t>
      </w:r>
      <w:r w:rsidR="00D854E1" w:rsidRPr="00352C12">
        <w:rPr>
          <w:bCs/>
          <w:i/>
          <w:sz w:val="28"/>
          <w:szCs w:val="28"/>
        </w:rPr>
        <w:t>апреля</w:t>
      </w:r>
      <w:r w:rsidR="00212459" w:rsidRPr="00352C12">
        <w:rPr>
          <w:bCs/>
          <w:i/>
          <w:sz w:val="28"/>
          <w:szCs w:val="28"/>
        </w:rPr>
        <w:t xml:space="preserve"> </w:t>
      </w:r>
      <w:r w:rsidR="006734EB" w:rsidRPr="00352C12">
        <w:rPr>
          <w:i/>
          <w:sz w:val="28"/>
          <w:szCs w:val="28"/>
        </w:rPr>
        <w:t xml:space="preserve">2021 </w:t>
      </w:r>
      <w:bookmarkStart w:id="15" w:name="_Hlk68252547"/>
      <w:r w:rsidR="006734EB" w:rsidRPr="00352C12">
        <w:rPr>
          <w:i/>
          <w:sz w:val="28"/>
          <w:szCs w:val="28"/>
        </w:rPr>
        <w:t>года</w:t>
      </w:r>
      <w:bookmarkEnd w:id="15"/>
      <w:r w:rsidR="006734EB" w:rsidRPr="00352C12">
        <w:rPr>
          <w:i/>
          <w:sz w:val="28"/>
          <w:szCs w:val="28"/>
        </w:rPr>
        <w:t xml:space="preserve"> </w:t>
      </w:r>
      <w:r w:rsidR="006734EB" w:rsidRPr="00352C12">
        <w:rPr>
          <w:iCs/>
          <w:sz w:val="28"/>
          <w:szCs w:val="28"/>
        </w:rPr>
        <w:t xml:space="preserve">в горах </w:t>
      </w:r>
      <w:r w:rsidR="006734EB" w:rsidRPr="00352C12">
        <w:rPr>
          <w:sz w:val="28"/>
          <w:szCs w:val="28"/>
        </w:rPr>
        <w:t xml:space="preserve">Краснодарского края выше </w:t>
      </w:r>
      <w:r w:rsidR="00C1113B" w:rsidRPr="00352C12">
        <w:rPr>
          <w:sz w:val="28"/>
          <w:szCs w:val="28"/>
        </w:rPr>
        <w:t>2</w:t>
      </w:r>
      <w:r w:rsidR="00FA5E7E" w:rsidRPr="00352C12">
        <w:rPr>
          <w:sz w:val="28"/>
          <w:szCs w:val="28"/>
        </w:rPr>
        <w:t>0</w:t>
      </w:r>
      <w:r w:rsidR="006734EB" w:rsidRPr="00352C12">
        <w:rPr>
          <w:sz w:val="28"/>
          <w:szCs w:val="28"/>
        </w:rPr>
        <w:t xml:space="preserve">00 м </w:t>
      </w:r>
      <w:r w:rsidR="006734EB" w:rsidRPr="00352C12">
        <w:rPr>
          <w:b/>
          <w:bCs/>
          <w:sz w:val="28"/>
          <w:szCs w:val="28"/>
        </w:rPr>
        <w:t>лавиноопасно</w:t>
      </w:r>
      <w:r w:rsidR="006734EB" w:rsidRPr="00352C12">
        <w:rPr>
          <w:bCs/>
          <w:sz w:val="28"/>
          <w:szCs w:val="28"/>
        </w:rPr>
        <w:t>.</w:t>
      </w:r>
    </w:p>
    <w:p w14:paraId="03EEED14" w14:textId="575894F4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14:paraId="16848F12" w14:textId="1AB32E06"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6" w:name="_Hlk68260229"/>
      <w:r w:rsidR="008973D7">
        <w:rPr>
          <w:bCs/>
          <w:i/>
          <w:iCs/>
          <w:sz w:val="28"/>
          <w:szCs w:val="28"/>
        </w:rPr>
        <w:t>1</w:t>
      </w:r>
      <w:r w:rsidR="00F7577A">
        <w:rPr>
          <w:bCs/>
          <w:i/>
          <w:iCs/>
          <w:sz w:val="28"/>
          <w:szCs w:val="28"/>
        </w:rPr>
        <w:t>5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0A4A2C">
        <w:rPr>
          <w:rFonts w:eastAsia="Times New Roman"/>
          <w:iCs/>
          <w:sz w:val="28"/>
          <w:szCs w:val="28"/>
        </w:rPr>
        <w:t xml:space="preserve">в связи с прогнозируемыми осадками и </w:t>
      </w:r>
      <w:r w:rsidR="00361871" w:rsidRPr="000A4A2C">
        <w:rPr>
          <w:rFonts w:eastAsia="Times New Roman"/>
          <w:iCs/>
          <w:sz w:val="28"/>
          <w:szCs w:val="28"/>
        </w:rPr>
        <w:t>пере</w:t>
      </w:r>
      <w:r w:rsidR="00EB46DB" w:rsidRPr="000A4A2C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0A4A2C">
        <w:rPr>
          <w:rFonts w:eastAsia="Times New Roman"/>
          <w:iCs/>
          <w:sz w:val="28"/>
          <w:szCs w:val="28"/>
        </w:rPr>
        <w:t>,</w:t>
      </w:r>
      <w:r w:rsidR="00EB46DB" w:rsidRPr="000A4A2C">
        <w:rPr>
          <w:rFonts w:eastAsia="Times New Roman"/>
          <w:iCs/>
          <w:sz w:val="28"/>
          <w:szCs w:val="28"/>
        </w:rPr>
        <w:t xml:space="preserve"> </w:t>
      </w:r>
      <w:r w:rsidR="00EB46DB" w:rsidRPr="000A4A2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16"/>
      <w:proofErr w:type="gramEnd"/>
    </w:p>
    <w:p w14:paraId="04F9B9AB" w14:textId="5D405870"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14:paraId="466B0E68" w14:textId="060CEAB9"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973D7">
        <w:rPr>
          <w:i/>
          <w:sz w:val="28"/>
          <w:szCs w:val="28"/>
        </w:rPr>
        <w:t>1</w:t>
      </w:r>
      <w:r w:rsidR="00F7577A">
        <w:rPr>
          <w:i/>
          <w:sz w:val="28"/>
          <w:szCs w:val="28"/>
        </w:rPr>
        <w:t>5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</w:t>
      </w:r>
      <w:proofErr w:type="spellStart"/>
      <w:r w:rsidRPr="00932C36">
        <w:rPr>
          <w:b/>
          <w:sz w:val="28"/>
          <w:szCs w:val="28"/>
        </w:rPr>
        <w:t>Белореченский</w:t>
      </w:r>
      <w:proofErr w:type="spellEnd"/>
      <w:r w:rsidRPr="00932C36">
        <w:rPr>
          <w:b/>
          <w:sz w:val="28"/>
          <w:szCs w:val="28"/>
        </w:rPr>
        <w:t xml:space="preserve">, </w:t>
      </w:r>
      <w:proofErr w:type="spellStart"/>
      <w:r w:rsidR="007F5A17">
        <w:rPr>
          <w:b/>
          <w:sz w:val="28"/>
          <w:szCs w:val="28"/>
        </w:rPr>
        <w:t>Выселковский</w:t>
      </w:r>
      <w:proofErr w:type="spellEnd"/>
      <w:r w:rsidR="007F5A17">
        <w:rPr>
          <w:b/>
          <w:sz w:val="28"/>
          <w:szCs w:val="28"/>
        </w:rPr>
        <w:t xml:space="preserve">, </w:t>
      </w:r>
      <w:proofErr w:type="spellStart"/>
      <w:r w:rsidRPr="00932C36">
        <w:rPr>
          <w:b/>
          <w:sz w:val="28"/>
          <w:szCs w:val="28"/>
        </w:rPr>
        <w:t>Ейский</w:t>
      </w:r>
      <w:proofErr w:type="spellEnd"/>
      <w:r w:rsidRPr="00932C36">
        <w:rPr>
          <w:b/>
          <w:sz w:val="28"/>
          <w:szCs w:val="28"/>
        </w:rPr>
        <w:t xml:space="preserve">, Крымский, </w:t>
      </w:r>
      <w:proofErr w:type="spellStart"/>
      <w:r w:rsidRPr="00932C36">
        <w:rPr>
          <w:b/>
          <w:sz w:val="28"/>
          <w:szCs w:val="28"/>
        </w:rPr>
        <w:t>Курганинский</w:t>
      </w:r>
      <w:proofErr w:type="spellEnd"/>
      <w:r w:rsidRPr="00932C36">
        <w:rPr>
          <w:b/>
          <w:sz w:val="28"/>
          <w:szCs w:val="28"/>
        </w:rPr>
        <w:t xml:space="preserve">, </w:t>
      </w:r>
      <w:proofErr w:type="spellStart"/>
      <w:r w:rsidRPr="00932C36">
        <w:rPr>
          <w:b/>
          <w:sz w:val="28"/>
          <w:szCs w:val="28"/>
        </w:rPr>
        <w:t>Новокубанский</w:t>
      </w:r>
      <w:proofErr w:type="spellEnd"/>
      <w:r w:rsidRPr="00932C36">
        <w:rPr>
          <w:b/>
          <w:sz w:val="28"/>
          <w:szCs w:val="28"/>
        </w:rPr>
        <w:t xml:space="preserve">, </w:t>
      </w:r>
      <w:proofErr w:type="spellStart"/>
      <w:r w:rsidRPr="00932C36">
        <w:rPr>
          <w:b/>
          <w:sz w:val="28"/>
          <w:szCs w:val="28"/>
        </w:rPr>
        <w:lastRenderedPageBreak/>
        <w:t>Отрадненский</w:t>
      </w:r>
      <w:proofErr w:type="spellEnd"/>
      <w:r w:rsidRPr="00932C36">
        <w:rPr>
          <w:b/>
          <w:sz w:val="28"/>
          <w:szCs w:val="28"/>
        </w:rPr>
        <w:t xml:space="preserve">, </w:t>
      </w:r>
      <w:proofErr w:type="spellStart"/>
      <w:r w:rsidRPr="00932C36">
        <w:rPr>
          <w:b/>
          <w:sz w:val="28"/>
          <w:szCs w:val="28"/>
        </w:rPr>
        <w:t>Приморско-Ахтарский</w:t>
      </w:r>
      <w:proofErr w:type="spellEnd"/>
      <w:r w:rsidRPr="00932C36">
        <w:rPr>
          <w:b/>
          <w:sz w:val="28"/>
          <w:szCs w:val="28"/>
        </w:rPr>
        <w:t xml:space="preserve">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 xml:space="preserve">Туапсинский, Успенский, </w:t>
      </w:r>
      <w:proofErr w:type="spellStart"/>
      <w:r w:rsidRPr="00932C36">
        <w:rPr>
          <w:b/>
          <w:sz w:val="28"/>
          <w:szCs w:val="28"/>
        </w:rPr>
        <w:t>Щербиновский</w:t>
      </w:r>
      <w:proofErr w:type="spellEnd"/>
      <w:r w:rsidRPr="00932C36">
        <w:rPr>
          <w:b/>
          <w:sz w:val="28"/>
          <w:szCs w:val="28"/>
        </w:rPr>
        <w:t xml:space="preserve">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14:paraId="76A6FFA1" w14:textId="248A3A45"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416F80A3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B832C1">
        <w:rPr>
          <w:bCs/>
          <w:sz w:val="28"/>
          <w:szCs w:val="28"/>
        </w:rPr>
        <w:t>коронавирусной</w:t>
      </w:r>
      <w:proofErr w:type="spellEnd"/>
      <w:r w:rsidRPr="00B832C1">
        <w:rPr>
          <w:bCs/>
          <w:sz w:val="28"/>
          <w:szCs w:val="28"/>
        </w:rPr>
        <w:t xml:space="preserve">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3D8C19CC" w14:textId="251B033B"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0B95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4F423D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End w:id="18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3D">
        <w:rPr>
          <w:rFonts w:eastAsia="Times New Roman"/>
          <w:noProof/>
          <w:sz w:val="28"/>
          <w:szCs w:val="28"/>
          <w:lang w:eastAsia="x-none"/>
        </w:rPr>
        <w:t>754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4F423D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4</w:t>
      </w:r>
      <w:r w:rsidR="004F423D">
        <w:rPr>
          <w:rFonts w:eastAsia="Times New Roman"/>
          <w:noProof/>
          <w:sz w:val="28"/>
          <w:szCs w:val="28"/>
          <w:lang w:eastAsia="x-none"/>
        </w:rPr>
        <w:t>75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630B95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05618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3D">
        <w:rPr>
          <w:rFonts w:eastAsia="Times New Roman"/>
          <w:noProof/>
          <w:sz w:val="28"/>
          <w:szCs w:val="28"/>
          <w:lang w:eastAsia="x-none"/>
        </w:rPr>
        <w:t>108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46ADA">
        <w:rPr>
          <w:rFonts w:eastAsia="Times New Roman"/>
          <w:noProof/>
          <w:sz w:val="28"/>
          <w:szCs w:val="28"/>
          <w:lang w:eastAsia="x-none"/>
        </w:rPr>
        <w:t>+</w:t>
      </w:r>
      <w:r w:rsidR="004F423D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51146">
        <w:rPr>
          <w:rFonts w:eastAsia="Times New Roman"/>
          <w:noProof/>
          <w:sz w:val="28"/>
          <w:szCs w:val="28"/>
          <w:lang w:eastAsia="x-none"/>
        </w:rPr>
        <w:t>07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</w:t>
      </w:r>
      <w:r w:rsidR="004F423D">
        <w:rPr>
          <w:rFonts w:eastAsia="Times New Roman"/>
          <w:noProof/>
          <w:sz w:val="28"/>
          <w:szCs w:val="28"/>
          <w:lang w:eastAsia="x-none"/>
        </w:rPr>
        <w:t>12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3D">
        <w:rPr>
          <w:rFonts w:eastAsia="Times New Roman"/>
          <w:noProof/>
          <w:sz w:val="28"/>
          <w:szCs w:val="28"/>
          <w:lang w:eastAsia="x-none"/>
        </w:rPr>
        <w:t>194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5114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5114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F423D">
        <w:rPr>
          <w:rFonts w:eastAsia="Times New Roman"/>
          <w:noProof/>
          <w:sz w:val="28"/>
          <w:szCs w:val="28"/>
          <w:lang w:eastAsia="x-none"/>
        </w:rPr>
        <w:t>5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3D">
        <w:rPr>
          <w:rFonts w:eastAsia="Times New Roman"/>
          <w:noProof/>
          <w:sz w:val="28"/>
          <w:szCs w:val="28"/>
          <w:lang w:eastAsia="x-none"/>
        </w:rPr>
        <w:t>788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17"/>
      <w:bookmarkEnd w:id="19"/>
    </w:p>
    <w:p w14:paraId="212EB94F" w14:textId="77777777"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14:paraId="29701ACE" w14:textId="24CDFCB2" w:rsidR="00BF38D5" w:rsidRPr="00144AE0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0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Н.А.</w:t>
      </w:r>
    </w:p>
    <w:bookmarkEnd w:id="20"/>
    <w:p w14:paraId="132914B5" w14:textId="5E74310B" w:rsidR="007C19AB" w:rsidRPr="00953717" w:rsidRDefault="006734EB" w:rsidP="00953717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0749C3DB" w14:textId="3C08254A" w:rsidR="004F0CEA" w:rsidRPr="00A177E4" w:rsidRDefault="00CE1AE0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EB6846" w:rsidRPr="00A177E4">
        <w:rPr>
          <w:b w:val="0"/>
          <w:bCs w:val="0"/>
        </w:rPr>
        <w:t>и</w:t>
      </w:r>
      <w:r w:rsidR="00BC7574">
        <w:rPr>
          <w:b w:val="0"/>
          <w:bCs w:val="0"/>
        </w:rPr>
        <w:t>е</w:t>
      </w:r>
      <w:r w:rsidR="00834BAD" w:rsidRPr="00A177E4">
        <w:rPr>
          <w:b w:val="0"/>
          <w:bCs w:val="0"/>
        </w:rPr>
        <w:t xml:space="preserve"> </w:t>
      </w:r>
      <w:r w:rsidR="00BC7574">
        <w:rPr>
          <w:b w:val="0"/>
          <w:bCs w:val="0"/>
        </w:rPr>
        <w:t>сутки</w:t>
      </w:r>
      <w:r w:rsidR="00834BAD" w:rsidRPr="00A177E4">
        <w:rPr>
          <w:b w:val="0"/>
          <w:bCs w:val="0"/>
        </w:rPr>
        <w:t xml:space="preserve"> </w:t>
      </w:r>
      <w:bookmarkStart w:id="21" w:name="_Hlk69120683"/>
      <w:r w:rsidR="00033114">
        <w:rPr>
          <w:b w:val="0"/>
          <w:bCs w:val="0"/>
        </w:rPr>
        <w:t>1</w:t>
      </w:r>
      <w:r w:rsidR="008A65F7">
        <w:rPr>
          <w:b w:val="0"/>
          <w:bCs w:val="0"/>
        </w:rPr>
        <w:t>3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21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8A65F7">
        <w:rPr>
          <w:b w:val="0"/>
          <w:bCs w:val="0"/>
          <w:shd w:val="clear" w:color="auto" w:fill="FFFFFF"/>
        </w:rPr>
        <w:t>14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9D3469">
        <w:rPr>
          <w:b w:val="0"/>
          <w:bCs w:val="0"/>
          <w:shd w:val="clear" w:color="auto" w:fill="FFFFFF"/>
        </w:rPr>
        <w:t>ов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 xml:space="preserve">Пострадал </w:t>
      </w:r>
      <w:r w:rsidR="009D3469">
        <w:rPr>
          <w:b w:val="0"/>
          <w:bCs w:val="0"/>
          <w:shd w:val="clear" w:color="auto" w:fill="FFFFFF"/>
        </w:rPr>
        <w:t>1</w:t>
      </w:r>
      <w:r w:rsidR="001A5EC3">
        <w:rPr>
          <w:b w:val="0"/>
          <w:bCs w:val="0"/>
          <w:shd w:val="clear" w:color="auto" w:fill="FFFFFF"/>
        </w:rPr>
        <w:t xml:space="preserve"> </w:t>
      </w:r>
      <w:r w:rsidR="00ED727A" w:rsidRPr="00A177E4">
        <w:rPr>
          <w:b w:val="0"/>
          <w:bCs w:val="0"/>
          <w:shd w:val="clear" w:color="auto" w:fill="FFFFFF"/>
        </w:rPr>
        <w:t>человек, поги</w:t>
      </w:r>
      <w:r w:rsidR="009D3469">
        <w:rPr>
          <w:b w:val="0"/>
          <w:bCs w:val="0"/>
          <w:shd w:val="clear" w:color="auto" w:fill="FFFFFF"/>
        </w:rPr>
        <w:t>б</w:t>
      </w:r>
      <w:r w:rsidR="008A65F7">
        <w:rPr>
          <w:b w:val="0"/>
          <w:bCs w:val="0"/>
          <w:shd w:val="clear" w:color="auto" w:fill="FFFFFF"/>
        </w:rPr>
        <w:t>ших нет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14:paraId="12750F85" w14:textId="4C53AB07"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B124F0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B124F0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2" w:name="_Hlk69120847"/>
      <w:r w:rsidR="00B124F0">
        <w:rPr>
          <w:b w:val="0"/>
          <w:bCs w:val="0"/>
        </w:rPr>
        <w:t>1</w:t>
      </w:r>
      <w:r w:rsidR="008A65F7">
        <w:rPr>
          <w:b w:val="0"/>
          <w:bCs w:val="0"/>
        </w:rPr>
        <w:t>3</w:t>
      </w:r>
      <w:r w:rsidR="00BD7C8E" w:rsidRPr="00A177E4">
        <w:rPr>
          <w:b w:val="0"/>
          <w:bCs w:val="0"/>
        </w:rPr>
        <w:t xml:space="preserve">.04.2021 </w:t>
      </w:r>
      <w:bookmarkEnd w:id="22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8A65F7">
        <w:rPr>
          <w:b w:val="0"/>
          <w:bCs w:val="0"/>
        </w:rPr>
        <w:t>6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8A65F7">
        <w:rPr>
          <w:b w:val="0"/>
          <w:bCs w:val="0"/>
        </w:rPr>
        <w:t>8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</w:t>
      </w:r>
      <w:r w:rsidR="00B124F0">
        <w:rPr>
          <w:b w:val="0"/>
          <w:bCs w:val="0"/>
        </w:rPr>
        <w:t>ших нет</w:t>
      </w:r>
      <w:r w:rsidR="00A44363">
        <w:rPr>
          <w:b w:val="0"/>
          <w:bCs w:val="0"/>
          <w:shd w:val="clear" w:color="auto" w:fill="FFFFFF"/>
        </w:rPr>
        <w:t>.</w:t>
      </w:r>
    </w:p>
    <w:p w14:paraId="492E47DC" w14:textId="3FAA4753" w:rsidR="00722ED7" w:rsidRPr="00EA6894" w:rsidRDefault="00CE1AE0" w:rsidP="00722ED7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bookmarkStart w:id="23" w:name="_Hlk67909714"/>
      <w:r w:rsidR="00B124F0">
        <w:rPr>
          <w:sz w:val="28"/>
          <w:szCs w:val="28"/>
        </w:rPr>
        <w:t>сутки</w:t>
      </w:r>
      <w:r w:rsidR="008B2AD0" w:rsidRPr="00722ED7">
        <w:rPr>
          <w:sz w:val="28"/>
          <w:szCs w:val="28"/>
        </w:rPr>
        <w:t xml:space="preserve"> </w:t>
      </w:r>
      <w:bookmarkEnd w:id="23"/>
      <w:r w:rsidR="00B124F0">
        <w:rPr>
          <w:sz w:val="28"/>
          <w:szCs w:val="28"/>
        </w:rPr>
        <w:t>1</w:t>
      </w:r>
      <w:r w:rsidR="008A65F7">
        <w:rPr>
          <w:sz w:val="28"/>
          <w:szCs w:val="28"/>
        </w:rPr>
        <w:t>3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8A65F7">
        <w:rPr>
          <w:sz w:val="28"/>
          <w:szCs w:val="28"/>
        </w:rPr>
        <w:t xml:space="preserve">на территории края </w:t>
      </w:r>
      <w:r w:rsidR="00722ED7">
        <w:rPr>
          <w:sz w:val="28"/>
          <w:szCs w:val="28"/>
        </w:rPr>
        <w:t>взрывоопасны</w:t>
      </w:r>
      <w:r w:rsidR="008A65F7">
        <w:rPr>
          <w:sz w:val="28"/>
          <w:szCs w:val="28"/>
        </w:rPr>
        <w:t>х</w:t>
      </w:r>
      <w:r w:rsidR="00722ED7">
        <w:rPr>
          <w:sz w:val="28"/>
          <w:szCs w:val="28"/>
        </w:rPr>
        <w:t xml:space="preserve"> предмет</w:t>
      </w:r>
      <w:r w:rsidR="008A65F7">
        <w:rPr>
          <w:sz w:val="28"/>
          <w:szCs w:val="28"/>
        </w:rPr>
        <w:t>ов</w:t>
      </w:r>
      <w:r w:rsidR="00BD7C8E">
        <w:rPr>
          <w:sz w:val="28"/>
          <w:szCs w:val="28"/>
        </w:rPr>
        <w:t xml:space="preserve"> </w:t>
      </w:r>
      <w:r w:rsidR="008A65F7">
        <w:rPr>
          <w:sz w:val="28"/>
          <w:szCs w:val="28"/>
        </w:rPr>
        <w:t>не обнаружено</w:t>
      </w:r>
      <w:r w:rsidR="00722ED7">
        <w:rPr>
          <w:sz w:val="28"/>
          <w:szCs w:val="28"/>
        </w:rPr>
        <w:t>.</w:t>
      </w:r>
    </w:p>
    <w:p w14:paraId="0DD57CE1" w14:textId="0F87A59B" w:rsidR="00CE1AE0" w:rsidRPr="00722ED7" w:rsidRDefault="00CE1AE0" w:rsidP="000B1E0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14:paraId="561DD214" w14:textId="76A16DAC"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1</w:t>
      </w:r>
      <w:r w:rsidR="008A65F7">
        <w:rPr>
          <w:sz w:val="28"/>
          <w:szCs w:val="28"/>
        </w:rPr>
        <w:t>3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B124F0">
        <w:rPr>
          <w:sz w:val="28"/>
          <w:szCs w:val="28"/>
        </w:rPr>
        <w:t>у</w:t>
      </w:r>
      <w:r w:rsidR="008A65F7">
        <w:rPr>
          <w:sz w:val="28"/>
          <w:szCs w:val="28"/>
        </w:rPr>
        <w:t>вших нет</w:t>
      </w:r>
      <w:r w:rsidR="00937444" w:rsidRPr="00CE1AE0">
        <w:rPr>
          <w:sz w:val="28"/>
          <w:szCs w:val="28"/>
        </w:rPr>
        <w:t>.</w:t>
      </w:r>
    </w:p>
    <w:p w14:paraId="7387942B" w14:textId="1409F0A3" w:rsidR="0080683E" w:rsidRPr="00547A61" w:rsidRDefault="006734EB" w:rsidP="00547A6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4" w:name="_Hlk53736476"/>
      <w:r w:rsidR="007A2E60">
        <w:rPr>
          <w:b/>
          <w:sz w:val="28"/>
          <w:szCs w:val="28"/>
        </w:rPr>
        <w:t xml:space="preserve"> </w:t>
      </w:r>
      <w:bookmarkEnd w:id="24"/>
      <w:r w:rsidR="00E636B2">
        <w:rPr>
          <w:bCs/>
          <w:sz w:val="28"/>
          <w:szCs w:val="28"/>
        </w:rPr>
        <w:t>не зарегистрировано.</w:t>
      </w:r>
    </w:p>
    <w:p w14:paraId="4592AD20" w14:textId="408BC7ED"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D7C8E">
        <w:rPr>
          <w:b/>
          <w:sz w:val="28"/>
          <w:szCs w:val="28"/>
        </w:rPr>
        <w:t xml:space="preserve"> </w:t>
      </w:r>
      <w:r w:rsidR="00BD7C8E" w:rsidRPr="00BD7C8E">
        <w:rPr>
          <w:bCs/>
          <w:sz w:val="28"/>
          <w:szCs w:val="28"/>
        </w:rPr>
        <w:t>не отмечалось.</w:t>
      </w:r>
    </w:p>
    <w:p w14:paraId="7B4B8624" w14:textId="77777777" w:rsidR="00264F71" w:rsidRPr="007F747C" w:rsidRDefault="00264F71" w:rsidP="00686DB4">
      <w:pPr>
        <w:jc w:val="both"/>
        <w:rPr>
          <w:b/>
          <w:bCs/>
          <w:iCs/>
        </w:rPr>
      </w:pPr>
      <w:bookmarkStart w:id="25" w:name="_Hlk66873207"/>
    </w:p>
    <w:bookmarkEnd w:id="25"/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384BD13D" w14:textId="6694228D"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724ABA03" w:rsidR="006734EB" w:rsidRDefault="006D1BF7" w:rsidP="00521A3C">
      <w:pPr>
        <w:pStyle w:val="14"/>
        <w:jc w:val="both"/>
        <w:outlineLvl w:val="9"/>
        <w:rPr>
          <w:b w:val="0"/>
        </w:rPr>
      </w:pPr>
      <w:bookmarkStart w:id="26" w:name="_Hlk44415586"/>
      <w:bookmarkStart w:id="27" w:name="_Hlk55297094"/>
      <w:r>
        <w:rPr>
          <w:rFonts w:eastAsia="Calibri"/>
          <w:snapToGrid w:val="0"/>
          <w:lang w:eastAsia="en-US"/>
        </w:rPr>
        <w:t>1</w:t>
      </w:r>
      <w:r w:rsidR="008A65F7">
        <w:rPr>
          <w:rFonts w:eastAsia="Calibri"/>
          <w:snapToGrid w:val="0"/>
          <w:lang w:eastAsia="en-US"/>
        </w:rPr>
        <w:t>5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26"/>
    </w:p>
    <w:p w14:paraId="0DDA31E8" w14:textId="00B73F54"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28" w:name="_Hlk54168008"/>
      <w:bookmarkEnd w:id="27"/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28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14:paraId="0AF3FE7E" w14:textId="03C98459"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0"/>
      <w:r>
        <w:rPr>
          <w:sz w:val="28"/>
          <w:szCs w:val="28"/>
        </w:rPr>
        <w:t>;</w:t>
      </w:r>
    </w:p>
    <w:p w14:paraId="2DFB7655" w14:textId="37CEF2DC"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7311016B" w14:textId="26DC2900"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lastRenderedPageBreak/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31"/>
    </w:p>
    <w:p w14:paraId="671DA12A" w14:textId="77777777"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14:paraId="2AE395B5" w14:textId="70963287" w:rsidR="00085549" w:rsidRDefault="006D1BF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55297132"/>
      <w:bookmarkEnd w:id="32"/>
      <w:r>
        <w:rPr>
          <w:b/>
          <w:color w:val="000000"/>
          <w:sz w:val="28"/>
          <w:szCs w:val="28"/>
        </w:rPr>
        <w:t>1</w:t>
      </w:r>
      <w:r w:rsidR="008A65F7">
        <w:rPr>
          <w:b/>
          <w:color w:val="000000"/>
          <w:sz w:val="28"/>
          <w:szCs w:val="28"/>
        </w:rPr>
        <w:t>5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14:paraId="5937ED4A" w14:textId="5AB0104B"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</w:t>
      </w:r>
      <w:proofErr w:type="spellStart"/>
      <w:r w:rsidRPr="001100FD">
        <w:rPr>
          <w:bCs/>
          <w:sz w:val="28"/>
          <w:szCs w:val="28"/>
        </w:rPr>
        <w:t>коронавирусной</w:t>
      </w:r>
      <w:proofErr w:type="spellEnd"/>
      <w:r w:rsidRPr="001100FD">
        <w:rPr>
          <w:bCs/>
          <w:sz w:val="28"/>
          <w:szCs w:val="28"/>
        </w:rPr>
        <w:t xml:space="preserve">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1725C03" w14:textId="35B620F4"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33"/>
    </w:p>
    <w:p w14:paraId="095DB225" w14:textId="7E144CF4"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7716296E" w:rsidR="006734EB" w:rsidRDefault="006D1BF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A65F7">
        <w:rPr>
          <w:b/>
          <w:color w:val="000000"/>
          <w:sz w:val="28"/>
          <w:szCs w:val="28"/>
        </w:rPr>
        <w:t>5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20E75685" w14:textId="527FA765"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1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14:paraId="77DE73A5" w14:textId="08E3B7AE"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2"/>
      <w:bookmarkEnd w:id="3"/>
      <w:r w:rsidR="00E47BA1">
        <w:rPr>
          <w:rFonts w:eastAsia="Times New Roman"/>
          <w:sz w:val="28"/>
          <w:szCs w:val="28"/>
        </w:rPr>
        <w:t>.</w:t>
      </w:r>
    </w:p>
    <w:bookmarkEnd w:id="4"/>
    <w:p w14:paraId="293F2B78" w14:textId="77777777" w:rsidR="00E86FCD" w:rsidRPr="00236E06" w:rsidRDefault="00E86FCD" w:rsidP="003E0E29">
      <w:pPr>
        <w:jc w:val="both"/>
        <w:rPr>
          <w:rFonts w:eastAsia="Times New Roman"/>
          <w:sz w:val="28"/>
          <w:szCs w:val="28"/>
        </w:rPr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4" w:name="_Hlk56774871"/>
      <w:bookmarkStart w:id="35" w:name="_Hlk61960021"/>
      <w:bookmarkStart w:id="36" w:name="_Hlk65150229"/>
      <w:bookmarkStart w:id="37" w:name="_Hlk68783626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1A47B202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8" w:name="_Hlk63688622"/>
      <w:r w:rsidRPr="00AF5223"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61B43AE" w14:textId="5C785C14"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79B1878" w14:textId="65F1119B" w:rsidR="008728B7" w:rsidRDefault="00024750" w:rsidP="00352C1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9" w:name="_Hlk55297174"/>
    </w:p>
    <w:p w14:paraId="6C3D42CB" w14:textId="77777777" w:rsidR="000A4A2C" w:rsidRPr="003F25F2" w:rsidRDefault="000A4A2C" w:rsidP="00352C12">
      <w:pPr>
        <w:ind w:firstLine="709"/>
        <w:jc w:val="both"/>
        <w:rPr>
          <w:sz w:val="28"/>
          <w:szCs w:val="28"/>
        </w:rPr>
      </w:pPr>
    </w:p>
    <w:p w14:paraId="4B84BBCF" w14:textId="77777777" w:rsidR="0074748E" w:rsidRDefault="0074748E" w:rsidP="00E63888">
      <w:pPr>
        <w:pStyle w:val="14"/>
        <w:widowControl w:val="0"/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lastRenderedPageBreak/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237C2AB" w14:textId="57F6CF7C" w:rsidR="008728B7" w:rsidRPr="00286503" w:rsidRDefault="00E63888" w:rsidP="0069324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1D7D1C1F" w14:textId="18FD44E1" w:rsidR="00467C58" w:rsidRDefault="00E63888" w:rsidP="00D9720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70BEA734" w14:textId="77777777" w:rsidR="008728B7" w:rsidRPr="00D9720C" w:rsidRDefault="008728B7" w:rsidP="00E47BA1">
      <w:pPr>
        <w:jc w:val="both"/>
        <w:rPr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6C4A99E2" w14:textId="5D2179D7" w:rsidR="00467C58" w:rsidRDefault="00024750" w:rsidP="00D972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684C01FF" w14:textId="32396EF7" w:rsidR="008728B7" w:rsidRDefault="008728B7" w:rsidP="00D9720C">
      <w:pPr>
        <w:pStyle w:val="14"/>
        <w:widowControl w:val="0"/>
        <w:ind w:firstLine="709"/>
        <w:jc w:val="both"/>
        <w:rPr>
          <w:b w:val="0"/>
        </w:rPr>
      </w:pP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EC46E68" w14:textId="4D17D355"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42725739" w14:textId="46F58C1F" w:rsidR="006A3B03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C3B111A" w14:textId="77777777" w:rsidR="00352C12" w:rsidRPr="00D9720C" w:rsidRDefault="00352C12" w:rsidP="00D96C19">
      <w:pPr>
        <w:jc w:val="both"/>
        <w:rPr>
          <w:rFonts w:eastAsia="Times New Roman"/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A5BCA64" w14:textId="40F6DB4B" w:rsidR="00A022C7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5CD2BC3" w14:textId="77777777" w:rsidR="008728B7" w:rsidRDefault="008728B7" w:rsidP="00D9720C">
      <w:pPr>
        <w:ind w:firstLine="709"/>
        <w:jc w:val="both"/>
        <w:rPr>
          <w:sz w:val="28"/>
          <w:szCs w:val="28"/>
        </w:rPr>
      </w:pPr>
    </w:p>
    <w:p w14:paraId="07ECD207" w14:textId="665D88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6C55E94" w14:textId="1B25D329"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9"/>
      <w:bookmarkEnd w:id="34"/>
      <w:bookmarkEnd w:id="35"/>
      <w:bookmarkEnd w:id="36"/>
      <w:bookmarkEnd w:id="38"/>
      <w:bookmarkEnd w:id="39"/>
    </w:p>
    <w:p w14:paraId="15229A59" w14:textId="77777777"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  <w:bookmarkStart w:id="40" w:name="_GoBack"/>
      <w:bookmarkEnd w:id="0"/>
      <w:bookmarkEnd w:id="10"/>
      <w:bookmarkEnd w:id="11"/>
      <w:bookmarkEnd w:id="12"/>
      <w:bookmarkEnd w:id="37"/>
      <w:bookmarkEnd w:id="40"/>
    </w:p>
    <w:sectPr w:rsidR="002D1616" w:rsidSect="0074748E">
      <w:headerReference w:type="even" r:id="rId9"/>
      <w:headerReference w:type="default" r:id="rId10"/>
      <w:pgSz w:w="11906" w:h="16838" w:code="9"/>
      <w:pgMar w:top="851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BFBB6" w14:textId="77777777" w:rsidR="00BE1FB6" w:rsidRDefault="00BE1FB6">
      <w:r>
        <w:separator/>
      </w:r>
    </w:p>
  </w:endnote>
  <w:endnote w:type="continuationSeparator" w:id="0">
    <w:p w14:paraId="0F7C3BE8" w14:textId="77777777" w:rsidR="00BE1FB6" w:rsidRDefault="00BE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53FD" w14:textId="77777777" w:rsidR="00BE1FB6" w:rsidRDefault="00BE1FB6">
      <w:r>
        <w:separator/>
      </w:r>
    </w:p>
  </w:footnote>
  <w:footnote w:type="continuationSeparator" w:id="0">
    <w:p w14:paraId="0F98B156" w14:textId="77777777" w:rsidR="00BE1FB6" w:rsidRDefault="00BE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DF4357" w:rsidRDefault="00DF4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F4357" w:rsidRDefault="00DF43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F4357" w:rsidRDefault="00DF43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8E">
          <w:rPr>
            <w:noProof/>
          </w:rPr>
          <w:t>4</w:t>
        </w:r>
        <w:r>
          <w:fldChar w:fldCharType="end"/>
        </w:r>
      </w:p>
    </w:sdtContent>
  </w:sdt>
  <w:p w14:paraId="5DDB9DD4" w14:textId="77777777" w:rsidR="00DF4357" w:rsidRDefault="00DF43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8E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B6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103A-1537-4551-B627-52D34D61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8883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61</cp:revision>
  <cp:lastPrinted>2021-04-14T10:57:00Z</cp:lastPrinted>
  <dcterms:created xsi:type="dcterms:W3CDTF">2021-04-09T09:34:00Z</dcterms:created>
  <dcterms:modified xsi:type="dcterms:W3CDTF">2021-04-14T11:48:00Z</dcterms:modified>
</cp:coreProperties>
</file>