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D2" w:rsidRDefault="00AB369B" w:rsidP="002C18D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модельного акта </w:t>
      </w:r>
    </w:p>
    <w:p w:rsidR="002C18D2" w:rsidRDefault="002C18D2" w:rsidP="002C1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AB369B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исполнительн</w:t>
      </w:r>
      <w:r w:rsidR="00AB369B" w:rsidRPr="00AB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о-распорядительного </w:t>
      </w:r>
      <w:r w:rsidRPr="00AB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органа)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_______________ </w:t>
      </w:r>
      <w:r w:rsidR="00AB3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2C18D2"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муниципального образования ______________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Отделу </w:t>
      </w:r>
      <w:r>
        <w:rPr>
          <w:rFonts w:ascii="Times New Roman" w:eastAsia="Calibri" w:hAnsi="Times New Roman" w:cs="Times New Roman"/>
          <w:sz w:val="28"/>
        </w:rPr>
        <w:t>______________________</w:t>
      </w:r>
      <w:r w:rsidRPr="00AB369B">
        <w:rPr>
          <w:rFonts w:ascii="Times New Roman" w:eastAsia="Calibri" w:hAnsi="Times New Roman" w:cs="Times New Roman"/>
          <w:sz w:val="28"/>
        </w:rPr>
        <w:t xml:space="preserve"> разместить постановление на официальном сайте муниципального образования ____</w:t>
      </w:r>
      <w:r>
        <w:rPr>
          <w:rFonts w:ascii="Times New Roman" w:eastAsia="Calibri" w:hAnsi="Times New Roman" w:cs="Times New Roman"/>
          <w:sz w:val="28"/>
        </w:rPr>
        <w:t>____________________</w:t>
      </w:r>
      <w:r w:rsidRPr="00AB369B">
        <w:rPr>
          <w:rFonts w:ascii="Times New Roman" w:eastAsia="Calibri" w:hAnsi="Times New Roman" w:cs="Times New Roman"/>
          <w:sz w:val="28"/>
        </w:rPr>
        <w:t>___в информационно-телекоммуникационной сети «Интернет».</w:t>
      </w:r>
    </w:p>
    <w:p w:rsidR="002C18D2" w:rsidRPr="002C18D2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_________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муниципального образования ______________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</w:t>
      </w:r>
      <w:proofErr w:type="gram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документы отсутствуют в распоряжении администрации муниципального образовани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____________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F0444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8FCB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Буршенко Татьяна Васильевна</cp:lastModifiedBy>
  <cp:revision>14</cp:revision>
  <cp:lastPrinted>2022-06-17T06:29:00Z</cp:lastPrinted>
  <dcterms:created xsi:type="dcterms:W3CDTF">2022-05-16T19:59:00Z</dcterms:created>
  <dcterms:modified xsi:type="dcterms:W3CDTF">2022-06-17T06:30:00Z</dcterms:modified>
</cp:coreProperties>
</file>