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Normal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auto"/>
          <w:kern w:val="0"/>
          <w:sz w:val="36"/>
          <w:szCs w:val="36"/>
          <w:lang w:val="ru-RU" w:eastAsia="ru-RU" w:bidi="ar-SA"/>
        </w:rPr>
      </w:pPr>
      <w:r>
        <w:rPr>
          <w:rFonts w:eastAsia="MS Mincho" w:cs="Times New Roman"/>
          <w:b/>
          <w:bCs/>
          <w:color w:val="auto"/>
          <w:kern w:val="0"/>
          <w:sz w:val="36"/>
          <w:szCs w:val="36"/>
          <w:lang w:val="ru-RU" w:eastAsia="ru-RU" w:bidi="ar-SA"/>
        </w:rPr>
        <w:t xml:space="preserve">Предупреждение НЯ  </w:t>
      </w:r>
    </w:p>
    <w:p>
      <w:pPr>
        <w:pStyle w:val="Normal"/>
        <w:ind w:hanging="0"/>
        <w:jc w:val="center"/>
        <w:rPr>
          <w:rFonts w:ascii="Times New Roman" w:hAnsi="Times New Roman" w:eastAsia="MS Mincho" w:cs="Times New Roman"/>
          <w:b/>
          <w:b/>
          <w:bCs/>
          <w:color w:val="auto"/>
          <w:kern w:val="0"/>
          <w:sz w:val="36"/>
          <w:szCs w:val="36"/>
          <w:lang w:val="ru-RU" w:eastAsia="ru-RU" w:bidi="ar-SA"/>
        </w:rPr>
      </w:pPr>
      <w:r>
        <w:rPr>
          <w:rFonts w:eastAsia="MS Mincho" w:cs="Times New Roman"/>
          <w:b/>
          <w:bCs/>
          <w:color w:val="auto"/>
          <w:kern w:val="0"/>
          <w:sz w:val="36"/>
          <w:szCs w:val="36"/>
          <w:lang w:val="ru-RU" w:eastAsia="ru-RU" w:bidi="ar-SA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 (продление действия штормового предупреждения № 35 от 21.06.2022) КМЯ № 35 от 24.06.2022: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суток 25.06, 26.06 и 27.06.2022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м/с.</w:t>
      </w:r>
    </w:p>
    <w:p>
      <w:pPr>
        <w:pStyle w:val="NormalWeb"/>
        <w:spacing w:lineRule="auto" w:line="240" w:beforeAutospacing="0" w:before="0" w:after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участке от Анапы до Магри имеется опасность формирования смерчей над морем (ОЯ). </w:t>
      </w:r>
    </w:p>
    <w:p>
      <w:pPr>
        <w:pStyle w:val="Normal"/>
        <w:tabs>
          <w:tab w:val="clear" w:pos="708"/>
          <w:tab w:val="center" w:pos="4960" w:leader="none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ОД ЕДДС МО Кореновский район                   п\п                 </w:t>
      </w:r>
      <w:r>
        <w:rPr>
          <w:rFonts w:eastAsia="MS Mincho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В.Н. Кравченко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701" w:right="677" w:gutter="0" w:header="0" w:top="851" w:footer="0" w:bottom="142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/>
          <w:b/>
          <w:bCs/>
        </w:rPr>
      </w:pPr>
      <w:r>
        <w:rPr/>
      </w:r>
    </w:p>
    <w:sectPr>
      <w:type w:val="continuous"/>
      <w:pgSz w:w="11906" w:h="16838"/>
      <w:pgMar w:left="1701" w:right="677" w:gutter="0" w:header="0" w:top="851" w:footer="0" w:bottom="14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Sylfae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Tahoma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c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a7063"/>
    <w:rPr>
      <w:rFonts w:ascii="Tahoma" w:hAnsi="Tahoma"/>
      <w:kern w:val="2"/>
      <w:sz w:val="16"/>
      <w:szCs w:val="16"/>
      <w:lang w:eastAsia="ru-RU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bf6dc7"/>
    <w:rPr>
      <w:color w:val="0000FF"/>
      <w:u w:val="single"/>
    </w:rPr>
  </w:style>
  <w:style w:type="character" w:styleId="Wmicallto" w:customStyle="1">
    <w:name w:val="wmi-callto"/>
    <w:basedOn w:val="DefaultParagraphFont"/>
    <w:qFormat/>
    <w:rsid w:val="0094029b"/>
    <w:rPr/>
  </w:style>
  <w:style w:type="character" w:styleId="14" w:customStyle="1">
    <w:name w:val="Обычный + 14 пт Знак"/>
    <w:link w:val="14"/>
    <w:qFormat/>
    <w:rsid w:val="009e4cf0"/>
    <w:rPr>
      <w:rFonts w:eastAsia="MS Mincho" w:cs="Times New Roman"/>
      <w:b/>
      <w:bCs/>
      <w:iCs/>
      <w:sz w:val="28"/>
      <w:szCs w:val="28"/>
      <w:lang w:val="x-none" w:eastAsia="x-none"/>
    </w:rPr>
  </w:style>
  <w:style w:type="character" w:styleId="Style16">
    <w:name w:val="Текст Знак"/>
    <w:qFormat/>
    <w:rPr>
      <w:rFonts w:ascii="Consolas" w:hAnsi="Consolas"/>
      <w:sz w:val="21"/>
      <w:szCs w:val="21"/>
    </w:rPr>
  </w:style>
  <w:style w:type="character" w:styleId="3">
    <w:name w:val="Заголовок 3 Знак"/>
    <w:qFormat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2">
    <w:name w:val="Заголовок 2 Знак"/>
    <w:qFormat/>
    <w:rPr>
      <w:rFonts w:ascii="Arial" w:hAnsi="Arial" w:eastAsia="Times New Roman" w:cs="Times New Roman"/>
      <w:b/>
      <w:lang w:eastAsia="ru-RU"/>
    </w:rPr>
  </w:style>
  <w:style w:type="character" w:styleId="FontStyle17">
    <w:name w:val="Font Style17"/>
    <w:qFormat/>
    <w:rPr>
      <w:rFonts w:ascii="Lucida Sans Unicode" w:hAnsi="Lucida Sans Unicode"/>
      <w:spacing w:val="-20"/>
      <w:sz w:val="22"/>
    </w:rPr>
  </w:style>
  <w:style w:type="character" w:styleId="FontStyle16">
    <w:name w:val="Font Style16"/>
    <w:qFormat/>
    <w:rPr>
      <w:rFonts w:ascii="Times New Roman" w:hAnsi="Times New Roman"/>
      <w:i/>
      <w:spacing w:val="40"/>
      <w:sz w:val="32"/>
    </w:rPr>
  </w:style>
  <w:style w:type="character" w:styleId="FontStyle15">
    <w:name w:val="Font Style15"/>
    <w:qFormat/>
    <w:rPr>
      <w:rFonts w:ascii="Sylfaen" w:hAnsi="Sylfaen"/>
      <w:i/>
      <w:spacing w:val="-10"/>
      <w:sz w:val="20"/>
    </w:rPr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FontStyle13">
    <w:name w:val="Font Style13"/>
    <w:qFormat/>
    <w:rPr>
      <w:rFonts w:ascii="Times New Roman" w:hAnsi="Times New Roman"/>
      <w:b/>
      <w:sz w:val="26"/>
    </w:rPr>
  </w:style>
  <w:style w:type="character" w:styleId="FontStyle12">
    <w:name w:val="Font Style12"/>
    <w:qFormat/>
    <w:rPr>
      <w:rFonts w:ascii="Times New Roman" w:hAnsi="Times New Roman"/>
      <w:sz w:val="18"/>
    </w:rPr>
  </w:style>
  <w:style w:type="character" w:styleId="FontStyle11">
    <w:name w:val="Font Style11"/>
    <w:qFormat/>
    <w:rPr>
      <w:rFonts w:ascii="Times New Roman" w:hAnsi="Times New Roman"/>
      <w:b/>
      <w:sz w:val="18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5a7063"/>
    <w:pPr>
      <w:widowControl w:val="false"/>
      <w:textAlignment w:val="baseline"/>
    </w:pPr>
    <w:rPr>
      <w:rFonts w:ascii="Tahoma" w:hAnsi="Tahoma" w:eastAsia="DejaVu Sans" w:cs="Tahoma"/>
      <w:kern w:val="2"/>
      <w:sz w:val="16"/>
      <w:szCs w:val="16"/>
    </w:rPr>
  </w:style>
  <w:style w:type="paragraph" w:styleId="228bf8a64b8551e1msonormal" w:customStyle="1">
    <w:name w:val="228bf8a64b8551e1msonormal"/>
    <w:basedOn w:val="Normal"/>
    <w:qFormat/>
    <w:rsid w:val="00bf6dc7"/>
    <w:pPr>
      <w:spacing w:beforeAutospacing="1" w:afterAutospacing="1"/>
    </w:pPr>
    <w:rPr>
      <w:rFonts w:eastAsia="Times New Roman"/>
    </w:rPr>
  </w:style>
  <w:style w:type="paragraph" w:styleId="141" w:customStyle="1">
    <w:name w:val="Обычный + 14 пт"/>
    <w:basedOn w:val="Normal"/>
    <w:qFormat/>
    <w:rsid w:val="009e4cf0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7d5a70"/>
    <w:pPr>
      <w:suppressAutoHyphens w:val="false"/>
      <w:spacing w:lineRule="auto" w:line="276" w:beforeAutospacing="1" w:after="142"/>
    </w:pPr>
    <w:rPr>
      <w:rFonts w:eastAsia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ejaVu Sans" w:cs="Tahoma"/>
      <w:color w:val="000000"/>
      <w:kern w:val="0"/>
      <w:sz w:val="24"/>
      <w:szCs w:val="20"/>
      <w:lang w:val="ru-RU" w:eastAsia="en-US" w:bidi="ar-SA"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onsolas" w:hAnsi="Consolas"/>
      <w:sz w:val="21"/>
      <w:szCs w:val="21"/>
    </w:rPr>
  </w:style>
  <w:style w:type="paragraph" w:styleId="Style81">
    <w:name w:val="Style8"/>
    <w:basedOn w:val="Normal"/>
    <w:qFormat/>
    <w:pPr>
      <w:spacing w:lineRule="exact" w:line="322"/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61">
    <w:name w:val="Style6"/>
    <w:basedOn w:val="Normal"/>
    <w:qFormat/>
    <w:pPr>
      <w:spacing w:lineRule="exact" w:line="321"/>
      <w:ind w:firstLine="706"/>
      <w:jc w:val="both"/>
    </w:pPr>
    <w:rPr/>
  </w:style>
  <w:style w:type="paragraph" w:styleId="Style51">
    <w:name w:val="Style5"/>
    <w:basedOn w:val="Normal"/>
    <w:qFormat/>
    <w:pPr/>
    <w:rPr/>
  </w:style>
  <w:style w:type="paragraph" w:styleId="Style41">
    <w:name w:val="Style4"/>
    <w:basedOn w:val="Normal"/>
    <w:qFormat/>
    <w:pPr>
      <w:spacing w:lineRule="exact" w:line="322"/>
    </w:pPr>
    <w:rPr/>
  </w:style>
  <w:style w:type="paragraph" w:styleId="Style31">
    <w:name w:val="Style3"/>
    <w:basedOn w:val="Normal"/>
    <w:qFormat/>
    <w:pPr/>
    <w:rPr/>
  </w:style>
  <w:style w:type="paragraph" w:styleId="Style23">
    <w:name w:val="Style2"/>
    <w:basedOn w:val="Normal"/>
    <w:qFormat/>
    <w:pPr>
      <w:spacing w:lineRule="exact" w:line="229"/>
    </w:pPr>
    <w:rPr/>
  </w:style>
  <w:style w:type="paragraph" w:styleId="Style110">
    <w:name w:val="Style1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21b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0EFEEF-C47C-45E6-87C8-DA2DBA66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LibreOffice/7.2.2.2$Windows_X86_64 LibreOffice_project/02b2acce88a210515b4a5bb2e46cbfb63fe97d56</Application>
  <AppVersion>15.0000</AppVersion>
  <Pages>1</Pages>
  <Words>76</Words>
  <Characters>463</Characters>
  <CharactersWithSpaces>571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dc:description/>
  <dc:language>ru-RU</dc:language>
  <cp:lastModifiedBy/>
  <cp:lastPrinted>2022-01-24T10:42:50Z</cp:lastPrinted>
  <dcterms:modified xsi:type="dcterms:W3CDTF">2022-06-24T10:45:19Z</dcterms:modified>
  <cp:revision>68</cp:revision>
  <dc:subject/>
  <dc:title>Заместителю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