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A8B10" w14:textId="2B71B886" w:rsidR="00273146" w:rsidRPr="00273146" w:rsidRDefault="00273146" w:rsidP="002731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noProof/>
          <w:kern w:val="0"/>
          <w:sz w:val="36"/>
          <w:szCs w:val="36"/>
          <w:lang w:eastAsia="ru-RU"/>
          <w14:ligatures w14:val="none"/>
        </w:rPr>
        <w:drawing>
          <wp:inline distT="0" distB="0" distL="0" distR="0" wp14:anchorId="76050E82" wp14:editId="1653E480">
            <wp:extent cx="617220" cy="746760"/>
            <wp:effectExtent l="0" t="0" r="0" b="0"/>
            <wp:docPr id="1701530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5C7" w14:textId="77777777" w:rsidR="00273146" w:rsidRPr="00273146" w:rsidRDefault="00273146" w:rsidP="0027314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358948" w14:textId="77777777" w:rsidR="00273146" w:rsidRPr="00273146" w:rsidRDefault="00273146" w:rsidP="00273146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ЖУРАВСКОГО СЕЛЬСКОГО ПОСЕЛЕНИЯ</w:t>
      </w:r>
    </w:p>
    <w:p w14:paraId="08E0354C" w14:textId="77777777" w:rsidR="00273146" w:rsidRPr="00273146" w:rsidRDefault="00273146" w:rsidP="002731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73146">
        <w:rPr>
          <w:rFonts w:ascii="Times New Roman" w:eastAsia="Arial" w:hAnsi="Times New Roman" w:cs="Times New Roman"/>
          <w:b/>
          <w:kern w:val="0"/>
          <w:sz w:val="28"/>
          <w:szCs w:val="28"/>
          <w:lang w:eastAsia="ru-RU"/>
          <w14:ligatures w14:val="none"/>
        </w:rPr>
        <w:t>КОРЕНОВСКОГО РАЙОНА</w:t>
      </w:r>
    </w:p>
    <w:p w14:paraId="1C69698C" w14:textId="77777777" w:rsidR="00273146" w:rsidRPr="00273146" w:rsidRDefault="00273146" w:rsidP="00273146">
      <w:pPr>
        <w:keepNext/>
        <w:widowControl w:val="0"/>
        <w:tabs>
          <w:tab w:val="num" w:pos="0"/>
        </w:tabs>
        <w:suppressAutoHyphens/>
        <w:autoSpaceDE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36"/>
          <w:szCs w:val="36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b/>
          <w:kern w:val="32"/>
          <w:sz w:val="36"/>
          <w:szCs w:val="36"/>
          <w:lang w:val="x-none" w:eastAsia="ru-RU"/>
          <w14:ligatures w14:val="none"/>
        </w:rPr>
        <w:t>РЕШЕНИЕ</w:t>
      </w:r>
    </w:p>
    <w:p w14:paraId="1302D789" w14:textId="70AB7783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0</w:t>
      </w: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0.1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</w:t>
      </w: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2731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000</w:t>
      </w:r>
    </w:p>
    <w:p w14:paraId="6F1354AB" w14:textId="77777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31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станица Журавская</w:t>
      </w:r>
    </w:p>
    <w:p w14:paraId="53A42346" w14:textId="77777777" w:rsidR="00273146" w:rsidRPr="00273146" w:rsidRDefault="00273146" w:rsidP="002731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940756" w14:textId="7D3078A4" w:rsidR="00816A7E" w:rsidRPr="00273146" w:rsidRDefault="00816A7E" w:rsidP="00273146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273146">
        <w:rPr>
          <w:b/>
          <w:bCs/>
          <w:color w:val="000000"/>
          <w:sz w:val="28"/>
          <w:szCs w:val="28"/>
        </w:rPr>
        <w:t xml:space="preserve">О введении на территории </w:t>
      </w:r>
      <w:r w:rsidR="00954E38" w:rsidRPr="00273146">
        <w:rPr>
          <w:b/>
          <w:bCs/>
          <w:color w:val="000000"/>
          <w:sz w:val="28"/>
          <w:szCs w:val="28"/>
        </w:rPr>
        <w:t>Журавского сельского поселения Кореновского района</w:t>
      </w:r>
      <w:r w:rsidRPr="00273146">
        <w:rPr>
          <w:b/>
          <w:bCs/>
          <w:color w:val="000000"/>
          <w:sz w:val="28"/>
          <w:szCs w:val="28"/>
        </w:rPr>
        <w:t xml:space="preserve"> туристического налога</w:t>
      </w:r>
    </w:p>
    <w:p w14:paraId="37529A69" w14:textId="5FF98E8D" w:rsidR="00816A7E" w:rsidRDefault="008A6EB9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816A7E">
        <w:rPr>
          <w:color w:val="000000"/>
          <w:sz w:val="27"/>
          <w:szCs w:val="27"/>
        </w:rPr>
        <w:t>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color w:val="000000"/>
          <w:sz w:val="27"/>
          <w:szCs w:val="27"/>
        </w:rPr>
        <w:t>»</w:t>
      </w:r>
      <w:r w:rsidR="00816A7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от 13.07.2024</w:t>
      </w:r>
      <w:r w:rsidR="00816A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№ 177-ФЗ «О внесении изменений в Бюджетный кодекс Российской Федерации и отдельные законодательные акты Российской Федерации»,</w:t>
      </w:r>
      <w:r w:rsidR="00816A7E">
        <w:rPr>
          <w:color w:val="000000"/>
          <w:sz w:val="27"/>
          <w:szCs w:val="27"/>
        </w:rPr>
        <w:t xml:space="preserve"> Уставом</w:t>
      </w:r>
      <w:r>
        <w:rPr>
          <w:color w:val="000000"/>
          <w:sz w:val="27"/>
          <w:szCs w:val="27"/>
        </w:rPr>
        <w:t xml:space="preserve"> Журавского сельского поселения Кореновского района, </w:t>
      </w:r>
      <w:r w:rsidR="00816A7E">
        <w:rPr>
          <w:color w:val="000000"/>
          <w:sz w:val="27"/>
          <w:szCs w:val="27"/>
        </w:rPr>
        <w:t xml:space="preserve">Совет </w:t>
      </w:r>
      <w:r>
        <w:rPr>
          <w:color w:val="000000"/>
          <w:sz w:val="27"/>
          <w:szCs w:val="27"/>
        </w:rPr>
        <w:t>Журавского сельского поселения Кореновского района р е ш и л:</w:t>
      </w:r>
    </w:p>
    <w:p w14:paraId="02F7EEF7" w14:textId="2FEF8310" w:rsidR="00816A7E" w:rsidRDefault="00816A7E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Ввести с 1 января 2025 года на территории </w:t>
      </w:r>
      <w:r w:rsidR="008A6EB9">
        <w:rPr>
          <w:color w:val="000000"/>
          <w:sz w:val="27"/>
          <w:szCs w:val="27"/>
        </w:rPr>
        <w:t xml:space="preserve">Журавского сельского поселения Кореновского района </w:t>
      </w:r>
      <w:r>
        <w:rPr>
          <w:color w:val="000000"/>
          <w:sz w:val="27"/>
          <w:szCs w:val="27"/>
        </w:rPr>
        <w:t xml:space="preserve">туристический налог </w:t>
      </w:r>
      <w:r w:rsidR="008A6EB9">
        <w:rPr>
          <w:color w:val="000000"/>
          <w:sz w:val="27"/>
          <w:szCs w:val="27"/>
        </w:rPr>
        <w:t>(далее – налог)</w:t>
      </w:r>
      <w:r>
        <w:rPr>
          <w:color w:val="000000"/>
          <w:sz w:val="27"/>
          <w:szCs w:val="27"/>
        </w:rPr>
        <w:t>.</w:t>
      </w:r>
    </w:p>
    <w:p w14:paraId="26533EAF" w14:textId="77777777" w:rsidR="00926342" w:rsidRDefault="00816A7E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Установить </w:t>
      </w:r>
      <w:r w:rsidR="00926342">
        <w:rPr>
          <w:color w:val="000000"/>
          <w:sz w:val="27"/>
          <w:szCs w:val="27"/>
        </w:rPr>
        <w:t xml:space="preserve">налоговую </w:t>
      </w:r>
      <w:r>
        <w:rPr>
          <w:color w:val="000000"/>
          <w:sz w:val="27"/>
          <w:szCs w:val="27"/>
        </w:rPr>
        <w:t>ставку туристического налога в размере</w:t>
      </w:r>
      <w:r w:rsidR="00926342">
        <w:rPr>
          <w:color w:val="000000"/>
          <w:sz w:val="27"/>
          <w:szCs w:val="27"/>
        </w:rPr>
        <w:t>:</w:t>
      </w:r>
    </w:p>
    <w:p w14:paraId="2A9BA95F" w14:textId="77777777" w:rsidR="0070267B" w:rsidRDefault="00926342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2025 году – </w:t>
      </w:r>
      <w:r w:rsidR="00816A7E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процент</w:t>
      </w:r>
      <w:r w:rsidR="00816A7E">
        <w:rPr>
          <w:color w:val="000000"/>
          <w:sz w:val="27"/>
          <w:szCs w:val="27"/>
        </w:rPr>
        <w:t xml:space="preserve"> от стоимости услуги проживания, но не менее 100 рублей за сутки проживания. </w:t>
      </w:r>
    </w:p>
    <w:p w14:paraId="53B38DA6" w14:textId="599EAE00" w:rsidR="0020779B" w:rsidRDefault="0020779B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2026 году – 1,5 процентов от стоимости услуги проживания, но не менее 100 рублей за сутки проживания. </w:t>
      </w:r>
    </w:p>
    <w:p w14:paraId="51EAEC4D" w14:textId="7350D382" w:rsidR="0020779B" w:rsidRDefault="0020779B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2027 году – 2 процента от стоимости услуги проживания, но не менее 100 рублей за сутки проживания. </w:t>
      </w:r>
    </w:p>
    <w:p w14:paraId="441259D5" w14:textId="045621DF" w:rsidR="0020779B" w:rsidRDefault="0020779B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2028 году – 2,5 процента от стоимости услуги проживания, но не менее 100 рублей за сутки проживания. </w:t>
      </w:r>
    </w:p>
    <w:p w14:paraId="4386E8DA" w14:textId="6FF84017" w:rsidR="0020779B" w:rsidRDefault="0020779B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2029 году – 3 процент от стоимости услуги проживания, но не менее 100 рублей за сутки проживания. </w:t>
      </w:r>
    </w:p>
    <w:p w14:paraId="50070C69" w14:textId="77777777" w:rsidR="00816A7E" w:rsidRDefault="00816A7E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14:paraId="39A0B1C9" w14:textId="2D30188E" w:rsidR="00FE7A97" w:rsidRDefault="00714067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FE7A97">
        <w:rPr>
          <w:color w:val="000000"/>
          <w:sz w:val="27"/>
          <w:szCs w:val="27"/>
        </w:rPr>
        <w:t>Установить дополнитель</w:t>
      </w:r>
      <w:r w:rsidR="005F3459">
        <w:rPr>
          <w:color w:val="000000"/>
          <w:sz w:val="27"/>
          <w:szCs w:val="27"/>
        </w:rPr>
        <w:t>ные к пункту 2 статьи 418.4 Налогового кодекса Российской Федерации</w:t>
      </w:r>
      <w:r w:rsidR="000411AC">
        <w:rPr>
          <w:color w:val="000000"/>
          <w:sz w:val="27"/>
          <w:szCs w:val="27"/>
        </w:rPr>
        <w:t xml:space="preserve"> категории физических лиц, стоимость услуг по временному проживанию </w:t>
      </w:r>
      <w:r w:rsidR="004B1019">
        <w:rPr>
          <w:color w:val="000000"/>
          <w:sz w:val="27"/>
          <w:szCs w:val="27"/>
        </w:rPr>
        <w:t>которых не включается в налоговую базу, при условии предоставления налогоплательщику документов, подтверждающих статус физического лица:</w:t>
      </w:r>
    </w:p>
    <w:p w14:paraId="31072634" w14:textId="27675E22" w:rsidR="004B1019" w:rsidRDefault="008A59E4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1) физические лица, имеющие трех и более детей до достижения младшим ребенком возраста </w:t>
      </w:r>
      <w:r w:rsidR="00F04B3B">
        <w:rPr>
          <w:color w:val="000000"/>
          <w:sz w:val="27"/>
          <w:szCs w:val="27"/>
        </w:rPr>
        <w:t xml:space="preserve">18 лет или возраста 23 </w:t>
      </w:r>
      <w:r w:rsidR="00E8784E">
        <w:rPr>
          <w:color w:val="000000"/>
          <w:sz w:val="27"/>
          <w:szCs w:val="27"/>
        </w:rPr>
        <w:t>лет</w:t>
      </w:r>
      <w:r w:rsidR="00F04B3B">
        <w:rPr>
          <w:color w:val="000000"/>
          <w:sz w:val="27"/>
          <w:szCs w:val="27"/>
        </w:rPr>
        <w:t xml:space="preserve"> при условии его обучения в организации, осуществляющей образовательную деятельность по очной форме обучения.</w:t>
      </w:r>
    </w:p>
    <w:p w14:paraId="3973E672" w14:textId="68B0C120" w:rsidR="00816A7E" w:rsidRDefault="00714067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816A7E">
        <w:rPr>
          <w:color w:val="000000"/>
          <w:sz w:val="27"/>
          <w:szCs w:val="27"/>
        </w:rPr>
        <w:t>. 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ст. 418.3 Налогового кодекса Российской Федерации.</w:t>
      </w:r>
    </w:p>
    <w:p w14:paraId="2E5C7623" w14:textId="42C258F1" w:rsidR="00816A7E" w:rsidRDefault="00714067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816A7E">
        <w:rPr>
          <w:color w:val="000000"/>
          <w:sz w:val="27"/>
          <w:szCs w:val="27"/>
        </w:rPr>
        <w:t>. Налоговая база определяется в соответствии со ст. 418.4 Налогового кодекса Российской Федерации.</w:t>
      </w:r>
    </w:p>
    <w:p w14:paraId="2C2CE493" w14:textId="4CF0CE94" w:rsidR="00816A7E" w:rsidRDefault="00714067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816A7E">
        <w:rPr>
          <w:color w:val="000000"/>
          <w:sz w:val="27"/>
          <w:szCs w:val="27"/>
        </w:rPr>
        <w:t>. Налоговый период, порядок исчисления и срок уплаты налога устанавливаются статьями 418.6, 418.7, 418.8 Налогового кодекса Российской Федерации соответственно.</w:t>
      </w:r>
    </w:p>
    <w:p w14:paraId="5149964C" w14:textId="0E992344" w:rsidR="00816A7E" w:rsidRDefault="00714067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816A7E">
        <w:rPr>
          <w:color w:val="000000"/>
          <w:sz w:val="27"/>
          <w:szCs w:val="27"/>
        </w:rPr>
        <w:t>. Налоговая декларация предоставляется в порядке ст.418.9 Налогового кодекса Российской Федерации.</w:t>
      </w:r>
    </w:p>
    <w:p w14:paraId="703479A1" w14:textId="77777777" w:rsidR="00C17245" w:rsidRDefault="00573D60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816A7E">
        <w:rPr>
          <w:color w:val="000000"/>
          <w:sz w:val="27"/>
          <w:szCs w:val="27"/>
        </w:rPr>
        <w:t xml:space="preserve">. </w:t>
      </w:r>
      <w:r w:rsidR="00C17245">
        <w:rPr>
          <w:color w:val="000000"/>
          <w:sz w:val="27"/>
          <w:szCs w:val="27"/>
        </w:rPr>
        <w:t>Копию настоящего решения направить в Межрайонную инспекцию Федеральной налоговой службы России № 14 по Краснодарскому краю для руководства в работе.</w:t>
      </w:r>
    </w:p>
    <w:p w14:paraId="282B09EE" w14:textId="77777777" w:rsidR="00C17245" w:rsidRDefault="00C17245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Решение подлежит официальному опубликованию в газете «Кореновские вести» и размещению на официальном сайте Журавского сельского поселения Кореновского района в информационно-телекоммуникационной сети «Интернет».</w:t>
      </w:r>
    </w:p>
    <w:p w14:paraId="1628AD6E" w14:textId="566C2036" w:rsidR="00C17245" w:rsidRDefault="00C17245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Контроль за выполнением настоящего решения возложить на комиссию по вопросам финансово-бюджетной и экономической политике, налогам и сборам, землепользованию и землеустройству Совета Журавского п</w:t>
      </w:r>
      <w:r w:rsidR="00310518">
        <w:rPr>
          <w:color w:val="000000"/>
          <w:sz w:val="27"/>
          <w:szCs w:val="27"/>
        </w:rPr>
        <w:t>оселения Кореновского района (Савченко</w:t>
      </w:r>
      <w:bookmarkStart w:id="0" w:name="_GoBack"/>
      <w:bookmarkEnd w:id="0"/>
      <w:r>
        <w:rPr>
          <w:color w:val="000000"/>
          <w:sz w:val="27"/>
          <w:szCs w:val="27"/>
        </w:rPr>
        <w:t>).</w:t>
      </w:r>
    </w:p>
    <w:p w14:paraId="319210C1" w14:textId="0DC56C70" w:rsidR="00C17245" w:rsidRDefault="00C17245" w:rsidP="002731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Настоящее решение вступает в силу не ранее чем по истечении одного месяца со дня его официального опубликования и не ранее 1 января 20</w:t>
      </w:r>
      <w:r w:rsidR="00954E38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 xml:space="preserve"> года.</w:t>
      </w:r>
    </w:p>
    <w:p w14:paraId="06874A2B" w14:textId="77777777" w:rsidR="00954E38" w:rsidRDefault="00954E38" w:rsidP="0027314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FD38835" w14:textId="77777777" w:rsidR="00273146" w:rsidRDefault="00273146" w:rsidP="0027314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7881142" w14:textId="514606FF" w:rsidR="00954E38" w:rsidRDefault="00954E38" w:rsidP="0027314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Журавского </w:t>
      </w:r>
    </w:p>
    <w:p w14:paraId="0BA06627" w14:textId="77777777" w:rsidR="00954E38" w:rsidRDefault="00954E38" w:rsidP="0027314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сельского поселения </w:t>
      </w:r>
    </w:p>
    <w:p w14:paraId="5C1713BB" w14:textId="732E6351" w:rsidR="00954E38" w:rsidRDefault="00954E38" w:rsidP="0027314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Кореновского района                                                                       Г.Н. Андреева</w:t>
      </w:r>
    </w:p>
    <w:p w14:paraId="23B7985E" w14:textId="4B999401" w:rsidR="00816A7E" w:rsidRDefault="00816A7E" w:rsidP="00954E38">
      <w:pPr>
        <w:pStyle w:val="a3"/>
        <w:jc w:val="both"/>
      </w:pPr>
    </w:p>
    <w:sectPr w:rsidR="00816A7E" w:rsidSect="002731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7E"/>
    <w:rsid w:val="000411AC"/>
    <w:rsid w:val="000C69B3"/>
    <w:rsid w:val="000F650F"/>
    <w:rsid w:val="0020779B"/>
    <w:rsid w:val="00273146"/>
    <w:rsid w:val="00310518"/>
    <w:rsid w:val="003D4059"/>
    <w:rsid w:val="004B1019"/>
    <w:rsid w:val="00573D60"/>
    <w:rsid w:val="005F3459"/>
    <w:rsid w:val="0070267B"/>
    <w:rsid w:val="00714067"/>
    <w:rsid w:val="007550AD"/>
    <w:rsid w:val="00816A7E"/>
    <w:rsid w:val="008A59E4"/>
    <w:rsid w:val="008A6EB9"/>
    <w:rsid w:val="00926342"/>
    <w:rsid w:val="00954E38"/>
    <w:rsid w:val="00A33B9E"/>
    <w:rsid w:val="00C17245"/>
    <w:rsid w:val="00D150B3"/>
    <w:rsid w:val="00E04FE5"/>
    <w:rsid w:val="00E8784E"/>
    <w:rsid w:val="00F04B3B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7240"/>
  <w15:chartTrackingRefBased/>
  <w15:docId w15:val="{9AB7ADB2-7CD0-428F-A05E-923751F8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Журавского СП Администрация</dc:creator>
  <cp:keywords/>
  <dc:description/>
  <cp:lastModifiedBy>Татьяна</cp:lastModifiedBy>
  <cp:revision>3</cp:revision>
  <dcterms:created xsi:type="dcterms:W3CDTF">2024-11-05T06:02:00Z</dcterms:created>
  <dcterms:modified xsi:type="dcterms:W3CDTF">2024-11-05T06:06:00Z</dcterms:modified>
</cp:coreProperties>
</file>