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843" w:rsidRPr="007B1843" w:rsidRDefault="007B1843" w:rsidP="007B1843">
      <w:pPr>
        <w:widowControl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  <w:r w:rsidRPr="007B1843">
        <w:rPr>
          <w:rFonts w:ascii="Times New Roman" w:hAnsi="Times New Roman"/>
          <w:sz w:val="28"/>
          <w:szCs w:val="28"/>
        </w:rPr>
        <w:t>Приложение</w:t>
      </w:r>
    </w:p>
    <w:p w:rsidR="007B1843" w:rsidRPr="007B1843" w:rsidRDefault="007B1843" w:rsidP="007B184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ОПЕРАТИВНЫЙ ЕЖЕДНЕВНЫЙ ПРОГНОЗ</w:t>
      </w:r>
    </w:p>
    <w:p w:rsidR="007B1843" w:rsidRPr="007B1843" w:rsidRDefault="007B1843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возникновения чрезвычайных ситуаций на территории</w:t>
      </w:r>
    </w:p>
    <w:p w:rsidR="007B1843" w:rsidRPr="007B1843" w:rsidRDefault="00777E14" w:rsidP="007B184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Российской Федерации на 26</w:t>
      </w:r>
      <w:r w:rsidR="007B1843" w:rsidRPr="007B1843">
        <w:rPr>
          <w:rFonts w:ascii="Times New Roman" w:hAnsi="Times New Roman"/>
          <w:sz w:val="28"/>
          <w:szCs w:val="28"/>
        </w:rPr>
        <w:t xml:space="preserve"> марта 2023 г.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ДАЛЬНЕВОСТОЧНЫЙ ФО</w:t>
      </w:r>
    </w:p>
    <w:p w:rsidR="007B1843" w:rsidRPr="007B1843" w:rsidRDefault="007B1843" w:rsidP="007B1843">
      <w:pPr>
        <w:widowControl w:val="0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0A26E1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0A26E1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0A26E1">
        <w:rPr>
          <w:rFonts w:ascii="Times New Roman" w:hAnsi="Times New Roman"/>
          <w:bCs/>
          <w:sz w:val="28"/>
          <w:szCs w:val="28"/>
        </w:rPr>
        <w:t xml:space="preserve"> снег, на юге снег, мокрый снег, дождь, метель</w:t>
      </w:r>
      <w:r>
        <w:rPr>
          <w:rFonts w:ascii="Times New Roman" w:hAnsi="Times New Roman"/>
          <w:bCs/>
          <w:sz w:val="28"/>
          <w:szCs w:val="28"/>
        </w:rPr>
        <w:t>,</w:t>
      </w:r>
      <w:r w:rsidRPr="000A26E1">
        <w:rPr>
          <w:rFonts w:ascii="Times New Roman" w:hAnsi="Times New Roman"/>
          <w:bCs/>
          <w:sz w:val="28"/>
          <w:szCs w:val="28"/>
        </w:rPr>
        <w:t xml:space="preserve"> туман, на севере </w:t>
      </w:r>
      <w:r>
        <w:rPr>
          <w:rFonts w:ascii="Times New Roman" w:hAnsi="Times New Roman"/>
          <w:bCs/>
          <w:sz w:val="28"/>
          <w:szCs w:val="28"/>
        </w:rPr>
        <w:t>гололедица. Н</w:t>
      </w:r>
      <w:r w:rsidRPr="000A26E1">
        <w:rPr>
          <w:rFonts w:ascii="Times New Roman" w:hAnsi="Times New Roman"/>
          <w:bCs/>
          <w:sz w:val="28"/>
          <w:szCs w:val="28"/>
        </w:rPr>
        <w:t>а западе Республи</w:t>
      </w:r>
      <w:r>
        <w:rPr>
          <w:rFonts w:ascii="Times New Roman" w:hAnsi="Times New Roman"/>
          <w:bCs/>
          <w:sz w:val="28"/>
          <w:szCs w:val="28"/>
        </w:rPr>
        <w:t>ки Саха (Якутия) сильный снег. Н</w:t>
      </w:r>
      <w:r w:rsidRPr="000A26E1">
        <w:rPr>
          <w:rFonts w:ascii="Times New Roman" w:hAnsi="Times New Roman"/>
          <w:bCs/>
          <w:sz w:val="28"/>
          <w:szCs w:val="28"/>
        </w:rPr>
        <w:t>а юге Камчатского края, на севере Курильских островов сильный снег</w:t>
      </w:r>
      <w:r>
        <w:rPr>
          <w:rFonts w:ascii="Times New Roman" w:hAnsi="Times New Roman"/>
          <w:bCs/>
          <w:sz w:val="28"/>
          <w:szCs w:val="28"/>
        </w:rPr>
        <w:t xml:space="preserve">, мокрый снег, </w:t>
      </w:r>
      <w:r w:rsidRPr="000A26E1">
        <w:rPr>
          <w:rFonts w:ascii="Times New Roman" w:hAnsi="Times New Roman"/>
          <w:bCs/>
          <w:sz w:val="28"/>
          <w:szCs w:val="28"/>
        </w:rPr>
        <w:t xml:space="preserve">налипание мокрого снега. </w:t>
      </w:r>
      <w:r>
        <w:rPr>
          <w:rFonts w:ascii="Times New Roman" w:hAnsi="Times New Roman"/>
          <w:bCs/>
          <w:sz w:val="28"/>
          <w:szCs w:val="28"/>
        </w:rPr>
        <w:t>Н</w:t>
      </w:r>
      <w:r w:rsidRPr="000A26E1">
        <w:rPr>
          <w:rFonts w:ascii="Times New Roman" w:hAnsi="Times New Roman"/>
          <w:bCs/>
          <w:sz w:val="28"/>
          <w:szCs w:val="28"/>
        </w:rPr>
        <w:t xml:space="preserve">а западе Республики Саха, (Якутия), на юге Камчатского края, в Чукотском АО, на Курильских островах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0A26E1">
        <w:rPr>
          <w:rFonts w:ascii="Times New Roman" w:hAnsi="Times New Roman"/>
          <w:bCs/>
          <w:sz w:val="28"/>
          <w:szCs w:val="28"/>
        </w:rPr>
        <w:t>с порывами 15-20м/с.</w:t>
      </w:r>
    </w:p>
    <w:p w:rsid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4F6CD9">
        <w:rPr>
          <w:rFonts w:ascii="Times New Roman" w:eastAsia="Arial" w:hAnsi="Times New Roman" w:cs="Times New Roman"/>
          <w:b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Приморском крае 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на реках продолжается процесс вскрытия рек, который проходит на 8-11 дней раньше средних многолетних сроков. Вскрылись реки западных районов края </w:t>
      </w:r>
      <w:r w:rsidRPr="004F6CD9">
        <w:rPr>
          <w:rFonts w:ascii="Times New Roman" w:eastAsia="Arial" w:hAnsi="Times New Roman" w:cs="Times New Roman"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>(бассейн оз. Ханка)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и малые реки южных и юго-восточных районов края </w:t>
      </w:r>
      <w:r w:rsidRPr="004F6CD9">
        <w:rPr>
          <w:rFonts w:ascii="Times New Roman" w:eastAsia="Arial" w:hAnsi="Times New Roman" w:cs="Times New Roman"/>
          <w:i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(бассейн Японского моря). 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 В бассейне р. Уссури, на реках центральных районов края отмечаются промоины в ледяном покрове, закраины, вода на льду, на реках северных районов сохраняется ледостав.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Продолжается весенний приток воды в русла рек. Наиболее интенсивный подъем воды, на 1,4-2,5 м от минимальных зимних значений, отмечается в западных и южных районах края, на отдельных участках рек наблюдается подтопление пониженных пойм ежегодной повторяемости. На реках центральных и северных районов края подъем воды за половодье составляет 0,3-1,2 м. Опасных гидрологических явлений не наблюдается.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Водность большинства рек сохраняется повышенной, относительно нормы для этого периода времени. 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В ближайшие трое суток на реках края продолжится дальнейшее ослабление и разрушение льда, постепенный процесс вскрытия. На реках западных и отдельных южных районов продолжится очищение рек ото льда. Продолжится весенний приток талых вод в русла рек, интенсивность подъема воды составит 0,05-0,6 м. Опасных гидрологических явлений не ожидается.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На р. Уссури у г. Лесозаводск, р. Муравейка, р. Тихая, р. Крыловка, р. Илистая, р. Большая Уссурка, р. Малиновка, р. Ореховка наблюдается рост уровня воды на 20-69 см.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4F6CD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Сахалинской области</w:t>
      </w:r>
      <w:r w:rsidRPr="004F6CD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отдельных реках южных районов продолжается процесс разрушения ледяного покрова. 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4F6CD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Камчатском крае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продолжается  постепенное развитие весенних процессов. На реках Елизовского, Усть-Большерецкого, Соболевского районов появились и увеличились промоины в ледяном покрове, вода течет поверх льда. На реках с неустойчивым ледоставом наблюдаются остаточные забереги. 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уровенном режиме рек существенных изменений не наблюдается. Отмечается преимущественно слабое понижение уровня воды. </w:t>
      </w:r>
    </w:p>
    <w:p w:rsidR="004F6CD9" w:rsidRPr="004F6CD9" w:rsidRDefault="004F6CD9" w:rsidP="004F6CD9">
      <w:pPr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lastRenderedPageBreak/>
        <w:t xml:space="preserve">В </w:t>
      </w:r>
      <w:r w:rsidRPr="004F6CD9">
        <w:rPr>
          <w:rFonts w:ascii="Times New Roman" w:eastAsia="Arial" w:hAnsi="Times New Roman" w:cs="Times New Roman"/>
          <w:b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Амурской области, </w:t>
      </w:r>
      <w:r w:rsidRPr="004F6CD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ЕАО, Хабаровском крае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отдельных реках юга отмечаются первые признаки разрушения льда – промоины, трещины, вода на льду. </w:t>
      </w:r>
    </w:p>
    <w:p w:rsidR="003B16D3" w:rsidRDefault="004F6CD9" w:rsidP="004F6C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На реках других субъектов ДФО сохраняется зимний режим.</w:t>
      </w:r>
    </w:p>
    <w:p w:rsidR="007B1843" w:rsidRPr="00A3553B" w:rsidRDefault="007B1843" w:rsidP="003C77B6">
      <w:pPr>
        <w:tabs>
          <w:tab w:val="left" w:pos="708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Японское море, Татарский пролив</w:t>
      </w:r>
      <w:r w:rsidRPr="007B1843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высота волн </w:t>
      </w:r>
      <w:r w:rsidR="008C3943" w:rsidRPr="008C3943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DD0951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Охотское море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 xml:space="preserve">высота волн </w:t>
      </w:r>
      <w:r w:rsidR="000A26E1" w:rsidRPr="000A26E1">
        <w:rPr>
          <w:rFonts w:ascii="Times New Roman" w:hAnsi="Times New Roman"/>
          <w:bCs/>
          <w:i/>
          <w:iCs/>
          <w:sz w:val="28"/>
          <w:szCs w:val="28"/>
        </w:rPr>
        <w:t>1-2м (4 балла).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Берингово море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i/>
          <w:iCs/>
          <w:sz w:val="28"/>
          <w:szCs w:val="28"/>
        </w:rPr>
        <w:t>высота волн</w:t>
      </w:r>
      <w:r w:rsidRPr="007B1843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0A26E1" w:rsidRPr="000A26E1">
        <w:rPr>
          <w:rFonts w:ascii="Times New Roman" w:hAnsi="Times New Roman"/>
          <w:bCs/>
          <w:i/>
          <w:iCs/>
          <w:sz w:val="28"/>
          <w:szCs w:val="28"/>
        </w:rPr>
        <w:t>3.5-6м (6 баллов)</w:t>
      </w:r>
    </w:p>
    <w:p w:rsidR="007B1843" w:rsidRPr="007B1843" w:rsidRDefault="007B1843" w:rsidP="007B1843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numPr>
          <w:ilvl w:val="1"/>
          <w:numId w:val="23"/>
        </w:numPr>
        <w:tabs>
          <w:tab w:val="left" w:pos="993"/>
        </w:tabs>
        <w:spacing w:after="0" w:line="240" w:lineRule="auto"/>
        <w:ind w:hanging="153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4C14CC">
        <w:rPr>
          <w:rFonts w:ascii="Times New Roman" w:hAnsi="Times New Roman"/>
          <w:sz w:val="28"/>
          <w:szCs w:val="28"/>
        </w:rPr>
        <w:t xml:space="preserve">на </w:t>
      </w:r>
      <w:r w:rsidR="000A26E1" w:rsidRPr="000A26E1">
        <w:rPr>
          <w:rFonts w:ascii="Times New Roman" w:hAnsi="Times New Roman"/>
          <w:bCs/>
          <w:sz w:val="28"/>
          <w:szCs w:val="28"/>
        </w:rPr>
        <w:t>западе Республики Саха, (Якутия), на юге Камчатского края, в Чукотском АО, на Курильских островах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0A26E1">
        <w:rPr>
          <w:rFonts w:ascii="Times New Roman" w:hAnsi="Times New Roman"/>
          <w:sz w:val="28"/>
          <w:szCs w:val="28"/>
        </w:rPr>
        <w:t xml:space="preserve"> </w:t>
      </w:r>
      <w:r w:rsidR="00DD0951">
        <w:rPr>
          <w:rFonts w:ascii="Times New Roman" w:hAnsi="Times New Roman"/>
          <w:sz w:val="28"/>
          <w:szCs w:val="28"/>
        </w:rPr>
        <w:t>сильный</w:t>
      </w:r>
      <w:r w:rsidRPr="007B1843">
        <w:rPr>
          <w:rFonts w:ascii="Times New Roman" w:hAnsi="Times New Roman"/>
          <w:sz w:val="28"/>
          <w:szCs w:val="28"/>
        </w:rPr>
        <w:t xml:space="preserve"> порывистый ветер)</w:t>
      </w:r>
      <w:r w:rsidR="000A26E1">
        <w:rPr>
          <w:rFonts w:ascii="Times New Roman" w:hAnsi="Times New Roman"/>
          <w:bCs/>
          <w:sz w:val="28"/>
          <w:szCs w:val="28"/>
        </w:rPr>
        <w:t>,</w:t>
      </w:r>
      <w:r w:rsidR="000A26E1" w:rsidRPr="000A26E1">
        <w:rPr>
          <w:rFonts w:ascii="Times New Roman" w:hAnsi="Times New Roman"/>
          <w:bCs/>
          <w:sz w:val="28"/>
          <w:szCs w:val="28"/>
        </w:rPr>
        <w:t xml:space="preserve"> </w:t>
      </w:r>
      <w:r w:rsidR="000A26E1">
        <w:rPr>
          <w:rFonts w:ascii="Times New Roman" w:hAnsi="Times New Roman"/>
          <w:bCs/>
          <w:sz w:val="28"/>
          <w:szCs w:val="28"/>
        </w:rPr>
        <w:t xml:space="preserve">на </w:t>
      </w:r>
      <w:r w:rsidR="000A26E1" w:rsidRPr="000A26E1">
        <w:rPr>
          <w:rFonts w:ascii="Times New Roman" w:hAnsi="Times New Roman"/>
          <w:bCs/>
          <w:sz w:val="28"/>
          <w:szCs w:val="28"/>
        </w:rPr>
        <w:t>юге Камчатского края, на севере Курильских островов</w:t>
      </w:r>
      <w:r w:rsidR="000A26E1">
        <w:rPr>
          <w:rFonts w:ascii="Times New Roman" w:hAnsi="Times New Roman"/>
          <w:bCs/>
          <w:sz w:val="28"/>
          <w:szCs w:val="28"/>
        </w:rPr>
        <w:t xml:space="preserve"> </w:t>
      </w:r>
      <w:r w:rsidR="000A26E1" w:rsidRPr="000A26E1">
        <w:rPr>
          <w:rFonts w:ascii="Times New Roman" w:hAnsi="Times New Roman"/>
          <w:bCs/>
          <w:sz w:val="28"/>
          <w:szCs w:val="28"/>
        </w:rPr>
        <w:t>(</w:t>
      </w:r>
      <w:r w:rsidR="000A26E1" w:rsidRPr="000A26E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0A26E1" w:rsidRPr="000A26E1">
        <w:rPr>
          <w:rFonts w:ascii="Times New Roman" w:hAnsi="Times New Roman"/>
          <w:bCs/>
          <w:sz w:val="28"/>
          <w:szCs w:val="28"/>
        </w:rPr>
        <w:t xml:space="preserve"> – </w:t>
      </w:r>
      <w:r w:rsidR="000A26E1">
        <w:rPr>
          <w:rFonts w:ascii="Times New Roman" w:hAnsi="Times New Roman"/>
          <w:bCs/>
          <w:sz w:val="28"/>
          <w:szCs w:val="28"/>
        </w:rPr>
        <w:t>налипание мокрого снега).</w:t>
      </w:r>
    </w:p>
    <w:p w:rsidR="00D768E7" w:rsidRDefault="007B1843" w:rsidP="00A355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0D4581">
        <w:rPr>
          <w:rFonts w:ascii="Times New Roman" w:hAnsi="Times New Roman"/>
          <w:bCs/>
          <w:sz w:val="28"/>
          <w:szCs w:val="28"/>
        </w:rPr>
        <w:t>севере</w:t>
      </w:r>
      <w:r w:rsidR="001505D6">
        <w:rPr>
          <w:rFonts w:ascii="Times New Roman" w:hAnsi="Times New Roman"/>
          <w:bCs/>
          <w:sz w:val="28"/>
          <w:szCs w:val="28"/>
        </w:rPr>
        <w:t xml:space="preserve"> </w:t>
      </w:r>
      <w:r w:rsidRPr="007B1843">
        <w:rPr>
          <w:rFonts w:ascii="Times New Roman" w:hAnsi="Times New Roman"/>
          <w:bCs/>
          <w:sz w:val="28"/>
          <w:szCs w:val="28"/>
        </w:rPr>
        <w:t>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 гололедица</w:t>
      </w:r>
      <w:r w:rsidRPr="007B1843">
        <w:rPr>
          <w:rFonts w:ascii="Times New Roman" w:hAnsi="Times New Roman"/>
          <w:sz w:val="28"/>
          <w:szCs w:val="28"/>
        </w:rPr>
        <w:t xml:space="preserve">), </w:t>
      </w:r>
      <w:r w:rsidR="00DD0951" w:rsidRPr="00DD0951">
        <w:rPr>
          <w:rFonts w:ascii="Times New Roman" w:hAnsi="Times New Roman"/>
          <w:bCs/>
          <w:sz w:val="28"/>
          <w:szCs w:val="28"/>
        </w:rPr>
        <w:t xml:space="preserve">на </w:t>
      </w:r>
      <w:r w:rsidR="00DD0951">
        <w:rPr>
          <w:rFonts w:ascii="Times New Roman" w:hAnsi="Times New Roman"/>
          <w:bCs/>
          <w:sz w:val="28"/>
          <w:szCs w:val="28"/>
        </w:rPr>
        <w:t>юге</w:t>
      </w:r>
      <w:r w:rsidR="00DD0951" w:rsidRPr="00DD0951">
        <w:rPr>
          <w:rFonts w:ascii="Times New Roman" w:hAnsi="Times New Roman"/>
          <w:bCs/>
          <w:sz w:val="28"/>
          <w:szCs w:val="28"/>
        </w:rPr>
        <w:t xml:space="preserve"> округа (</w:t>
      </w:r>
      <w:r w:rsidR="00DD0951" w:rsidRPr="00DD095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D0951">
        <w:rPr>
          <w:rFonts w:ascii="Times New Roman" w:hAnsi="Times New Roman"/>
          <w:bCs/>
          <w:sz w:val="28"/>
          <w:szCs w:val="28"/>
        </w:rPr>
        <w:t xml:space="preserve"> – </w:t>
      </w:r>
      <w:r w:rsidR="000A26E1">
        <w:rPr>
          <w:rFonts w:ascii="Times New Roman" w:hAnsi="Times New Roman"/>
          <w:bCs/>
          <w:sz w:val="28"/>
          <w:szCs w:val="28"/>
        </w:rPr>
        <w:t xml:space="preserve">метель, </w:t>
      </w:r>
      <w:r w:rsidR="00DD0951">
        <w:rPr>
          <w:rFonts w:ascii="Times New Roman" w:hAnsi="Times New Roman"/>
          <w:bCs/>
          <w:sz w:val="28"/>
          <w:szCs w:val="28"/>
        </w:rPr>
        <w:t xml:space="preserve">туман), </w:t>
      </w:r>
      <w:r w:rsidR="00D768E7">
        <w:rPr>
          <w:rFonts w:ascii="Times New Roman" w:hAnsi="Times New Roman"/>
          <w:bCs/>
          <w:sz w:val="28"/>
          <w:szCs w:val="28"/>
        </w:rPr>
        <w:t xml:space="preserve">на </w:t>
      </w:r>
      <w:r w:rsidR="00D768E7" w:rsidRPr="00D768E7">
        <w:rPr>
          <w:rFonts w:ascii="Times New Roman" w:hAnsi="Times New Roman"/>
          <w:bCs/>
          <w:sz w:val="28"/>
          <w:szCs w:val="28"/>
        </w:rPr>
        <w:t>западе Республи</w:t>
      </w:r>
      <w:r w:rsidR="00D768E7">
        <w:rPr>
          <w:rFonts w:ascii="Times New Roman" w:hAnsi="Times New Roman"/>
          <w:bCs/>
          <w:sz w:val="28"/>
          <w:szCs w:val="28"/>
        </w:rPr>
        <w:t>ки Саха (Якутия), н</w:t>
      </w:r>
      <w:r w:rsidR="00D768E7" w:rsidRPr="00D768E7">
        <w:rPr>
          <w:rFonts w:ascii="Times New Roman" w:hAnsi="Times New Roman"/>
          <w:bCs/>
          <w:sz w:val="28"/>
          <w:szCs w:val="28"/>
        </w:rPr>
        <w:t>а юге Камчатского края, на севере Курильских островов</w:t>
      </w:r>
      <w:r w:rsidR="00743FF8" w:rsidRPr="00743FF8">
        <w:rPr>
          <w:rFonts w:ascii="Times New Roman" w:hAnsi="Times New Roman"/>
          <w:bCs/>
          <w:sz w:val="28"/>
          <w:szCs w:val="28"/>
        </w:rPr>
        <w:t xml:space="preserve"> </w:t>
      </w:r>
      <w:r w:rsidR="001C1DF9" w:rsidRPr="001C1DF9">
        <w:rPr>
          <w:rFonts w:ascii="Times New Roman" w:hAnsi="Times New Roman"/>
          <w:bCs/>
          <w:sz w:val="28"/>
          <w:szCs w:val="28"/>
        </w:rPr>
        <w:t>(</w:t>
      </w:r>
      <w:r w:rsidR="001C1DF9" w:rsidRPr="001C1DF9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C1DF9" w:rsidRPr="001C1DF9">
        <w:rPr>
          <w:rFonts w:ascii="Times New Roman" w:hAnsi="Times New Roman"/>
          <w:bCs/>
          <w:sz w:val="28"/>
          <w:szCs w:val="28"/>
        </w:rPr>
        <w:t xml:space="preserve"> – сильный снег</w:t>
      </w:r>
      <w:r w:rsidR="00DD0951">
        <w:rPr>
          <w:rFonts w:ascii="Times New Roman" w:hAnsi="Times New Roman"/>
          <w:bCs/>
          <w:sz w:val="28"/>
          <w:szCs w:val="28"/>
        </w:rPr>
        <w:t>, метель)</w:t>
      </w:r>
      <w:r w:rsidR="00D768E7">
        <w:rPr>
          <w:rFonts w:ascii="Times New Roman" w:hAnsi="Times New Roman"/>
          <w:bCs/>
          <w:sz w:val="28"/>
          <w:szCs w:val="28"/>
        </w:rPr>
        <w:t>.</w:t>
      </w:r>
    </w:p>
    <w:p w:rsidR="00DD0951" w:rsidRDefault="00DD0951" w:rsidP="00A3553B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DD0951">
        <w:rPr>
          <w:rFonts w:ascii="Times New Roman" w:hAnsi="Times New Roman"/>
          <w:b/>
          <w:bCs/>
          <w:sz w:val="28"/>
          <w:szCs w:val="28"/>
        </w:rPr>
        <w:t>Прогнозируется вероятность</w:t>
      </w:r>
      <w:r w:rsidRPr="00DD0951">
        <w:rPr>
          <w:rFonts w:ascii="Times New Roman" w:hAnsi="Times New Roman"/>
          <w:bCs/>
          <w:sz w:val="28"/>
          <w:szCs w:val="28"/>
        </w:rPr>
        <w:t xml:space="preserve"> возникновения чрезвычайных ситуаций</w:t>
      </w:r>
      <w:r w:rsidRPr="00DD0951">
        <w:rPr>
          <w:rFonts w:ascii="Times New Roman" w:hAnsi="Times New Roman"/>
          <w:bCs/>
          <w:sz w:val="28"/>
          <w:szCs w:val="28"/>
        </w:rPr>
        <w:br/>
        <w:t xml:space="preserve">на акватории </w:t>
      </w:r>
      <w:r w:rsidR="008C3943">
        <w:rPr>
          <w:rFonts w:ascii="Times New Roman" w:hAnsi="Times New Roman"/>
          <w:bCs/>
          <w:sz w:val="28"/>
          <w:szCs w:val="28"/>
        </w:rPr>
        <w:t>Берингова</w:t>
      </w:r>
      <w:r w:rsidRPr="00DD0951">
        <w:rPr>
          <w:rFonts w:ascii="Times New Roman" w:hAnsi="Times New Roman"/>
          <w:bCs/>
          <w:sz w:val="28"/>
          <w:szCs w:val="28"/>
        </w:rPr>
        <w:t xml:space="preserve"> моря, связанных с авариями и повреждениями на судах при нарушении правил судоходства в условиях осложненной синоптической обстановки. Возможны повреждения судов у причалов, береговых сооружений (</w:t>
      </w:r>
      <w:r w:rsidRPr="00DD0951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D768E7">
        <w:rPr>
          <w:rFonts w:ascii="Times New Roman" w:hAnsi="Times New Roman"/>
          <w:bCs/>
          <w:sz w:val="28"/>
          <w:szCs w:val="28"/>
        </w:rPr>
        <w:t xml:space="preserve"> – волнение моря до 6</w:t>
      </w:r>
      <w:r w:rsidRPr="00DD0951">
        <w:rPr>
          <w:rFonts w:ascii="Times New Roman" w:hAnsi="Times New Roman"/>
          <w:bCs/>
          <w:sz w:val="28"/>
          <w:szCs w:val="28"/>
        </w:rPr>
        <w:t xml:space="preserve"> баллов).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>
        <w:rPr>
          <w:rFonts w:ascii="Times New Roman" w:hAnsi="Times New Roman"/>
          <w:sz w:val="28"/>
          <w:szCs w:val="28"/>
        </w:rPr>
        <w:t>в Приморском, Хабаровском</w:t>
      </w:r>
      <w:r w:rsidR="006C29C2" w:rsidRPr="006C29C2">
        <w:rPr>
          <w:rFonts w:ascii="Times New Roman" w:hAnsi="Times New Roman"/>
          <w:sz w:val="28"/>
          <w:szCs w:val="28"/>
        </w:rPr>
        <w:t xml:space="preserve"> края</w:t>
      </w:r>
      <w:r w:rsidR="006C29C2">
        <w:rPr>
          <w:rFonts w:ascii="Times New Roman" w:hAnsi="Times New Roman"/>
          <w:sz w:val="28"/>
          <w:szCs w:val="28"/>
        </w:rPr>
        <w:t>х</w:t>
      </w:r>
      <w:r w:rsidR="006C29C2" w:rsidRPr="006C29C2">
        <w:rPr>
          <w:rFonts w:ascii="Times New Roman" w:hAnsi="Times New Roman"/>
          <w:sz w:val="28"/>
          <w:szCs w:val="28"/>
        </w:rPr>
        <w:t xml:space="preserve">, на юге Амурской области, в Сахалинской области, в Камчатском крае, </w:t>
      </w:r>
      <w:r w:rsidR="006C29C2">
        <w:rPr>
          <w:rFonts w:ascii="Times New Roman" w:hAnsi="Times New Roman"/>
          <w:sz w:val="28"/>
          <w:szCs w:val="28"/>
        </w:rPr>
        <w:t>Еврейской</w:t>
      </w:r>
      <w:r w:rsidR="006C29C2" w:rsidRPr="006C29C2">
        <w:rPr>
          <w:rFonts w:ascii="Times New Roman" w:hAnsi="Times New Roman"/>
          <w:sz w:val="28"/>
          <w:szCs w:val="28"/>
        </w:rPr>
        <w:t xml:space="preserve"> АО</w:t>
      </w:r>
      <w:r w:rsidRPr="007B1843">
        <w:rPr>
          <w:rFonts w:ascii="Times New Roman" w:hAnsi="Times New Roman"/>
          <w:sz w:val="28"/>
          <w:szCs w:val="28"/>
        </w:rPr>
        <w:t xml:space="preserve">. На озерах, водохранилищах, реках, акваториях морей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</w:t>
      </w:r>
      <w:r w:rsidRPr="007B1843">
        <w:rPr>
          <w:rFonts w:ascii="Times New Roman" w:hAnsi="Times New Roman"/>
          <w:bCs/>
          <w:sz w:val="28"/>
          <w:szCs w:val="28"/>
        </w:rPr>
        <w:t>еспублики Бурятия, Магаданской, Сахалинской областей, Камчатского и Забайкальского краёв, Чукотского АО</w:t>
      </w:r>
      <w:r w:rsidRPr="007B1843">
        <w:rPr>
          <w:rFonts w:ascii="Times New Roman" w:hAnsi="Times New Roman"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</w:t>
      </w:r>
      <w:r w:rsidRPr="007B1843">
        <w:rPr>
          <w:rFonts w:ascii="Times New Roman" w:hAnsi="Times New Roman"/>
          <w:sz w:val="28"/>
          <w:szCs w:val="28"/>
        </w:rPr>
        <w:lastRenderedPageBreak/>
        <w:t>снежного покрова 30 см и более, антропогенная деятельность).</w:t>
      </w:r>
    </w:p>
    <w:p w:rsidR="00FD6086" w:rsidRPr="007B1843" w:rsidRDefault="00FD6086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D6086">
        <w:rPr>
          <w:rFonts w:ascii="Times New Roman" w:hAnsi="Times New Roman"/>
          <w:bCs/>
          <w:sz w:val="28"/>
          <w:szCs w:val="28"/>
        </w:rPr>
        <w:t>Повышается</w:t>
      </w:r>
      <w:r w:rsidRPr="00FD6086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 w:rsidR="00892435"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D6086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D6086">
        <w:rPr>
          <w:rFonts w:ascii="Times New Roman" w:hAnsi="Times New Roman"/>
          <w:bCs/>
          <w:sz w:val="28"/>
          <w:szCs w:val="28"/>
        </w:rPr>
        <w:t xml:space="preserve"> (в т.ч. </w:t>
      </w:r>
      <w:r w:rsidR="00892435"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D6086">
        <w:rPr>
          <w:rFonts w:ascii="Times New Roman" w:hAnsi="Times New Roman"/>
          <w:bCs/>
          <w:sz w:val="28"/>
          <w:szCs w:val="28"/>
        </w:rPr>
        <w:t>разведени</w:t>
      </w:r>
      <w:r w:rsidR="00892435"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 w:rsidR="00892435"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 w:rsidR="00892435">
        <w:rPr>
          <w:rFonts w:ascii="Times New Roman" w:hAnsi="Times New Roman"/>
          <w:bCs/>
          <w:sz w:val="28"/>
          <w:szCs w:val="28"/>
        </w:rPr>
        <w:t xml:space="preserve">едственно примыкающих к лесам) </w:t>
      </w:r>
      <w:r w:rsidRPr="00FD6086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590693">
        <w:rPr>
          <w:rFonts w:ascii="Times New Roman" w:hAnsi="Times New Roman"/>
          <w:bCs/>
          <w:sz w:val="28"/>
          <w:szCs w:val="28"/>
        </w:rPr>
        <w:t xml:space="preserve">Республики Бурятия, </w:t>
      </w:r>
      <w:r w:rsidR="00892435">
        <w:rPr>
          <w:rFonts w:ascii="Times New Roman" w:hAnsi="Times New Roman"/>
          <w:bCs/>
          <w:sz w:val="28"/>
          <w:szCs w:val="28"/>
        </w:rPr>
        <w:t>Приморского, Забайкальского краев, Еврейской АО, южных районов Амурской области</w:t>
      </w:r>
      <w:r w:rsidR="00590693">
        <w:rPr>
          <w:rFonts w:ascii="Times New Roman" w:hAnsi="Times New Roman"/>
          <w:bCs/>
          <w:sz w:val="28"/>
          <w:szCs w:val="28"/>
        </w:rPr>
        <w:t xml:space="preserve"> и Хабаровского края.</w:t>
      </w:r>
    </w:p>
    <w:p w:rsidR="007B1843" w:rsidRPr="007B1843" w:rsidRDefault="007B1843" w:rsidP="007B1843">
      <w:pPr>
        <w:widowControl w:val="0"/>
        <w:tabs>
          <w:tab w:val="center" w:pos="538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  <w:r w:rsidRPr="007B1843">
        <w:rPr>
          <w:rFonts w:ascii="Times New Roman" w:hAnsi="Times New Roman"/>
          <w:b/>
          <w:bCs/>
          <w:sz w:val="28"/>
          <w:szCs w:val="28"/>
        </w:rPr>
        <w:tab/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>, связанных с авариями в работе систем коммунального жизнеобеспечения, а также риск возникновения техногенных пожаров (в т.ч. взрывов бытового газа, газовых баллонов), бытовых пожаров (в т.ч.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СИБИРСКИЙ ФО</w:t>
      </w: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Default="00D768E7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D768E7">
        <w:rPr>
          <w:rFonts w:ascii="Times New Roman" w:hAnsi="Times New Roman"/>
          <w:bCs/>
          <w:sz w:val="28"/>
          <w:szCs w:val="28"/>
        </w:rPr>
        <w:t>В Томской области</w:t>
      </w:r>
      <w:r>
        <w:rPr>
          <w:rFonts w:ascii="Times New Roman" w:hAnsi="Times New Roman"/>
          <w:bCs/>
          <w:sz w:val="28"/>
          <w:szCs w:val="28"/>
        </w:rPr>
        <w:t xml:space="preserve"> дождь, мокрый снег. Н</w:t>
      </w:r>
      <w:r w:rsidRPr="00D768E7">
        <w:rPr>
          <w:rFonts w:ascii="Times New Roman" w:hAnsi="Times New Roman"/>
          <w:bCs/>
          <w:sz w:val="28"/>
          <w:szCs w:val="28"/>
        </w:rPr>
        <w:t xml:space="preserve">а севере Иркутской области, в Эвенкийском МР </w:t>
      </w:r>
      <w:r>
        <w:rPr>
          <w:rFonts w:ascii="Times New Roman" w:hAnsi="Times New Roman"/>
          <w:bCs/>
          <w:sz w:val="28"/>
          <w:szCs w:val="28"/>
        </w:rPr>
        <w:t>снег, мокрый снег. На юге Таймыра снег. В</w:t>
      </w:r>
      <w:r w:rsidRPr="00D768E7">
        <w:rPr>
          <w:rFonts w:ascii="Times New Roman" w:hAnsi="Times New Roman"/>
          <w:bCs/>
          <w:sz w:val="28"/>
          <w:szCs w:val="28"/>
        </w:rPr>
        <w:t xml:space="preserve"> Туруханском МР сильный снег, мокрый снег</w:t>
      </w:r>
      <w:r>
        <w:rPr>
          <w:rFonts w:ascii="Times New Roman" w:hAnsi="Times New Roman"/>
          <w:bCs/>
          <w:sz w:val="28"/>
          <w:szCs w:val="28"/>
        </w:rPr>
        <w:t>, метель. Н</w:t>
      </w:r>
      <w:r w:rsidRPr="00D768E7">
        <w:rPr>
          <w:rFonts w:ascii="Times New Roman" w:hAnsi="Times New Roman"/>
          <w:bCs/>
          <w:sz w:val="28"/>
          <w:szCs w:val="28"/>
        </w:rPr>
        <w:t xml:space="preserve">а </w:t>
      </w:r>
      <w:r>
        <w:rPr>
          <w:rFonts w:ascii="Times New Roman" w:hAnsi="Times New Roman"/>
          <w:bCs/>
          <w:sz w:val="28"/>
          <w:szCs w:val="28"/>
        </w:rPr>
        <w:t>севе</w:t>
      </w:r>
      <w:r w:rsidRPr="00D768E7">
        <w:rPr>
          <w:rFonts w:ascii="Times New Roman" w:hAnsi="Times New Roman"/>
          <w:bCs/>
          <w:sz w:val="28"/>
          <w:szCs w:val="28"/>
        </w:rPr>
        <w:t xml:space="preserve">ре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D768E7">
        <w:rPr>
          <w:rFonts w:ascii="Times New Roman" w:hAnsi="Times New Roman"/>
          <w:bCs/>
          <w:sz w:val="28"/>
          <w:szCs w:val="28"/>
        </w:rPr>
        <w:t xml:space="preserve"> гололедица, на юге 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D768E7">
        <w:rPr>
          <w:rFonts w:ascii="Times New Roman" w:hAnsi="Times New Roman"/>
          <w:bCs/>
          <w:sz w:val="28"/>
          <w:szCs w:val="28"/>
        </w:rPr>
        <w:t xml:space="preserve"> центре Красноярского края, Омской, Новосибирской, Томской областях, на севере Иркутской области в Туруханском, Эвенкийском МР </w:t>
      </w:r>
      <w:r>
        <w:rPr>
          <w:rFonts w:ascii="Times New Roman" w:hAnsi="Times New Roman"/>
          <w:bCs/>
          <w:sz w:val="28"/>
          <w:szCs w:val="28"/>
        </w:rPr>
        <w:t xml:space="preserve">сильный ветер </w:t>
      </w:r>
      <w:r w:rsidRPr="00D768E7">
        <w:rPr>
          <w:rFonts w:ascii="Times New Roman" w:hAnsi="Times New Roman"/>
          <w:bCs/>
          <w:sz w:val="28"/>
          <w:szCs w:val="28"/>
        </w:rPr>
        <w:t>с порывами 15-20м/с.</w:t>
      </w:r>
    </w:p>
    <w:p w:rsidR="00C31FED" w:rsidRPr="00C31FED" w:rsidRDefault="00C31FED" w:rsidP="00C31FED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C31FED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4F6CD9" w:rsidRPr="004F6CD9" w:rsidRDefault="004F6CD9" w:rsidP="004F6CD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 xml:space="preserve">В </w:t>
      </w:r>
      <w:r w:rsidRPr="004F6CD9">
        <w:rPr>
          <w:rFonts w:ascii="Times New Roman" w:hAnsi="Times New Roman"/>
          <w:b/>
          <w:bCs/>
          <w:sz w:val="28"/>
          <w:szCs w:val="28"/>
        </w:rPr>
        <w:t xml:space="preserve">Республике Хакасия </w:t>
      </w:r>
      <w:r w:rsidRPr="004F6CD9">
        <w:rPr>
          <w:rFonts w:ascii="Times New Roman" w:hAnsi="Times New Roman"/>
          <w:bCs/>
          <w:sz w:val="28"/>
          <w:szCs w:val="28"/>
        </w:rPr>
        <w:t>25-26 марта на территории Республики Хакасия ожидается повышение дневной температуры воздуха до +10, +15, что приведет к интенсивному снеготаянию. Возможно затопление пониженных участков местности склоновым стоком.</w:t>
      </w:r>
    </w:p>
    <w:p w:rsidR="004F6CD9" w:rsidRPr="004F6CD9" w:rsidRDefault="004F6CD9" w:rsidP="004F6CD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 xml:space="preserve">В </w:t>
      </w:r>
      <w:r w:rsidRPr="004F6CD9">
        <w:rPr>
          <w:rFonts w:ascii="Times New Roman" w:hAnsi="Times New Roman"/>
          <w:b/>
          <w:bCs/>
          <w:sz w:val="28"/>
          <w:szCs w:val="28"/>
        </w:rPr>
        <w:t xml:space="preserve">Красноярском крае </w:t>
      </w:r>
      <w:r w:rsidRPr="004F6CD9">
        <w:rPr>
          <w:rFonts w:ascii="Times New Roman" w:hAnsi="Times New Roman"/>
          <w:bCs/>
          <w:sz w:val="28"/>
          <w:szCs w:val="28"/>
        </w:rPr>
        <w:t>о</w:t>
      </w:r>
      <w:r w:rsidRPr="004F6CD9">
        <w:rPr>
          <w:rFonts w:ascii="Times New Roman" w:hAnsi="Times New Roman"/>
          <w:bCs/>
          <w:iCs/>
          <w:sz w:val="28"/>
          <w:szCs w:val="28"/>
        </w:rPr>
        <w:t>пасных гидрологических явлений не прогнозируется.</w:t>
      </w:r>
    </w:p>
    <w:p w:rsidR="004F6CD9" w:rsidRPr="004F6CD9" w:rsidRDefault="004F6CD9" w:rsidP="004F6CD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>25 марта на территории центральных, южных районов Красноярского края ожидается аномально теплая погода, повышение дневной температуры воздуха до +13°С,+18°С, что вызовет интенсивное снеготаяние. Возможно затопление пониженных участков местности, населенных пунктов от склонового стока и водой, текущей поверх льда, размыва дорог и дамб на прудах и небольших водохранилищах.</w:t>
      </w:r>
    </w:p>
    <w:p w:rsidR="004F6CD9" w:rsidRPr="004F6CD9" w:rsidRDefault="004F6CD9" w:rsidP="004F6CD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 xml:space="preserve">В </w:t>
      </w:r>
      <w:r w:rsidRPr="004F6CD9">
        <w:rPr>
          <w:rFonts w:ascii="Times New Roman" w:hAnsi="Times New Roman"/>
          <w:b/>
          <w:bCs/>
          <w:sz w:val="28"/>
          <w:szCs w:val="28"/>
        </w:rPr>
        <w:t xml:space="preserve">Иркутской области </w:t>
      </w:r>
      <w:r w:rsidRPr="004F6CD9">
        <w:rPr>
          <w:rFonts w:ascii="Times New Roman" w:hAnsi="Times New Roman"/>
          <w:bCs/>
          <w:sz w:val="28"/>
          <w:szCs w:val="28"/>
        </w:rPr>
        <w:t xml:space="preserve">по данным ФГБУ «Иркутское УГМС»: в связи с ожидаемыми высокими дневными температурами воздуха в конце марта – апреле в южных, центральных, западных районах области, в апреле в северных, верхнеленских районах ожидается интенсивное снеготаяние, формирование склонового стока, затопление пониженных участков местности населенных пунктов, разлив малых рек и ручьев. В ближайшие сутки продолжится отступление кромки </w:t>
      </w:r>
      <w:r w:rsidRPr="004F6CD9">
        <w:rPr>
          <w:rFonts w:ascii="Times New Roman" w:hAnsi="Times New Roman"/>
          <w:bCs/>
          <w:sz w:val="28"/>
          <w:szCs w:val="28"/>
        </w:rPr>
        <w:lastRenderedPageBreak/>
        <w:t>ледостава на р. Ангара на 1-3 км.</w:t>
      </w:r>
    </w:p>
    <w:p w:rsidR="001C1DF9" w:rsidRDefault="004F6CD9" w:rsidP="004F6CD9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>Повышение уровня воды (на 27-30 см) отмечается на р. Обь у г. Новосибирск.</w:t>
      </w:r>
    </w:p>
    <w:p w:rsidR="004A72E1" w:rsidRPr="007B1843" w:rsidRDefault="004A72E1" w:rsidP="007B1843">
      <w:pPr>
        <w:widowControl w:val="0"/>
        <w:tabs>
          <w:tab w:val="left" w:pos="993"/>
        </w:tabs>
        <w:spacing w:after="0" w:line="240" w:lineRule="auto"/>
        <w:ind w:firstLine="568"/>
        <w:jc w:val="both"/>
        <w:rPr>
          <w:rFonts w:ascii="Times New Roman" w:hAnsi="Times New Roman"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Прогноз ЧС</w:t>
      </w:r>
    </w:p>
    <w:p w:rsidR="007B1843" w:rsidRPr="007B1843" w:rsidRDefault="007B1843" w:rsidP="007B1843">
      <w:pPr>
        <w:widowControl w:val="0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Природные и природно-техногенные ЧС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8C3943">
        <w:rPr>
          <w:rFonts w:ascii="Times New Roman" w:hAnsi="Times New Roman"/>
          <w:sz w:val="28"/>
          <w:szCs w:val="28"/>
        </w:rPr>
        <w:t xml:space="preserve">в </w:t>
      </w:r>
      <w:r w:rsidR="00D768E7" w:rsidRPr="00D768E7">
        <w:rPr>
          <w:rFonts w:ascii="Times New Roman" w:hAnsi="Times New Roman"/>
          <w:bCs/>
          <w:sz w:val="28"/>
          <w:szCs w:val="28"/>
        </w:rPr>
        <w:t>центре Красноярского края, Омской, Новосибирской, Томской областях, на севере Иркутской области в Туруханском, Эвенкийском МР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33188E">
        <w:rPr>
          <w:rFonts w:ascii="Times New Roman" w:hAnsi="Times New Roman"/>
          <w:sz w:val="28"/>
          <w:szCs w:val="28"/>
        </w:rPr>
        <w:t xml:space="preserve"> –</w:t>
      </w:r>
      <w:r w:rsidR="00423DB5">
        <w:rPr>
          <w:rFonts w:ascii="Times New Roman" w:hAnsi="Times New Roman"/>
          <w:sz w:val="28"/>
          <w:szCs w:val="28"/>
        </w:rPr>
        <w:t xml:space="preserve"> </w:t>
      </w:r>
      <w:r w:rsidR="00E70DFC">
        <w:rPr>
          <w:rFonts w:ascii="Times New Roman" w:hAnsi="Times New Roman"/>
          <w:sz w:val="28"/>
          <w:szCs w:val="28"/>
        </w:rPr>
        <w:t>сильный</w:t>
      </w:r>
      <w:r w:rsidR="0033188E">
        <w:rPr>
          <w:rFonts w:ascii="Times New Roman" w:hAnsi="Times New Roman"/>
          <w:sz w:val="28"/>
          <w:szCs w:val="28"/>
        </w:rPr>
        <w:t xml:space="preserve"> порывистый ветер)</w:t>
      </w:r>
      <w:r w:rsidR="00D768E7">
        <w:rPr>
          <w:rFonts w:ascii="Times New Roman" w:hAnsi="Times New Roman"/>
          <w:sz w:val="28"/>
          <w:szCs w:val="28"/>
        </w:rPr>
        <w:t>.</w:t>
      </w:r>
    </w:p>
    <w:p w:rsidR="00A76A46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D768E7">
        <w:rPr>
          <w:rFonts w:ascii="Times New Roman" w:hAnsi="Times New Roman"/>
          <w:sz w:val="28"/>
          <w:szCs w:val="28"/>
        </w:rPr>
        <w:t xml:space="preserve">в </w:t>
      </w:r>
      <w:r w:rsidR="00D768E7" w:rsidRPr="00D768E7">
        <w:rPr>
          <w:rFonts w:ascii="Times New Roman" w:hAnsi="Times New Roman"/>
          <w:bCs/>
          <w:sz w:val="28"/>
          <w:szCs w:val="28"/>
        </w:rPr>
        <w:t>Туруханском МР</w:t>
      </w:r>
      <w:r w:rsidR="00F92CF4" w:rsidRPr="00F92CF4">
        <w:rPr>
          <w:rFonts w:ascii="Times New Roman" w:hAnsi="Times New Roman"/>
          <w:bCs/>
          <w:sz w:val="28"/>
          <w:szCs w:val="28"/>
        </w:rPr>
        <w:t xml:space="preserve"> </w:t>
      </w:r>
      <w:r w:rsidR="00610FE4" w:rsidRPr="00610FE4">
        <w:rPr>
          <w:rFonts w:ascii="Times New Roman" w:hAnsi="Times New Roman"/>
          <w:bCs/>
          <w:sz w:val="28"/>
          <w:szCs w:val="28"/>
        </w:rPr>
        <w:t>(</w:t>
      </w:r>
      <w:r w:rsidR="00610FE4" w:rsidRPr="00610FE4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05D6">
        <w:rPr>
          <w:rFonts w:ascii="Times New Roman" w:hAnsi="Times New Roman"/>
          <w:bCs/>
          <w:sz w:val="28"/>
          <w:szCs w:val="28"/>
        </w:rPr>
        <w:t xml:space="preserve"> – </w:t>
      </w:r>
      <w:r w:rsidR="0033188E">
        <w:rPr>
          <w:rFonts w:ascii="Times New Roman" w:hAnsi="Times New Roman"/>
          <w:bCs/>
          <w:sz w:val="28"/>
          <w:szCs w:val="28"/>
        </w:rPr>
        <w:t>сильный снег</w:t>
      </w:r>
      <w:r w:rsidR="00F176C1">
        <w:rPr>
          <w:rFonts w:ascii="Times New Roman" w:hAnsi="Times New Roman"/>
          <w:bCs/>
          <w:sz w:val="28"/>
          <w:szCs w:val="28"/>
        </w:rPr>
        <w:t>, метель</w:t>
      </w:r>
      <w:r w:rsidR="00610FE4">
        <w:rPr>
          <w:rFonts w:ascii="Times New Roman" w:hAnsi="Times New Roman"/>
          <w:bCs/>
          <w:sz w:val="28"/>
          <w:szCs w:val="28"/>
        </w:rPr>
        <w:t xml:space="preserve">), </w:t>
      </w:r>
      <w:r w:rsidR="00835E38" w:rsidRPr="00835E38">
        <w:rPr>
          <w:rFonts w:ascii="Times New Roman" w:hAnsi="Times New Roman"/>
          <w:bCs/>
          <w:sz w:val="28"/>
          <w:szCs w:val="28"/>
        </w:rPr>
        <w:t xml:space="preserve">на </w:t>
      </w:r>
      <w:r w:rsidR="00D768E7">
        <w:rPr>
          <w:rFonts w:ascii="Times New Roman" w:hAnsi="Times New Roman"/>
          <w:bCs/>
          <w:sz w:val="28"/>
          <w:szCs w:val="28"/>
        </w:rPr>
        <w:t>севере</w:t>
      </w:r>
      <w:r w:rsidR="00F176C1">
        <w:rPr>
          <w:rFonts w:ascii="Times New Roman" w:hAnsi="Times New Roman"/>
          <w:bCs/>
          <w:sz w:val="28"/>
          <w:szCs w:val="28"/>
        </w:rPr>
        <w:t xml:space="preserve"> округа</w:t>
      </w:r>
      <w:r w:rsidR="00F40BB8" w:rsidRPr="00F40BB8">
        <w:rPr>
          <w:rFonts w:ascii="Times New Roman" w:hAnsi="Times New Roman"/>
          <w:bCs/>
          <w:sz w:val="28"/>
          <w:szCs w:val="28"/>
        </w:rPr>
        <w:t xml:space="preserve"> </w:t>
      </w:r>
      <w:r w:rsidR="001144E8">
        <w:rPr>
          <w:rFonts w:ascii="Times New Roman" w:hAnsi="Times New Roman"/>
          <w:bCs/>
          <w:sz w:val="28"/>
          <w:szCs w:val="28"/>
        </w:rPr>
        <w:t>(</w:t>
      </w:r>
      <w:r w:rsidR="001144E8" w:rsidRPr="00487E07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144E8" w:rsidRPr="00487E07">
        <w:rPr>
          <w:rFonts w:ascii="Times New Roman" w:hAnsi="Times New Roman"/>
          <w:bCs/>
          <w:sz w:val="28"/>
          <w:szCs w:val="28"/>
        </w:rPr>
        <w:t xml:space="preserve"> –</w:t>
      </w:r>
      <w:r w:rsidR="00423DB5">
        <w:rPr>
          <w:rFonts w:ascii="Times New Roman" w:hAnsi="Times New Roman"/>
          <w:bCs/>
          <w:sz w:val="28"/>
          <w:szCs w:val="28"/>
        </w:rPr>
        <w:t xml:space="preserve"> гололедица), на юге округа </w:t>
      </w:r>
      <w:r w:rsidR="00423DB5" w:rsidRPr="00423DB5">
        <w:rPr>
          <w:rFonts w:ascii="Times New Roman" w:hAnsi="Times New Roman"/>
          <w:bCs/>
          <w:sz w:val="28"/>
          <w:szCs w:val="28"/>
        </w:rPr>
        <w:t>(</w:t>
      </w:r>
      <w:r w:rsidR="00423DB5" w:rsidRPr="00423DB5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423DB5" w:rsidRPr="00423DB5">
        <w:rPr>
          <w:rFonts w:ascii="Times New Roman" w:hAnsi="Times New Roman"/>
          <w:bCs/>
          <w:sz w:val="28"/>
          <w:szCs w:val="28"/>
        </w:rPr>
        <w:t xml:space="preserve"> –</w:t>
      </w:r>
      <w:r w:rsidR="00423DB5">
        <w:rPr>
          <w:rFonts w:ascii="Times New Roman" w:hAnsi="Times New Roman"/>
          <w:bCs/>
          <w:sz w:val="28"/>
          <w:szCs w:val="28"/>
        </w:rPr>
        <w:t xml:space="preserve"> туман).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6C29C2">
        <w:rPr>
          <w:rFonts w:ascii="Times New Roman" w:hAnsi="Times New Roman"/>
          <w:sz w:val="28"/>
          <w:szCs w:val="28"/>
        </w:rPr>
        <w:t>в Республике Алтай, Алтайском крае, Омской</w:t>
      </w:r>
      <w:r w:rsidR="006C29C2" w:rsidRPr="006C29C2">
        <w:rPr>
          <w:rFonts w:ascii="Times New Roman" w:hAnsi="Times New Roman"/>
          <w:sz w:val="28"/>
          <w:szCs w:val="28"/>
        </w:rPr>
        <w:t xml:space="preserve"> </w:t>
      </w:r>
      <w:r w:rsidR="006C29C2">
        <w:rPr>
          <w:rFonts w:ascii="Times New Roman" w:hAnsi="Times New Roman"/>
          <w:sz w:val="28"/>
          <w:szCs w:val="28"/>
        </w:rPr>
        <w:t>области</w:t>
      </w:r>
      <w:r w:rsidRPr="007B1843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Возникает вероятность происшествий и чрезвычайных ситуаций</w:t>
      </w:r>
      <w:r w:rsidRPr="007B1843">
        <w:rPr>
          <w:rFonts w:ascii="Times New Roman" w:hAnsi="Times New Roman"/>
          <w:sz w:val="28"/>
          <w:szCs w:val="28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населению, вызванных сходом снежных лавин в горных и лавиноопасных районах республик Алтай, Тыва, Хакасия, Красноярского края, Иркутской, Кемеровской областей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сход снежных лавин, высота снега 30 см и более).</w:t>
      </w:r>
    </w:p>
    <w:p w:rsidR="00FD6086" w:rsidRPr="007B1843" w:rsidRDefault="0059069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086">
        <w:rPr>
          <w:rFonts w:ascii="Times New Roman" w:hAnsi="Times New Roman"/>
          <w:bCs/>
          <w:sz w:val="28"/>
          <w:szCs w:val="28"/>
        </w:rPr>
        <w:t>Повышается</w:t>
      </w:r>
      <w:r w:rsidRPr="00FD6086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D6086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D6086">
        <w:rPr>
          <w:rFonts w:ascii="Times New Roman" w:hAnsi="Times New Roman"/>
          <w:bCs/>
          <w:sz w:val="28"/>
          <w:szCs w:val="28"/>
        </w:rPr>
        <w:t xml:space="preserve"> (в т.ч. </w:t>
      </w:r>
      <w:r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D6086">
        <w:rPr>
          <w:rFonts w:ascii="Times New Roman" w:hAnsi="Times New Roman"/>
          <w:bCs/>
          <w:sz w:val="28"/>
          <w:szCs w:val="28"/>
        </w:rPr>
        <w:t>разведени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>
        <w:rPr>
          <w:rFonts w:ascii="Times New Roman" w:hAnsi="Times New Roman"/>
          <w:bCs/>
          <w:sz w:val="28"/>
          <w:szCs w:val="28"/>
        </w:rPr>
        <w:t xml:space="preserve">едственно примыкающих к лесам) на территории </w:t>
      </w:r>
      <w:r w:rsidR="00FD6086">
        <w:rPr>
          <w:rFonts w:ascii="Times New Roman" w:hAnsi="Times New Roman"/>
          <w:bCs/>
          <w:sz w:val="28"/>
          <w:szCs w:val="28"/>
        </w:rPr>
        <w:t>Республики Алтай, Алтайского края</w:t>
      </w:r>
      <w:r w:rsidR="00FD6086" w:rsidRPr="00FD6086">
        <w:rPr>
          <w:rFonts w:ascii="Times New Roman" w:hAnsi="Times New Roman"/>
          <w:bCs/>
          <w:sz w:val="28"/>
          <w:szCs w:val="28"/>
        </w:rPr>
        <w:t>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2.2. Техногенные ЧС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Прогнозируется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</w:t>
      </w:r>
      <w:r w:rsidRPr="007B1843">
        <w:rPr>
          <w:rFonts w:ascii="Times New Roman" w:hAnsi="Times New Roman"/>
          <w:sz w:val="28"/>
          <w:szCs w:val="28"/>
        </w:rPr>
        <w:br/>
      </w:r>
      <w:r w:rsidRPr="007B1843">
        <w:rPr>
          <w:rFonts w:ascii="Times New Roman" w:hAnsi="Times New Roman"/>
          <w:b/>
          <w:bCs/>
          <w:sz w:val="28"/>
          <w:szCs w:val="28"/>
        </w:rPr>
        <w:t>локального уровня</w:t>
      </w:r>
      <w:r w:rsidRPr="007B1843">
        <w:rPr>
          <w:rFonts w:ascii="Times New Roman" w:hAnsi="Times New Roman"/>
          <w:sz w:val="28"/>
          <w:szCs w:val="28"/>
        </w:rPr>
        <w:t>, связанных с авариями в работе систем коммунального жизнеобеспечения, а также риск возникновения техногенных пожаров (в т.ч. взрывов бытового газа, газовых баллонов), бытовых пожаров (в т.ч. результате обогрева за счет включенных газовых конфорок), в частном секторе с использованием печного отопления на территории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</w:t>
      </w:r>
      <w:r w:rsidRPr="007B1843">
        <w:rPr>
          <w:rFonts w:ascii="Times New Roman" w:hAnsi="Times New Roman"/>
          <w:sz w:val="28"/>
          <w:szCs w:val="28"/>
        </w:rPr>
        <w:lastRenderedPageBreak/>
        <w:t>понижение температуры воздуха, износ оборудования, нарушение и несоблюдение производственно-технологических норм и правил эксплуатации газового оборудования, не соблюдение правил пожарной безопасности).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УРАЛЬСКИЙ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D768E7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 всей территории округа</w:t>
      </w:r>
      <w:r w:rsidRPr="00D768E7">
        <w:rPr>
          <w:rFonts w:ascii="Times New Roman" w:hAnsi="Times New Roman"/>
          <w:bCs/>
          <w:sz w:val="28"/>
          <w:szCs w:val="28"/>
        </w:rPr>
        <w:t>, кроме Курганской облас</w:t>
      </w:r>
      <w:r>
        <w:rPr>
          <w:rFonts w:ascii="Times New Roman" w:hAnsi="Times New Roman"/>
          <w:bCs/>
          <w:sz w:val="28"/>
          <w:szCs w:val="28"/>
        </w:rPr>
        <w:t>ти дождь, местами мокрый снег. В</w:t>
      </w:r>
      <w:r w:rsidRPr="00D768E7">
        <w:rPr>
          <w:rFonts w:ascii="Times New Roman" w:hAnsi="Times New Roman"/>
          <w:bCs/>
          <w:sz w:val="28"/>
          <w:szCs w:val="28"/>
        </w:rPr>
        <w:t xml:space="preserve"> Свердловской, Челябинской областях, на западе Ханты-Мансийского АО сил</w:t>
      </w:r>
      <w:r>
        <w:rPr>
          <w:rFonts w:ascii="Times New Roman" w:hAnsi="Times New Roman"/>
          <w:bCs/>
          <w:sz w:val="28"/>
          <w:szCs w:val="28"/>
        </w:rPr>
        <w:t>ьный дождь, местами мокрый снег. Н</w:t>
      </w:r>
      <w:r w:rsidRPr="00D768E7">
        <w:rPr>
          <w:rFonts w:ascii="Times New Roman" w:hAnsi="Times New Roman"/>
          <w:bCs/>
          <w:sz w:val="28"/>
          <w:szCs w:val="28"/>
        </w:rPr>
        <w:t>а юге Ямало-Ненецкого АО сильный снег</w:t>
      </w:r>
      <w:r w:rsidR="00E11957">
        <w:rPr>
          <w:rFonts w:ascii="Times New Roman" w:hAnsi="Times New Roman"/>
          <w:bCs/>
          <w:sz w:val="28"/>
          <w:szCs w:val="28"/>
        </w:rPr>
        <w:t>. Н</w:t>
      </w:r>
      <w:r w:rsidRPr="00D768E7">
        <w:rPr>
          <w:rFonts w:ascii="Times New Roman" w:hAnsi="Times New Roman"/>
          <w:bCs/>
          <w:sz w:val="28"/>
          <w:szCs w:val="28"/>
        </w:rPr>
        <w:t>а сев</w:t>
      </w:r>
      <w:r w:rsidR="00E11957">
        <w:rPr>
          <w:rFonts w:ascii="Times New Roman" w:hAnsi="Times New Roman"/>
          <w:bCs/>
          <w:sz w:val="28"/>
          <w:szCs w:val="28"/>
        </w:rPr>
        <w:t>е</w:t>
      </w:r>
      <w:r w:rsidRPr="00D768E7">
        <w:rPr>
          <w:rFonts w:ascii="Times New Roman" w:hAnsi="Times New Roman"/>
          <w:bCs/>
          <w:sz w:val="28"/>
          <w:szCs w:val="28"/>
        </w:rPr>
        <w:t xml:space="preserve">ре </w:t>
      </w:r>
      <w:r w:rsidR="00E11957">
        <w:rPr>
          <w:rFonts w:ascii="Times New Roman" w:hAnsi="Times New Roman"/>
          <w:bCs/>
          <w:sz w:val="28"/>
          <w:szCs w:val="28"/>
        </w:rPr>
        <w:t>округа</w:t>
      </w:r>
      <w:r w:rsidRPr="00D768E7">
        <w:rPr>
          <w:rFonts w:ascii="Times New Roman" w:hAnsi="Times New Roman"/>
          <w:bCs/>
          <w:sz w:val="28"/>
          <w:szCs w:val="28"/>
        </w:rPr>
        <w:t xml:space="preserve"> гололедица, метель. </w:t>
      </w:r>
      <w:r w:rsidR="00E11957">
        <w:rPr>
          <w:rFonts w:ascii="Times New Roman" w:hAnsi="Times New Roman"/>
          <w:bCs/>
          <w:sz w:val="28"/>
          <w:szCs w:val="28"/>
        </w:rPr>
        <w:t>Н</w:t>
      </w:r>
      <w:r w:rsidRPr="00D768E7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 w:rsidR="00E11957">
        <w:rPr>
          <w:rFonts w:ascii="Times New Roman" w:hAnsi="Times New Roman"/>
          <w:bCs/>
          <w:sz w:val="28"/>
          <w:szCs w:val="28"/>
        </w:rPr>
        <w:t>округа ветер</w:t>
      </w:r>
      <w:r w:rsidRPr="00D768E7">
        <w:rPr>
          <w:rFonts w:ascii="Times New Roman" w:hAnsi="Times New Roman"/>
          <w:bCs/>
          <w:sz w:val="28"/>
          <w:szCs w:val="28"/>
        </w:rPr>
        <w:t xml:space="preserve"> с порывами 15-18м/с.</w:t>
      </w:r>
    </w:p>
    <w:p w:rsidR="003B16D3" w:rsidRPr="003B16D3" w:rsidRDefault="003B16D3" w:rsidP="003B16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B16D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1.2.Гидрологическая обстановка: </w:t>
      </w:r>
    </w:p>
    <w:p w:rsidR="004F6CD9" w:rsidRPr="004F6CD9" w:rsidRDefault="004F6CD9" w:rsidP="004F6C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4F6CD9">
        <w:rPr>
          <w:rFonts w:ascii="Times New Roman" w:eastAsia="Arial" w:hAnsi="Times New Roman" w:cs="Times New Roman"/>
          <w:b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Курганской области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повышение уровня воды (на 21-51 см) отмечается на р. Исеть у г. Шадринск (Курганская область).</w:t>
      </w:r>
    </w:p>
    <w:p w:rsidR="004F6CD9" w:rsidRPr="004F6CD9" w:rsidRDefault="004F6CD9" w:rsidP="004F6C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>В</w:t>
      </w:r>
      <w:r w:rsidRPr="004F6CD9">
        <w:rPr>
          <w:rFonts w:ascii="Times New Roman" w:eastAsia="Arial" w:hAnsi="Times New Roman" w:cs="Times New Roman"/>
          <w:b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Свердловской области</w:t>
      </w:r>
      <w:r w:rsidRPr="004F6CD9">
        <w:rPr>
          <w:rFonts w:ascii="Times New Roman" w:eastAsia="Arial" w:hAnsi="Times New Roman" w:cs="Times New Roman"/>
          <w:b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</w:t>
      </w:r>
      <w:r w:rsidRPr="004F6CD9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связи с повышением среднесуточной температуры воздуха процесс ледообразования на реках и водоемах области приостановится. </w:t>
      </w:r>
      <w:r w:rsidRPr="004F6CD9">
        <w:rPr>
          <w:rFonts w:ascii="Times New Roman" w:eastAsia="Arial" w:hAnsi="Times New Roman" w:cs="Times New Roman"/>
          <w:bCs/>
          <w:iCs/>
          <w:color w:val="auto"/>
          <w:spacing w:val="-4"/>
          <w:sz w:val="28"/>
          <w:szCs w:val="28"/>
          <w:bdr w:val="none" w:sz="0" w:space="0" w:color="auto"/>
          <w:lang w:eastAsia="ar-SA"/>
        </w:rPr>
        <w:br/>
        <w:t>На водохранилищах с нарушенным термическим режимом и малых реках ожидается ослабление льда и уменьшение толщины льда.</w:t>
      </w:r>
    </w:p>
    <w:p w:rsidR="004F6CD9" w:rsidRPr="004F6CD9" w:rsidRDefault="004F6CD9" w:rsidP="004F6C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В </w:t>
      </w:r>
      <w:r w:rsidRPr="004F6CD9">
        <w:rPr>
          <w:rFonts w:ascii="Times New Roman" w:eastAsia="Arial" w:hAnsi="Times New Roman" w:cs="Times New Roman"/>
          <w:b/>
          <w:color w:val="auto"/>
          <w:spacing w:val="-4"/>
          <w:sz w:val="28"/>
          <w:szCs w:val="28"/>
          <w:bdr w:val="none" w:sz="0" w:space="0" w:color="auto"/>
          <w:lang w:eastAsia="ar-SA"/>
        </w:rPr>
        <w:t>Челябинской области</w:t>
      </w: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 xml:space="preserve"> на реках ледостав. Вскрытие рек бассейна Тобола (р. Миасс, р. Тогузак, р. Уй, р. Увелька, р. Карталы-Аят) и левых притоках р. Урал ожидается с 22 марта по 5 апреля. Ледоход с 5 по 15 апреля. Пик половодья ожидается c 5 по 15 апреля. Вскрытие рек бассейна Камы (р. Уфа, р. Юрюзань, р. Ай, р. Тюлюк, р. Сим, р. Куса) ожидается с 1 по 10 апреля. Ледоход с 10 по 20 апреля. Пик половодья ожидается с 10 по 20 апреля, второй пик с 1 по 10 мая. На реках бассейна Тобола и левых притоках Урала половодье продлится с 1 апреля по 10 мая, на реках бассейна Камы и верховьях р. Урал до Магнитогорска с 5 апреля по 31 мая.</w:t>
      </w:r>
    </w:p>
    <w:p w:rsidR="007B1843" w:rsidRDefault="004F6CD9" w:rsidP="004F6CD9">
      <w:pPr>
        <w:widowControl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</w:pPr>
      <w:r w:rsidRPr="004F6CD9">
        <w:rPr>
          <w:rFonts w:ascii="Times New Roman" w:eastAsia="Arial" w:hAnsi="Times New Roman" w:cs="Times New Roman"/>
          <w:color w:val="auto"/>
          <w:spacing w:val="-4"/>
          <w:sz w:val="28"/>
          <w:szCs w:val="28"/>
          <w:bdr w:val="none" w:sz="0" w:space="0" w:color="auto"/>
          <w:lang w:eastAsia="ar-SA"/>
        </w:rPr>
        <w:t>Повышение уровня воды (на 27-30 см) отмечается на р. Миасс у с. Новоандреевка (Челябинская область).</w:t>
      </w:r>
    </w:p>
    <w:p w:rsidR="003B16D3" w:rsidRPr="007B1843" w:rsidRDefault="003B16D3" w:rsidP="003B16D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  <w:r w:rsidRPr="007B1843">
        <w:rPr>
          <w:rFonts w:ascii="Times New Roman" w:hAnsi="Times New Roman"/>
          <w:sz w:val="28"/>
          <w:szCs w:val="28"/>
        </w:rPr>
        <w:t xml:space="preserve"> 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="00033825">
        <w:rPr>
          <w:rFonts w:ascii="Times New Roman" w:hAnsi="Times New Roman"/>
          <w:sz w:val="28"/>
          <w:szCs w:val="28"/>
        </w:rPr>
        <w:t xml:space="preserve">на </w:t>
      </w:r>
      <w:r w:rsidR="00E11957">
        <w:rPr>
          <w:rFonts w:ascii="Times New Roman" w:hAnsi="Times New Roman"/>
          <w:bCs/>
          <w:sz w:val="28"/>
          <w:szCs w:val="28"/>
        </w:rPr>
        <w:t>всей территории округа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E11957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 w:rsidR="00423DB5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474061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sz w:val="28"/>
          <w:szCs w:val="28"/>
        </w:rPr>
        <w:t>С</w:t>
      </w:r>
      <w:r w:rsidRPr="007B1843">
        <w:rPr>
          <w:rFonts w:ascii="Times New Roman" w:hAnsi="Times New Roman"/>
          <w:b/>
          <w:bCs/>
          <w:sz w:val="28"/>
          <w:szCs w:val="28"/>
        </w:rPr>
        <w:t>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="00423DB5">
        <w:rPr>
          <w:rFonts w:ascii="Times New Roman" w:hAnsi="Times New Roman"/>
          <w:sz w:val="28"/>
          <w:szCs w:val="28"/>
        </w:rPr>
        <w:t>на севере</w:t>
      </w:r>
      <w:r w:rsidR="001533D3">
        <w:rPr>
          <w:rFonts w:ascii="Times New Roman" w:hAnsi="Times New Roman"/>
          <w:sz w:val="28"/>
          <w:szCs w:val="28"/>
        </w:rPr>
        <w:t xml:space="preserve"> округа </w:t>
      </w:r>
      <w:r w:rsidR="001B0353" w:rsidRPr="001B0353">
        <w:rPr>
          <w:rFonts w:ascii="Times New Roman" w:hAnsi="Times New Roman"/>
          <w:bCs/>
          <w:sz w:val="28"/>
          <w:szCs w:val="28"/>
        </w:rPr>
        <w:t>(</w:t>
      </w:r>
      <w:r w:rsidR="001B0353" w:rsidRPr="001B035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B0353" w:rsidRPr="001B0353">
        <w:rPr>
          <w:rFonts w:ascii="Times New Roman" w:hAnsi="Times New Roman"/>
          <w:bCs/>
          <w:sz w:val="28"/>
          <w:szCs w:val="28"/>
        </w:rPr>
        <w:t xml:space="preserve"> –</w:t>
      </w:r>
      <w:r w:rsidR="001533D3">
        <w:rPr>
          <w:rFonts w:ascii="Times New Roman" w:hAnsi="Times New Roman"/>
          <w:bCs/>
          <w:sz w:val="28"/>
          <w:szCs w:val="28"/>
        </w:rPr>
        <w:t xml:space="preserve"> </w:t>
      </w:r>
      <w:r w:rsidR="0033188E">
        <w:rPr>
          <w:rFonts w:ascii="Times New Roman" w:hAnsi="Times New Roman"/>
          <w:bCs/>
          <w:sz w:val="28"/>
          <w:szCs w:val="28"/>
        </w:rPr>
        <w:t>гололед</w:t>
      </w:r>
      <w:r w:rsidR="001533D3">
        <w:rPr>
          <w:rFonts w:ascii="Times New Roman" w:hAnsi="Times New Roman"/>
          <w:bCs/>
          <w:sz w:val="28"/>
          <w:szCs w:val="28"/>
        </w:rPr>
        <w:t>ица</w:t>
      </w:r>
      <w:r w:rsidR="00E11957">
        <w:rPr>
          <w:rFonts w:ascii="Times New Roman" w:hAnsi="Times New Roman"/>
          <w:bCs/>
          <w:sz w:val="28"/>
          <w:szCs w:val="28"/>
        </w:rPr>
        <w:t>, метель</w:t>
      </w:r>
      <w:r w:rsidR="001533D3">
        <w:rPr>
          <w:rFonts w:ascii="Times New Roman" w:hAnsi="Times New Roman"/>
          <w:bCs/>
          <w:sz w:val="28"/>
          <w:szCs w:val="28"/>
        </w:rPr>
        <w:t xml:space="preserve">), </w:t>
      </w:r>
      <w:r w:rsidR="000611C0" w:rsidRPr="000611C0">
        <w:rPr>
          <w:rFonts w:ascii="Times New Roman" w:hAnsi="Times New Roman"/>
          <w:bCs/>
          <w:sz w:val="28"/>
          <w:szCs w:val="28"/>
        </w:rPr>
        <w:t>на юге Ямало-Ненецкого АО</w:t>
      </w:r>
      <w:r w:rsidR="00F176C1" w:rsidRPr="00F176C1">
        <w:rPr>
          <w:rFonts w:ascii="Times New Roman" w:hAnsi="Times New Roman"/>
          <w:bCs/>
          <w:sz w:val="28"/>
          <w:szCs w:val="28"/>
        </w:rPr>
        <w:t xml:space="preserve"> </w:t>
      </w:r>
      <w:r w:rsidR="001533D3" w:rsidRPr="001533D3">
        <w:rPr>
          <w:rFonts w:ascii="Times New Roman" w:hAnsi="Times New Roman"/>
          <w:bCs/>
          <w:sz w:val="28"/>
          <w:szCs w:val="28"/>
        </w:rPr>
        <w:t>(</w:t>
      </w:r>
      <w:r w:rsidR="001533D3" w:rsidRPr="001533D3">
        <w:rPr>
          <w:rFonts w:ascii="Times New Roman" w:hAnsi="Times New Roman"/>
          <w:b/>
          <w:bCs/>
          <w:sz w:val="28"/>
          <w:szCs w:val="28"/>
        </w:rPr>
        <w:t>Источник ЧС</w:t>
      </w:r>
      <w:r w:rsidR="001533D3" w:rsidRPr="001533D3">
        <w:rPr>
          <w:rFonts w:ascii="Times New Roman" w:hAnsi="Times New Roman"/>
          <w:bCs/>
          <w:sz w:val="28"/>
          <w:szCs w:val="28"/>
        </w:rPr>
        <w:t xml:space="preserve"> –</w:t>
      </w:r>
      <w:r w:rsidR="001533D3">
        <w:rPr>
          <w:rFonts w:ascii="Times New Roman" w:hAnsi="Times New Roman"/>
          <w:bCs/>
          <w:sz w:val="28"/>
          <w:szCs w:val="28"/>
        </w:rPr>
        <w:t xml:space="preserve"> </w:t>
      </w:r>
      <w:r w:rsidR="00F176C1">
        <w:rPr>
          <w:rFonts w:ascii="Times New Roman" w:hAnsi="Times New Roman"/>
          <w:bCs/>
          <w:sz w:val="28"/>
          <w:szCs w:val="28"/>
        </w:rPr>
        <w:t>сильный снег</w:t>
      </w:r>
      <w:r w:rsidR="001533D3" w:rsidRPr="001533D3">
        <w:rPr>
          <w:rFonts w:ascii="Times New Roman" w:hAnsi="Times New Roman"/>
          <w:bCs/>
          <w:sz w:val="28"/>
          <w:szCs w:val="28"/>
        </w:rPr>
        <w:t>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</w:pPr>
      <w:r w:rsidRPr="007B184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Сохраняется высокий риск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обрушения кровли зданий и сооружений, сход снега и ледовых образований на людей и припаркованные рядом автомобили </w:t>
      </w:r>
      <w:r w:rsidRPr="00F17A72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7B1843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/>
        </w:rPr>
        <w:t>Источник ЧС</w:t>
      </w:r>
      <w:r w:rsidRPr="007B1843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/>
        </w:rPr>
        <w:t xml:space="preserve"> –</w:t>
      </w:r>
      <w:r w:rsidRPr="007B184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значительное накопление снега на крышах зданий, строений, сооружений</w:t>
      </w:r>
      <w:r w:rsidRPr="007B1843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tabs>
          <w:tab w:val="left" w:pos="142"/>
          <w:tab w:val="center" w:pos="50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lastRenderedPageBreak/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</w:t>
      </w:r>
      <w:r w:rsidR="004F6CD9">
        <w:rPr>
          <w:rFonts w:ascii="Times New Roman" w:hAnsi="Times New Roman"/>
          <w:sz w:val="28"/>
          <w:szCs w:val="28"/>
        </w:rPr>
        <w:t>на территории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="004F6CD9">
        <w:rPr>
          <w:rFonts w:ascii="Times New Roman" w:hAnsi="Times New Roman"/>
          <w:sz w:val="28"/>
          <w:szCs w:val="28"/>
        </w:rPr>
        <w:t>Тюменской, Курганской, Свердловской, Челябинской областей</w:t>
      </w:r>
      <w:r w:rsidRPr="007B1843">
        <w:rPr>
          <w:rFonts w:ascii="Times New Roman" w:hAnsi="Times New Roman"/>
          <w:sz w:val="28"/>
          <w:szCs w:val="28"/>
        </w:rPr>
        <w:t xml:space="preserve">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Возникают риски происшествий </w:t>
      </w:r>
      <w:r w:rsidRPr="007B1843">
        <w:rPr>
          <w:rFonts w:ascii="Times New Roman" w:hAnsi="Times New Roman"/>
          <w:sz w:val="28"/>
          <w:szCs w:val="28"/>
        </w:rPr>
        <w:t>на территории Челябинской  области,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 техногенная и антропогенная деятельность).</w:t>
      </w:r>
    </w:p>
    <w:p w:rsidR="007B1843" w:rsidRPr="007B1843" w:rsidRDefault="007B1843" w:rsidP="007B1843">
      <w:pPr>
        <w:widowControl w:val="0"/>
        <w:tabs>
          <w:tab w:val="left" w:pos="82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2.2. Техногенные ЧС</w:t>
      </w:r>
    </w:p>
    <w:p w:rsidR="007B1843" w:rsidRPr="007B1843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7B1843" w:rsidRPr="007B1843" w:rsidRDefault="007B1843" w:rsidP="007B1843">
      <w:pPr>
        <w:widowControl w:val="0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ПРИВОЛЖСКИЙ ФО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1. Прогноз опасных и неблагоприятных метеорологических условий</w:t>
      </w:r>
    </w:p>
    <w:p w:rsidR="007B1843" w:rsidRPr="007B1843" w:rsidRDefault="007B1843" w:rsidP="007B1843">
      <w:pPr>
        <w:widowControl w:val="0"/>
        <w:numPr>
          <w:ilvl w:val="1"/>
          <w:numId w:val="10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Метеорологическая обстановка</w:t>
      </w:r>
    </w:p>
    <w:p w:rsidR="007B1843" w:rsidRPr="007B1843" w:rsidRDefault="00902CA6" w:rsidP="007B1843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CA6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 дождь. В р</w:t>
      </w:r>
      <w:r w:rsidRPr="00902CA6">
        <w:rPr>
          <w:rFonts w:ascii="Times New Roman" w:hAnsi="Times New Roman"/>
          <w:bCs/>
          <w:sz w:val="28"/>
          <w:szCs w:val="28"/>
        </w:rPr>
        <w:t>еспубликах Марий-Эл, Татарстан, Чувашской, Удмуртской</w:t>
      </w:r>
      <w:r>
        <w:rPr>
          <w:rFonts w:ascii="Times New Roman" w:hAnsi="Times New Roman"/>
          <w:bCs/>
          <w:sz w:val="28"/>
          <w:szCs w:val="28"/>
        </w:rPr>
        <w:t xml:space="preserve"> р</w:t>
      </w:r>
      <w:r w:rsidRPr="00902CA6">
        <w:rPr>
          <w:rFonts w:ascii="Times New Roman" w:hAnsi="Times New Roman"/>
          <w:bCs/>
          <w:sz w:val="28"/>
          <w:szCs w:val="28"/>
        </w:rPr>
        <w:t>еспубликах, Пермском крае, Нижегородской, Кировской областях сильный дождь</w:t>
      </w:r>
      <w:r>
        <w:rPr>
          <w:rFonts w:ascii="Times New Roman" w:hAnsi="Times New Roman"/>
          <w:bCs/>
          <w:sz w:val="28"/>
          <w:szCs w:val="28"/>
        </w:rPr>
        <w:t>. Н</w:t>
      </w:r>
      <w:r w:rsidRPr="00902CA6">
        <w:rPr>
          <w:rFonts w:ascii="Times New Roman" w:hAnsi="Times New Roman"/>
          <w:bCs/>
          <w:sz w:val="28"/>
          <w:szCs w:val="28"/>
        </w:rPr>
        <w:t xml:space="preserve">а юге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902CA6">
        <w:rPr>
          <w:rFonts w:ascii="Times New Roman" w:hAnsi="Times New Roman"/>
          <w:bCs/>
          <w:sz w:val="28"/>
          <w:szCs w:val="28"/>
        </w:rPr>
        <w:t xml:space="preserve"> туман. </w:t>
      </w:r>
      <w:r>
        <w:rPr>
          <w:rFonts w:ascii="Times New Roman" w:hAnsi="Times New Roman"/>
          <w:bCs/>
          <w:sz w:val="28"/>
          <w:szCs w:val="28"/>
        </w:rPr>
        <w:t>Н</w:t>
      </w:r>
      <w:r w:rsidRPr="00902CA6">
        <w:rPr>
          <w:rFonts w:ascii="Times New Roman" w:hAnsi="Times New Roman"/>
          <w:bCs/>
          <w:sz w:val="28"/>
          <w:szCs w:val="28"/>
        </w:rPr>
        <w:t xml:space="preserve">а всей территории </w:t>
      </w:r>
      <w:r>
        <w:rPr>
          <w:rFonts w:ascii="Times New Roman" w:hAnsi="Times New Roman"/>
          <w:bCs/>
          <w:sz w:val="28"/>
          <w:szCs w:val="28"/>
        </w:rPr>
        <w:t>округа</w:t>
      </w:r>
      <w:r w:rsidRPr="00902CA6">
        <w:rPr>
          <w:rFonts w:ascii="Times New Roman" w:hAnsi="Times New Roman"/>
          <w:bCs/>
          <w:sz w:val="28"/>
          <w:szCs w:val="28"/>
        </w:rPr>
        <w:t>, кроме Саратовской, Оренбургской областей</w:t>
      </w:r>
      <w:r>
        <w:rPr>
          <w:rFonts w:ascii="Times New Roman" w:hAnsi="Times New Roman"/>
          <w:bCs/>
          <w:sz w:val="28"/>
          <w:szCs w:val="28"/>
        </w:rPr>
        <w:t xml:space="preserve"> ветер</w:t>
      </w:r>
      <w:r w:rsidRPr="00902CA6">
        <w:rPr>
          <w:rFonts w:ascii="Times New Roman" w:hAnsi="Times New Roman"/>
          <w:bCs/>
          <w:sz w:val="28"/>
          <w:szCs w:val="28"/>
        </w:rPr>
        <w:t xml:space="preserve"> с порывами 12-17м/с.</w:t>
      </w:r>
    </w:p>
    <w:p w:rsidR="003F041C" w:rsidRPr="003F041C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3F041C">
        <w:rPr>
          <w:rFonts w:ascii="Times New Roman" w:hAnsi="Times New Roman"/>
          <w:bCs/>
          <w:sz w:val="28"/>
          <w:szCs w:val="28"/>
        </w:rPr>
        <w:t xml:space="preserve"> </w:t>
      </w:r>
      <w:r w:rsidR="003F041C" w:rsidRPr="003F041C">
        <w:rPr>
          <w:rFonts w:ascii="Times New Roman" w:hAnsi="Times New Roman"/>
          <w:b/>
          <w:bCs/>
          <w:sz w:val="28"/>
          <w:szCs w:val="28"/>
        </w:rPr>
        <w:t xml:space="preserve">1.2.Гидрологическая обстановка: </w:t>
      </w:r>
    </w:p>
    <w:p w:rsidR="004F6CD9" w:rsidRPr="004F6CD9" w:rsidRDefault="004F6CD9" w:rsidP="004F6C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 xml:space="preserve">Повышение уровня воды (на 24-135 см), связанное с развитием половодья, отмечается на реках Оренбургской, Кировской, Пензенской, Нижегородской, Самарской, Ульяновской областей, Татарстана, Мордовии, Чувашии, Башкортостана. </w:t>
      </w:r>
    </w:p>
    <w:p w:rsidR="003F041C" w:rsidRDefault="004F6CD9" w:rsidP="004F6CD9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F6CD9">
        <w:rPr>
          <w:rFonts w:ascii="Times New Roman" w:hAnsi="Times New Roman"/>
          <w:bCs/>
          <w:sz w:val="28"/>
          <w:szCs w:val="28"/>
        </w:rPr>
        <w:t xml:space="preserve">Местами затоплены поймы рек. Уровень воды выше неблагоприятных отметок наблюдается на р. Мокша у г. Темников, р. Инсар у г. Саранск, р. Исса у г. Паево (Мордовия), р. Сура у г. Алатырь (Чувашия). </w:t>
      </w:r>
      <w:r w:rsidR="006A3E9B" w:rsidRPr="006A3E9B">
        <w:rPr>
          <w:rFonts w:ascii="Times New Roman" w:hAnsi="Times New Roman"/>
          <w:bCs/>
          <w:sz w:val="28"/>
          <w:szCs w:val="28"/>
        </w:rPr>
        <w:t xml:space="preserve"> </w:t>
      </w:r>
      <w:r w:rsidR="00AF4531" w:rsidRPr="00AF4531">
        <w:rPr>
          <w:rFonts w:ascii="Times New Roman" w:hAnsi="Times New Roman"/>
          <w:bCs/>
          <w:sz w:val="28"/>
          <w:szCs w:val="28"/>
        </w:rPr>
        <w:t xml:space="preserve"> </w:t>
      </w:r>
      <w:r w:rsidR="007B1843" w:rsidRPr="007B1843">
        <w:rPr>
          <w:rFonts w:ascii="Times New Roman" w:hAnsi="Times New Roman"/>
          <w:bCs/>
          <w:sz w:val="28"/>
          <w:szCs w:val="28"/>
        </w:rPr>
        <w:t xml:space="preserve">      </w:t>
      </w:r>
    </w:p>
    <w:p w:rsidR="007B1843" w:rsidRPr="007B1843" w:rsidRDefault="007B1843" w:rsidP="003F041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7B1843">
        <w:rPr>
          <w:rFonts w:ascii="Times New Roman" w:hAnsi="Times New Roman"/>
          <w:bCs/>
          <w:sz w:val="28"/>
          <w:szCs w:val="28"/>
        </w:rPr>
        <w:t xml:space="preserve">      </w:t>
      </w: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i/>
          <w:iCs/>
          <w:sz w:val="28"/>
          <w:szCs w:val="28"/>
        </w:rPr>
        <w:t>2. Прогноз ЧС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2.1. Природные и природно-техногенные ЧС</w:t>
      </w:r>
    </w:p>
    <w:p w:rsidR="00B01E40" w:rsidRDefault="00B01E40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902CA6" w:rsidRPr="00902CA6">
        <w:rPr>
          <w:rFonts w:ascii="Times New Roman" w:hAnsi="Times New Roman"/>
          <w:bCs/>
          <w:sz w:val="28"/>
          <w:szCs w:val="28"/>
        </w:rPr>
        <w:t>всей территории округа, кроме Саратовской, Оренбургской областей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423DB5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 w:rsidRPr="007B1843">
        <w:rPr>
          <w:rFonts w:ascii="Times New Roman" w:hAnsi="Times New Roman"/>
          <w:bCs/>
          <w:sz w:val="28"/>
          <w:szCs w:val="28"/>
        </w:rPr>
        <w:t xml:space="preserve">на </w:t>
      </w:r>
      <w:r w:rsidR="00423DB5">
        <w:rPr>
          <w:rFonts w:ascii="Times New Roman" w:hAnsi="Times New Roman"/>
          <w:bCs/>
          <w:sz w:val="28"/>
          <w:szCs w:val="28"/>
        </w:rPr>
        <w:t>юге</w:t>
      </w:r>
      <w:r w:rsidRPr="007B1843">
        <w:rPr>
          <w:rFonts w:ascii="Times New Roman" w:hAnsi="Times New Roman"/>
          <w:bCs/>
          <w:sz w:val="28"/>
          <w:szCs w:val="28"/>
        </w:rPr>
        <w:t xml:space="preserve"> округа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247D06">
        <w:rPr>
          <w:rFonts w:ascii="Times New Roman" w:hAnsi="Times New Roman"/>
          <w:sz w:val="28"/>
          <w:szCs w:val="28"/>
        </w:rPr>
        <w:t xml:space="preserve"> </w:t>
      </w:r>
      <w:r w:rsidR="002F001E">
        <w:rPr>
          <w:rFonts w:ascii="Times New Roman" w:hAnsi="Times New Roman"/>
          <w:bCs/>
          <w:sz w:val="28"/>
          <w:szCs w:val="28"/>
        </w:rPr>
        <w:t>туман</w:t>
      </w:r>
      <w:r w:rsidR="00423DB5">
        <w:rPr>
          <w:rFonts w:ascii="Times New Roman" w:hAnsi="Times New Roman"/>
          <w:bCs/>
          <w:sz w:val="28"/>
          <w:szCs w:val="28"/>
        </w:rPr>
        <w:t>).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Сохраняется высокий риск</w:t>
      </w:r>
      <w:r w:rsidRPr="007B1843">
        <w:rPr>
          <w:rFonts w:ascii="Times New Roman" w:hAnsi="Times New Roman"/>
          <w:bCs/>
          <w:sz w:val="28"/>
          <w:szCs w:val="28"/>
        </w:rPr>
        <w:t xml:space="preserve"> обрушения кровли зданий и сооружений, сход </w:t>
      </w:r>
      <w:r w:rsidRPr="007B1843">
        <w:rPr>
          <w:rFonts w:ascii="Times New Roman" w:hAnsi="Times New Roman"/>
          <w:bCs/>
          <w:sz w:val="28"/>
          <w:szCs w:val="28"/>
        </w:rPr>
        <w:lastRenderedPageBreak/>
        <w:t>снега и ледовых образований на людей и припаркованные рядом автомобили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bCs/>
          <w:sz w:val="28"/>
          <w:szCs w:val="28"/>
        </w:rPr>
        <w:t xml:space="preserve"> – значительное накопление снега на крышах зданий, строений, сооружений).</w:t>
      </w:r>
    </w:p>
    <w:p w:rsidR="00933E00" w:rsidRPr="007B1843" w:rsidRDefault="00933E00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33E00">
        <w:rPr>
          <w:rFonts w:ascii="Times New Roman" w:hAnsi="Times New Roman"/>
          <w:bCs/>
          <w:sz w:val="28"/>
          <w:szCs w:val="28"/>
        </w:rPr>
        <w:t>Существует риск возникновения чрезвычайных ситуаций, связанных с</w:t>
      </w:r>
      <w:r w:rsidRPr="00933E00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933E00">
        <w:rPr>
          <w:rFonts w:ascii="Times New Roman" w:hAnsi="Times New Roman"/>
          <w:bCs/>
          <w:sz w:val="28"/>
          <w:szCs w:val="28"/>
        </w:rPr>
        <w:t xml:space="preserve">, низководных мостов, подмывом дорог в </w:t>
      </w:r>
      <w:r w:rsidR="006A3E9B">
        <w:rPr>
          <w:rFonts w:ascii="Times New Roman" w:hAnsi="Times New Roman"/>
          <w:bCs/>
          <w:sz w:val="28"/>
          <w:szCs w:val="28"/>
        </w:rPr>
        <w:t>Ульяновской, Нижегородской, Оренбургской</w:t>
      </w:r>
      <w:r w:rsidR="006A3E9B" w:rsidRPr="006A3E9B">
        <w:rPr>
          <w:rFonts w:ascii="Times New Roman" w:hAnsi="Times New Roman"/>
          <w:bCs/>
          <w:sz w:val="28"/>
          <w:szCs w:val="28"/>
        </w:rPr>
        <w:t xml:space="preserve">, </w:t>
      </w:r>
      <w:r w:rsidR="006A3E9B">
        <w:rPr>
          <w:rFonts w:ascii="Times New Roman" w:hAnsi="Times New Roman"/>
          <w:bCs/>
          <w:sz w:val="28"/>
          <w:szCs w:val="28"/>
        </w:rPr>
        <w:t>Самарской</w:t>
      </w:r>
      <w:r w:rsidR="004F6CD9">
        <w:rPr>
          <w:rFonts w:ascii="Times New Roman" w:hAnsi="Times New Roman"/>
          <w:bCs/>
          <w:sz w:val="28"/>
          <w:szCs w:val="28"/>
        </w:rPr>
        <w:t xml:space="preserve"> областях, р</w:t>
      </w:r>
      <w:r w:rsidR="006A3E9B">
        <w:rPr>
          <w:rFonts w:ascii="Times New Roman" w:hAnsi="Times New Roman"/>
          <w:bCs/>
          <w:sz w:val="28"/>
          <w:szCs w:val="28"/>
        </w:rPr>
        <w:t>еспублик</w:t>
      </w:r>
      <w:r w:rsidR="004F6CD9">
        <w:rPr>
          <w:rFonts w:ascii="Times New Roman" w:hAnsi="Times New Roman"/>
          <w:bCs/>
          <w:sz w:val="28"/>
          <w:szCs w:val="28"/>
        </w:rPr>
        <w:t xml:space="preserve"> Татарстан,</w:t>
      </w:r>
      <w:r w:rsidR="006A3E9B" w:rsidRPr="006A3E9B">
        <w:rPr>
          <w:rFonts w:ascii="Times New Roman" w:hAnsi="Times New Roman"/>
          <w:bCs/>
          <w:sz w:val="28"/>
          <w:szCs w:val="28"/>
        </w:rPr>
        <w:t xml:space="preserve"> Мордовия, </w:t>
      </w:r>
      <w:r w:rsidR="004F6CD9">
        <w:rPr>
          <w:rFonts w:ascii="Times New Roman" w:hAnsi="Times New Roman"/>
          <w:bCs/>
          <w:sz w:val="28"/>
          <w:szCs w:val="28"/>
        </w:rPr>
        <w:t>Удмуртской</w:t>
      </w:r>
      <w:r w:rsidR="003B16D3">
        <w:rPr>
          <w:rFonts w:ascii="Times New Roman" w:hAnsi="Times New Roman"/>
          <w:bCs/>
          <w:sz w:val="28"/>
          <w:szCs w:val="28"/>
        </w:rPr>
        <w:t xml:space="preserve"> Республике</w:t>
      </w:r>
      <w:r w:rsidR="006A3E9B" w:rsidRPr="006A3E9B">
        <w:rPr>
          <w:rFonts w:ascii="Times New Roman" w:hAnsi="Times New Roman"/>
          <w:bCs/>
          <w:sz w:val="28"/>
          <w:szCs w:val="28"/>
        </w:rPr>
        <w:t xml:space="preserve"> </w:t>
      </w:r>
      <w:r w:rsidRPr="00933E00">
        <w:rPr>
          <w:rFonts w:ascii="Times New Roman" w:hAnsi="Times New Roman"/>
          <w:bCs/>
          <w:sz w:val="28"/>
          <w:szCs w:val="28"/>
        </w:rPr>
        <w:t>(</w:t>
      </w:r>
      <w:r w:rsidRPr="00933E00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933E00">
        <w:rPr>
          <w:rFonts w:ascii="Times New Roman" w:hAnsi="Times New Roman"/>
          <w:bCs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7B1843" w:rsidRP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sz w:val="28"/>
          <w:szCs w:val="28"/>
        </w:rPr>
        <w:t>Наибольший риск</w:t>
      </w:r>
      <w:r w:rsidRPr="007B1843">
        <w:rPr>
          <w:rFonts w:ascii="Times New Roman" w:hAnsi="Times New Roman"/>
          <w:b/>
          <w:bCs/>
          <w:sz w:val="28"/>
          <w:szCs w:val="28"/>
        </w:rPr>
        <w:t xml:space="preserve"> провалов людей и техники</w:t>
      </w:r>
      <w:r w:rsidRPr="007B1843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b/>
          <w:bCs/>
          <w:sz w:val="28"/>
          <w:szCs w:val="28"/>
        </w:rPr>
        <w:t>под лед</w:t>
      </w:r>
      <w:r w:rsidRPr="007B1843">
        <w:rPr>
          <w:rFonts w:ascii="Times New Roman" w:hAnsi="Times New Roman"/>
          <w:sz w:val="28"/>
          <w:szCs w:val="28"/>
        </w:rPr>
        <w:t xml:space="preserve"> сохраняется на водных объектах на территории республик Башкортостан, Татарстан, Удмуртской Республики, Кировской, Оренбургской, Нижегородской, Самарской, Ульяновской областей, Пермского края. На озерах, водохранилищах, реках и других водоемах в связи с неустойчивым ледообразованием повышается вероятность </w:t>
      </w:r>
      <w:r w:rsidRPr="007B1843">
        <w:rPr>
          <w:rFonts w:ascii="Times New Roman" w:hAnsi="Times New Roman"/>
          <w:b/>
          <w:sz w:val="28"/>
          <w:szCs w:val="28"/>
        </w:rPr>
        <w:t>отрыва ледовых полей</w:t>
      </w:r>
      <w:r w:rsidRPr="007B1843">
        <w:rPr>
          <w:rFonts w:ascii="Times New Roman" w:hAnsi="Times New Roman"/>
          <w:sz w:val="28"/>
          <w:szCs w:val="28"/>
        </w:rPr>
        <w:t xml:space="preserve"> с рыбаками любителями.</w:t>
      </w:r>
    </w:p>
    <w:p w:rsidR="007B1843" w:rsidRDefault="007B184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2.2 Техногенные ЧС </w:t>
      </w:r>
    </w:p>
    <w:p w:rsidR="007B1843" w:rsidRPr="007B1843" w:rsidRDefault="00874523" w:rsidP="007B1843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ЮЖНЫЙ ФО</w:t>
      </w:r>
    </w:p>
    <w:p w:rsidR="00F358D0" w:rsidRPr="00446CBF" w:rsidRDefault="00F358D0" w:rsidP="00F358D0">
      <w:pPr>
        <w:widowControl w:val="0"/>
        <w:numPr>
          <w:ilvl w:val="0"/>
          <w:numId w:val="2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Прогноз опасных и неблагоприятных метеорологических условий</w:t>
      </w:r>
    </w:p>
    <w:p w:rsidR="00F358D0" w:rsidRPr="00446CBF" w:rsidRDefault="00F358D0" w:rsidP="00F358D0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F358D0" w:rsidRDefault="00902CA6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902CA6">
        <w:rPr>
          <w:rFonts w:ascii="Times New Roman" w:hAnsi="Times New Roman"/>
          <w:bCs/>
          <w:sz w:val="28"/>
          <w:szCs w:val="28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</w:rPr>
        <w:t>округа дождь. В р</w:t>
      </w:r>
      <w:r w:rsidRPr="00902CA6">
        <w:rPr>
          <w:rFonts w:ascii="Times New Roman" w:hAnsi="Times New Roman"/>
          <w:bCs/>
          <w:sz w:val="28"/>
          <w:szCs w:val="28"/>
        </w:rPr>
        <w:t xml:space="preserve">еспубликах Адыгея, Крым, г. Севастополь, на востоке Краснодарского края сильный дождь, местами туман. </w:t>
      </w:r>
      <w:r>
        <w:rPr>
          <w:rFonts w:ascii="Times New Roman" w:hAnsi="Times New Roman"/>
          <w:bCs/>
          <w:sz w:val="28"/>
          <w:szCs w:val="28"/>
        </w:rPr>
        <w:t>В</w:t>
      </w:r>
      <w:r w:rsidRPr="00902CA6">
        <w:rPr>
          <w:rFonts w:ascii="Times New Roman" w:hAnsi="Times New Roman"/>
          <w:bCs/>
          <w:sz w:val="28"/>
          <w:szCs w:val="28"/>
        </w:rPr>
        <w:t xml:space="preserve"> Республике Крым, г. Севастополь </w:t>
      </w:r>
      <w:r>
        <w:rPr>
          <w:rFonts w:ascii="Times New Roman" w:hAnsi="Times New Roman"/>
          <w:bCs/>
          <w:sz w:val="28"/>
          <w:szCs w:val="28"/>
        </w:rPr>
        <w:t xml:space="preserve">ветер </w:t>
      </w:r>
      <w:r w:rsidRPr="00902CA6">
        <w:rPr>
          <w:rFonts w:ascii="Times New Roman" w:hAnsi="Times New Roman"/>
          <w:bCs/>
          <w:sz w:val="28"/>
          <w:szCs w:val="28"/>
        </w:rPr>
        <w:t>с порывами 12-17м/с.</w:t>
      </w:r>
    </w:p>
    <w:p w:rsidR="00F358D0" w:rsidRPr="00446CBF" w:rsidRDefault="00F358D0" w:rsidP="00F358D0">
      <w:pPr>
        <w:widowControl w:val="0"/>
        <w:numPr>
          <w:ilvl w:val="1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Гидрологическая обстановка</w:t>
      </w:r>
    </w:p>
    <w:p w:rsidR="004F6CD9" w:rsidRPr="004F6CD9" w:rsidRDefault="004F6CD9" w:rsidP="004F6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F6CD9">
        <w:rPr>
          <w:rFonts w:ascii="Times New Roman" w:hAnsi="Times New Roman"/>
          <w:sz w:val="28"/>
          <w:szCs w:val="24"/>
        </w:rPr>
        <w:t xml:space="preserve">Местами затоплены поймы рек Волгоградской области. </w:t>
      </w:r>
    </w:p>
    <w:p w:rsidR="00F358D0" w:rsidRDefault="004F6CD9" w:rsidP="004F6CD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4F6CD9">
        <w:rPr>
          <w:rFonts w:ascii="Times New Roman" w:hAnsi="Times New Roman"/>
          <w:sz w:val="28"/>
          <w:szCs w:val="24"/>
        </w:rPr>
        <w:t>Подъем уровня воды (на 24- 110 см) наблюдается на р. Кубань у ст-цы Ладожская, р. Пшеха (Краснодарский край),</w:t>
      </w:r>
      <w:r>
        <w:rPr>
          <w:rFonts w:ascii="Times New Roman" w:hAnsi="Times New Roman"/>
          <w:sz w:val="28"/>
          <w:szCs w:val="24"/>
        </w:rPr>
        <w:t xml:space="preserve"> р. Белая, р. Курджипс (Адыгея)</w:t>
      </w:r>
      <w:r w:rsidR="00D91CBA" w:rsidRPr="00D91CBA">
        <w:rPr>
          <w:rFonts w:ascii="Times New Roman" w:hAnsi="Times New Roman"/>
          <w:sz w:val="28"/>
          <w:szCs w:val="24"/>
        </w:rPr>
        <w:t>.</w:t>
      </w:r>
    </w:p>
    <w:p w:rsidR="00247D06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Черное море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247D06" w:rsidRPr="00247D06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  <w:tab w:val="left" w:pos="6223"/>
        </w:tabs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Азовское море и Керченский пролив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247D06" w:rsidRPr="00247D06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F358D0" w:rsidRPr="00446CBF" w:rsidRDefault="00F358D0" w:rsidP="00F358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47"/>
        </w:tabs>
        <w:spacing w:after="0" w:line="240" w:lineRule="auto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751D50" w:rsidRDefault="00751D50" w:rsidP="00751D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 xml:space="preserve">Повышается вероятность </w:t>
      </w:r>
      <w:r w:rsidRPr="007B1843">
        <w:rPr>
          <w:rFonts w:ascii="Times New Roman" w:hAnsi="Times New Roman"/>
          <w:sz w:val="28"/>
          <w:szCs w:val="28"/>
        </w:rPr>
        <w:t xml:space="preserve">возникновения чрезвычайных ситуаций «нарушение условий жизнедеятельности населения» </w:t>
      </w:r>
      <w:r w:rsidRPr="00751D50">
        <w:rPr>
          <w:rFonts w:ascii="Times New Roman" w:hAnsi="Times New Roman"/>
          <w:bCs/>
          <w:sz w:val="28"/>
          <w:szCs w:val="28"/>
        </w:rPr>
        <w:t xml:space="preserve">в </w:t>
      </w:r>
      <w:r w:rsidR="00902CA6" w:rsidRPr="00902CA6">
        <w:rPr>
          <w:rFonts w:ascii="Times New Roman" w:hAnsi="Times New Roman"/>
          <w:bCs/>
          <w:sz w:val="28"/>
          <w:szCs w:val="28"/>
        </w:rPr>
        <w:t>Республике Крым, г. Севастополь</w:t>
      </w:r>
      <w:r w:rsidRPr="007B1843">
        <w:rPr>
          <w:rFonts w:ascii="Times New Roman" w:hAnsi="Times New Roman"/>
          <w:bCs/>
          <w:sz w:val="28"/>
          <w:szCs w:val="28"/>
        </w:rPr>
        <w:t xml:space="preserve">, </w:t>
      </w:r>
      <w:r w:rsidRPr="007B1843">
        <w:rPr>
          <w:rFonts w:ascii="Times New Roman" w:hAnsi="Times New Roman"/>
          <w:sz w:val="28"/>
          <w:szCs w:val="28"/>
        </w:rPr>
        <w:t>связанных с повреждением (обрывом) ЛЭП и линий связи, обрушением слабо укрепленных конструкций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 w:rsidR="00902CA6">
        <w:rPr>
          <w:rFonts w:ascii="Times New Roman" w:hAnsi="Times New Roman"/>
          <w:sz w:val="28"/>
          <w:szCs w:val="28"/>
        </w:rPr>
        <w:t xml:space="preserve"> </w:t>
      </w:r>
      <w:r w:rsidRPr="007B1843">
        <w:rPr>
          <w:rFonts w:ascii="Times New Roman" w:hAnsi="Times New Roman"/>
          <w:sz w:val="28"/>
          <w:szCs w:val="28"/>
        </w:rPr>
        <w:t>порывистый ветер</w:t>
      </w:r>
      <w:r>
        <w:rPr>
          <w:rFonts w:ascii="Times New Roman" w:hAnsi="Times New Roman"/>
          <w:bCs/>
          <w:sz w:val="28"/>
          <w:szCs w:val="28"/>
        </w:rPr>
        <w:t>).</w:t>
      </w:r>
    </w:p>
    <w:p w:rsidR="00751D50" w:rsidRDefault="00247D06" w:rsidP="00751D5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1843">
        <w:rPr>
          <w:rFonts w:ascii="Times New Roman" w:hAnsi="Times New Roman"/>
          <w:b/>
          <w:bCs/>
          <w:sz w:val="28"/>
          <w:szCs w:val="28"/>
        </w:rPr>
        <w:t>Существует высокая вероятность ЧС</w:t>
      </w:r>
      <w:r w:rsidRPr="007B1843">
        <w:rPr>
          <w:rFonts w:ascii="Times New Roman" w:hAnsi="Times New Roman"/>
          <w:sz w:val="28"/>
          <w:szCs w:val="28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</w:t>
      </w:r>
      <w:r w:rsidRPr="007B1843">
        <w:rPr>
          <w:rFonts w:ascii="Times New Roman" w:hAnsi="Times New Roman"/>
          <w:sz w:val="28"/>
          <w:szCs w:val="28"/>
        </w:rPr>
        <w:lastRenderedPageBreak/>
        <w:t xml:space="preserve">аэропортов и вертолетных площадок </w:t>
      </w:r>
      <w:r w:rsidR="000611C0">
        <w:rPr>
          <w:rFonts w:ascii="Times New Roman" w:hAnsi="Times New Roman"/>
          <w:sz w:val="28"/>
          <w:szCs w:val="28"/>
        </w:rPr>
        <w:t xml:space="preserve">в </w:t>
      </w:r>
      <w:r w:rsidR="00902CA6" w:rsidRPr="00902CA6">
        <w:rPr>
          <w:rFonts w:ascii="Times New Roman" w:hAnsi="Times New Roman"/>
          <w:bCs/>
          <w:sz w:val="28"/>
          <w:szCs w:val="28"/>
        </w:rPr>
        <w:t>республиках Адыгея, Крым, г. Севастополь, на востоке Краснодарского края</w:t>
      </w:r>
      <w:r w:rsidRPr="007B1843">
        <w:rPr>
          <w:rFonts w:ascii="Times New Roman" w:hAnsi="Times New Roman"/>
          <w:bCs/>
          <w:sz w:val="28"/>
          <w:szCs w:val="28"/>
        </w:rPr>
        <w:t xml:space="preserve"> (</w:t>
      </w:r>
      <w:r w:rsidRPr="007B1843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7B1843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туман</w:t>
      </w:r>
      <w:r>
        <w:rPr>
          <w:rFonts w:ascii="Times New Roman" w:hAnsi="Times New Roman"/>
          <w:sz w:val="28"/>
          <w:szCs w:val="28"/>
        </w:rPr>
        <w:t>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Возникают риски происшествий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 низкогорных районах Республики</w:t>
      </w:r>
      <w:r w:rsidRPr="00446CBF">
        <w:rPr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Крым, Краснодарского края, г. Севастополь, вызванных повреждением опор ЛЭП, перекрытием автомобильных и железных дорог, разрушением объектов 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F358D0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Сохраняется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вероятность ЧС и происшествий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в горных районах выше 2000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 над уровнем моря в Республике Адыгея, Краснодарском крае,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вызванных угрозой травматизма населению, спортсменам, туристам (</w:t>
      </w:r>
      <w:r w:rsidRPr="00446CBF">
        <w:rPr>
          <w:rFonts w:ascii="Times New Roman" w:hAnsi="Times New Roman"/>
          <w:b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высота снега 30 см и более, антропогенная деятельность).</w:t>
      </w:r>
    </w:p>
    <w:p w:rsidR="00FD6086" w:rsidRPr="00446CBF" w:rsidRDefault="00590693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FD6086">
        <w:rPr>
          <w:rFonts w:ascii="Times New Roman" w:hAnsi="Times New Roman"/>
          <w:bCs/>
          <w:sz w:val="28"/>
          <w:szCs w:val="28"/>
        </w:rPr>
        <w:t>Повышается</w:t>
      </w:r>
      <w:r w:rsidRPr="00FD6086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D6086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D6086">
        <w:rPr>
          <w:rFonts w:ascii="Times New Roman" w:hAnsi="Times New Roman"/>
          <w:bCs/>
          <w:sz w:val="28"/>
          <w:szCs w:val="28"/>
        </w:rPr>
        <w:t xml:space="preserve"> (в т.ч. </w:t>
      </w:r>
      <w:r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D6086">
        <w:rPr>
          <w:rFonts w:ascii="Times New Roman" w:hAnsi="Times New Roman"/>
          <w:bCs/>
          <w:sz w:val="28"/>
          <w:szCs w:val="28"/>
        </w:rPr>
        <w:t>разведени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>
        <w:rPr>
          <w:rFonts w:ascii="Times New Roman" w:hAnsi="Times New Roman"/>
          <w:bCs/>
          <w:sz w:val="28"/>
          <w:szCs w:val="28"/>
        </w:rPr>
        <w:t>едственно примыкающих к лесам)</w:t>
      </w:r>
      <w:r w:rsidR="00FD6086" w:rsidRP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Республики Калмыкия, Краснодарского края, </w:t>
      </w:r>
      <w:r w:rsid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Астраханской области, севера Ростовской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и юга Волгоградской областей</w:t>
      </w:r>
      <w:r w:rsidR="00FD6086" w:rsidRP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СЕВЕРО-КАВКАЗСКИЙ ФО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1.1 Метеорологическая обстановка</w:t>
      </w:r>
    </w:p>
    <w:p w:rsidR="00B01E40" w:rsidRPr="00B01E40" w:rsidRDefault="00902CA6" w:rsidP="00B01E4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дождь, туман. В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Кабардино-Балкарской Республике, Республике Северная Осетия сильный дождь, ливневой дождь.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5383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  <w:r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ab/>
      </w:r>
    </w:p>
    <w:p w:rsidR="00D91CBA" w:rsidRDefault="004F6CD9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</w:pPr>
      <w:r w:rsidRPr="004F6CD9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Подъем уровня воды (на 23-30 см) наблюдается на р. Терек (Чеченская Республика), р. Аварское Койсу (Республика Дагестан).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Каспийское море: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 высота волн </w:t>
      </w:r>
      <w:r w:rsidR="00247D06" w:rsidRPr="00247D06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0.5-1м (3 балла).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F358D0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на территории округа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Pr="00446CBF">
        <w:rPr>
          <w:rFonts w:ascii="Times New Roman" w:hAnsi="Times New Roman"/>
          <w:bCs/>
          <w:sz w:val="28"/>
          <w:szCs w:val="28"/>
        </w:rPr>
        <w:t>туман).</w:t>
      </w:r>
    </w:p>
    <w:p w:rsidR="00D91CBA" w:rsidRPr="00446CBF" w:rsidRDefault="00F358D0" w:rsidP="00D91C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Сохраняются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риски происшествий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низкогорных районах Чеченской Республики, республик Северная Осетия-Алания, Дагестан, Ингушетия, Кабардино-Балкарской, Карачаево-Черкесской республик, вызванных повреждением опор ЛЭП, газо-, водо-, нефтепроводов; перекрытием дорог; разрушением объектов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lastRenderedPageBreak/>
        <w:t>инфраструктуры и нарушением жизнеобеспечения населения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оползни, обвалы, провалы грунта, антропогенная деятельность).</w:t>
      </w:r>
    </w:p>
    <w:p w:rsidR="00F358D0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Возникает вероятность происшествий и чрезвычайных ситуаций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в связи с перекрытием дорог, нарушением работы транспорта, повреждением зданий и сооружений, нарушением работы систем жизнеобеспечения населения, угрозой травматизма населению, спортсменам, туристам, вызванных сходом снежных лавин в горных и лавиноопасных районах Кабардино-Балкарской, Карачаево-Черкесской республик, республик Северная Осетия-Алания, Ингушетия, Дагестан, Чеченской Республики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сход снежных лавин, высота снежного покрова 30 см и более,  антропогенная деятельность).</w:t>
      </w:r>
    </w:p>
    <w:p w:rsidR="00FD6086" w:rsidRPr="00446CBF" w:rsidRDefault="00590693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FD6086">
        <w:rPr>
          <w:rFonts w:ascii="Times New Roman" w:hAnsi="Times New Roman"/>
          <w:bCs/>
          <w:sz w:val="28"/>
          <w:szCs w:val="28"/>
        </w:rPr>
        <w:t>Повышается</w:t>
      </w:r>
      <w:r w:rsidRPr="00FD6086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D6086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D6086">
        <w:rPr>
          <w:rFonts w:ascii="Times New Roman" w:hAnsi="Times New Roman"/>
          <w:bCs/>
          <w:sz w:val="28"/>
          <w:szCs w:val="28"/>
        </w:rPr>
        <w:t xml:space="preserve"> (в т.ч. </w:t>
      </w:r>
      <w:r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D6086">
        <w:rPr>
          <w:rFonts w:ascii="Times New Roman" w:hAnsi="Times New Roman"/>
          <w:bCs/>
          <w:sz w:val="28"/>
          <w:szCs w:val="28"/>
        </w:rPr>
        <w:t>разведени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>
        <w:rPr>
          <w:rFonts w:ascii="Times New Roman" w:hAnsi="Times New Roman"/>
          <w:bCs/>
          <w:sz w:val="28"/>
          <w:szCs w:val="28"/>
        </w:rPr>
        <w:t>едственно примыкающих к лесам)</w:t>
      </w:r>
      <w:r w:rsidR="00FD6086" w:rsidRP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на территории </w:t>
      </w:r>
      <w:r w:rsid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севера Республики Дагестан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и Чеченской Республики, северо-восточных районов Ставропольского края</w:t>
      </w:r>
      <w:r w:rsidR="00FD6086" w:rsidRPr="00FD6086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F358D0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2.2. Техногенные ЧС </w:t>
      </w:r>
    </w:p>
    <w:p w:rsidR="00C63A6F" w:rsidRPr="00446CBF" w:rsidRDefault="00F358D0" w:rsidP="00F358D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Прогнозируется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локального уровня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риск возникновения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техногенных пожаров (в т.ч. взрывов бытового газа) на территории округа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 износ оборудования, нарушение и несоблюдение производственно-технологических норм и правил эксплуатации газового оборудования).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СЕВЕРО-ЗАПАДНЫЙ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Default="00902CA6" w:rsidP="008B1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севере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округа 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>снег, мокрый сн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ег, на юге дождь, мокрый снег. В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Коми, Архангельской области сильный снег, мокрый снег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метель, гололедица. На юго-западе округа</w:t>
      </w:r>
      <w:r w:rsid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местами туман.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В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Республике Коми, Архангельской области, Ненецком АО </w:t>
      </w:r>
      <w:r w:rsid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ветер </w:t>
      </w:r>
      <w:r w:rsidRPr="00902CA6">
        <w:rPr>
          <w:rFonts w:ascii="Times New Roman" w:hAnsi="Times New Roman"/>
          <w:bCs/>
          <w:sz w:val="28"/>
          <w:szCs w:val="28"/>
          <w:bdr w:val="none" w:sz="0" w:space="0" w:color="auto"/>
        </w:rPr>
        <w:t>с порывами 12-17м/с, в Мурманской области до 15м/с.</w:t>
      </w:r>
      <w:r w:rsidR="00173A95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</w:p>
    <w:p w:rsidR="008837A7" w:rsidRPr="00446CBF" w:rsidRDefault="008837A7" w:rsidP="008B1A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В Ненецком АО облачно. Сильный снег</w:t>
      </w:r>
      <w:r w:rsidRPr="008837A7">
        <w:rPr>
          <w:rFonts w:ascii="Times New Roman" w:hAnsi="Times New Roman"/>
          <w:bCs/>
          <w:sz w:val="28"/>
          <w:szCs w:val="28"/>
          <w:bdr w:val="none" w:sz="0" w:space="0" w:color="auto"/>
        </w:rPr>
        <w:t>, во вторую половину срока облачно с прояснениями, местами снег, метель, гололедица. Ветер в первую половину дня с порывами 15-18м/с, во вторую половину дня до 15м/с.</w:t>
      </w:r>
    </w:p>
    <w:p w:rsidR="00C63A6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997BD9" w:rsidRPr="00446CBF" w:rsidRDefault="004F6CD9" w:rsidP="003B16D3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F6CD9">
        <w:rPr>
          <w:rFonts w:ascii="Times New Roman" w:hAnsi="Times New Roman"/>
          <w:sz w:val="28"/>
          <w:szCs w:val="24"/>
        </w:rPr>
        <w:t>Повышение уровня воды (на 24-135 см), связанное с развитием половодья, отмечается на реках Псковской, Ленинградской, Новгородской областей. Местами затоплены поймы рек.</w:t>
      </w:r>
    </w:p>
    <w:p w:rsidR="00597086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Баренцево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B01E40" w:rsidRPr="00B01E40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Белое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9141C1" w:rsidRPr="009141C1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 xml:space="preserve">Балтийское море </w:t>
      </w:r>
      <w:r w:rsidRPr="00446CBF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 xml:space="preserve">высота волн </w:t>
      </w:r>
      <w:r w:rsidR="001F693D" w:rsidRPr="001F693D">
        <w:rPr>
          <w:rFonts w:ascii="Times New Roman" w:hAnsi="Times New Roman"/>
          <w:i/>
          <w:iCs/>
          <w:sz w:val="28"/>
          <w:szCs w:val="28"/>
          <w:bdr w:val="none" w:sz="0" w:space="0" w:color="auto"/>
        </w:rPr>
        <w:t>1-2 м (4 балла).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73038A" w:rsidRPr="00446CBF" w:rsidRDefault="0073038A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lastRenderedPageBreak/>
        <w:t xml:space="preserve">Повышается вероятность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возникновения чрезвычайных ситуаций «нарушение условий жизнедеятельности населения» </w:t>
      </w:r>
      <w:r w:rsidR="00E8535E">
        <w:rPr>
          <w:rFonts w:ascii="Times New Roman" w:hAnsi="Times New Roman"/>
          <w:sz w:val="28"/>
          <w:szCs w:val="28"/>
          <w:bdr w:val="none" w:sz="0" w:space="0" w:color="auto"/>
        </w:rPr>
        <w:t xml:space="preserve">в </w:t>
      </w:r>
      <w:r w:rsidR="00D01F20"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Коми, Архангельской области, Ненецком АО, в Мурманской области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,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связанных с повреждением (обрывом) ЛЭП и линий связи, обрушением слабо укрепленных конструкций (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–</w:t>
      </w:r>
      <w:r w:rsidR="00E8535E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порывистый ветер</w:t>
      </w:r>
      <w:r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E8535E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16BE1" w:rsidRDefault="00C63A6F" w:rsidP="00B85D2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Существует высокая вероятность ЧС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, связанных с затруднением в движении автотранспорта, перекрытием трасс для движения и увеличением количества ДТП на автодорогах федерального, регионального и местного значения, а также в работе аэропортов и вертолетных площадок</w:t>
      </w:r>
      <w:r w:rsidR="0005235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на юго-западе округа</w:t>
      </w:r>
      <w:r w:rsidR="00E8535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E8535E" w:rsidRPr="00E8535E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E8535E" w:rsidRPr="00E8535E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E8535E" w:rsidRPr="00E8535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 </w:t>
      </w:r>
      <w:r w:rsidR="00E8535E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туман), в </w:t>
      </w:r>
      <w:r w:rsidR="00D01F20"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Республике Коми, Архангельской области</w:t>
      </w:r>
      <w:r w:rsidR="008837A7">
        <w:rPr>
          <w:rFonts w:ascii="Times New Roman" w:hAnsi="Times New Roman"/>
          <w:bCs/>
          <w:sz w:val="28"/>
          <w:szCs w:val="28"/>
          <w:bdr w:val="none" w:sz="0" w:space="0" w:color="auto"/>
        </w:rPr>
        <w:t>, Ненецком АО</w:t>
      </w:r>
      <w:r w:rsidR="003348B3" w:rsidRPr="003348B3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</w:t>
      </w:r>
      <w:r w:rsidR="00D02A1E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>(</w:t>
      </w:r>
      <w:r w:rsidR="00D02A1E"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Источник ЧС</w:t>
      </w:r>
      <w:r w:rsidR="00AC65E2" w:rsidRPr="00446CB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–</w:t>
      </w:r>
      <w:r w:rsidR="00754F65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 сильный </w:t>
      </w:r>
      <w:r w:rsidR="00474061">
        <w:rPr>
          <w:rFonts w:ascii="Times New Roman" w:hAnsi="Times New Roman"/>
          <w:bCs/>
          <w:sz w:val="28"/>
          <w:szCs w:val="28"/>
          <w:bdr w:val="none" w:sz="0" w:space="0" w:color="auto"/>
        </w:rPr>
        <w:t>снег</w:t>
      </w:r>
      <w:r w:rsid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, метель, гололедица</w:t>
      </w:r>
      <w:r w:rsidR="00721F4A">
        <w:rPr>
          <w:rFonts w:ascii="Times New Roman" w:hAnsi="Times New Roman"/>
          <w:bCs/>
          <w:sz w:val="28"/>
          <w:szCs w:val="28"/>
          <w:bdr w:val="none" w:sz="0" w:space="0" w:color="auto"/>
        </w:rPr>
        <w:t>)</w:t>
      </w:r>
      <w:r w:rsidR="00E41CFE"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C63A6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446CBF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 w:frame="1"/>
        </w:rPr>
        <w:t>Сохраняется высокий риск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обрушения кровли зданий и сооружений, сход снега и ледовых образований на людей и припаркованные рядом автомобили (</w:t>
      </w:r>
      <w:r w:rsidRPr="00DB7F5D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</w:t>
      </w:r>
      <w:r w:rsidR="00B25A89"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>–</w:t>
      </w:r>
      <w:r w:rsidRPr="00446CBF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значительное накопление снега на крышах зданий, строений, сооружений</w:t>
      </w:r>
      <w:r w:rsidRPr="00446CBF"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на территории 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Новгородской, </w:t>
      </w:r>
      <w:r w:rsidR="00D3039E">
        <w:rPr>
          <w:rFonts w:ascii="Times New Roman" w:hAnsi="Times New Roman"/>
          <w:sz w:val="28"/>
          <w:szCs w:val="28"/>
          <w:bdr w:val="none" w:sz="0" w:space="0" w:color="auto"/>
        </w:rPr>
        <w:t>Псковской</w:t>
      </w:r>
      <w:r w:rsidR="00EF2515"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областей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прибрежных акваториях морей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446CBF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 w:frame="1"/>
          <w:lang w:eastAsia="en-US"/>
        </w:rPr>
        <w:t>Сохраняется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</w:t>
      </w:r>
      <w:r w:rsidRPr="00446CBF">
        <w:rPr>
          <w:rFonts w:ascii="Times New Roman" w:eastAsia="Times New Roman" w:hAnsi="Times New Roman" w:cs="Times New Roman"/>
          <w:b/>
          <w:color w:val="auto"/>
          <w:spacing w:val="-4"/>
          <w:sz w:val="28"/>
          <w:szCs w:val="28"/>
          <w:bdr w:val="none" w:sz="0" w:space="0" w:color="auto" w:frame="1"/>
        </w:rPr>
        <w:t>ероятность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ЧС и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</w:t>
      </w:r>
      <w:r w:rsidRPr="00446C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bdr w:val="none" w:sz="0" w:space="0" w:color="auto" w:frame="1"/>
        </w:rPr>
        <w:t>происшествий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в горных районах Мурманской области, 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вызванных </w:t>
      </w:r>
      <w:r w:rsidRPr="00446CBF">
        <w:rPr>
          <w:rFonts w:ascii="Times New Roman" w:eastAsia="Times New Roman" w:hAnsi="Times New Roman" w:cs="Times New Roman"/>
          <w:bCs/>
          <w:color w:val="auto"/>
          <w:sz w:val="28"/>
          <w:szCs w:val="28"/>
          <w:bdr w:val="none" w:sz="0" w:space="0" w:color="auto" w:frame="1"/>
        </w:rPr>
        <w:t>угрозой</w:t>
      </w:r>
      <w:r w:rsidRPr="00446CBF">
        <w:rPr>
          <w:rFonts w:ascii="Times New Roman" w:eastAsia="Times New Roman" w:hAnsi="Times New Roman" w:cs="Times New Roman"/>
          <w:color w:val="auto"/>
          <w:spacing w:val="-2"/>
          <w:sz w:val="28"/>
          <w:szCs w:val="28"/>
          <w:bdr w:val="none" w:sz="0" w:space="0" w:color="auto" w:frame="1"/>
        </w:rPr>
        <w:t xml:space="preserve"> населению, спортсменам, туристам 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(</w:t>
      </w:r>
      <w:r w:rsidRPr="00446CBF">
        <w:rPr>
          <w:rFonts w:ascii="Times New Roman" w:eastAsia="Calibri" w:hAnsi="Times New Roman" w:cs="Times New Roman"/>
          <w:b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Источник ЧС</w:t>
      </w:r>
      <w:r w:rsidRPr="00446CBF"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– высота снежного покрова 30 см и более).</w:t>
      </w:r>
    </w:p>
    <w:p w:rsidR="00FD6086" w:rsidRPr="00446CBF" w:rsidRDefault="0059069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auto"/>
          <w:spacing w:val="-2"/>
          <w:sz w:val="28"/>
          <w:szCs w:val="28"/>
          <w:bdr w:val="none" w:sz="0" w:space="0" w:color="auto" w:frame="1"/>
          <w:lang w:eastAsia="en-US"/>
        </w:rPr>
      </w:pPr>
      <w:r w:rsidRPr="00FD6086">
        <w:rPr>
          <w:rFonts w:ascii="Times New Roman" w:hAnsi="Times New Roman"/>
          <w:bCs/>
          <w:sz w:val="28"/>
          <w:szCs w:val="28"/>
        </w:rPr>
        <w:t>Повышается</w:t>
      </w:r>
      <w:r w:rsidRPr="00FD6086">
        <w:rPr>
          <w:rFonts w:ascii="Times New Roman" w:hAnsi="Times New Roman"/>
          <w:b/>
          <w:bCs/>
          <w:sz w:val="28"/>
          <w:szCs w:val="28"/>
        </w:rPr>
        <w:t xml:space="preserve"> вероятность выявления </w:t>
      </w:r>
      <w:r>
        <w:rPr>
          <w:rFonts w:ascii="Times New Roman" w:hAnsi="Times New Roman"/>
          <w:b/>
          <w:bCs/>
          <w:sz w:val="28"/>
          <w:szCs w:val="28"/>
        </w:rPr>
        <w:t xml:space="preserve">единичных </w:t>
      </w:r>
      <w:r w:rsidRPr="00FD6086">
        <w:rPr>
          <w:rFonts w:ascii="Times New Roman" w:hAnsi="Times New Roman"/>
          <w:b/>
          <w:bCs/>
          <w:sz w:val="28"/>
          <w:szCs w:val="28"/>
        </w:rPr>
        <w:t>термических аномалий</w:t>
      </w:r>
      <w:r w:rsidRPr="00FD6086">
        <w:rPr>
          <w:rFonts w:ascii="Times New Roman" w:hAnsi="Times New Roman"/>
          <w:bCs/>
          <w:sz w:val="28"/>
          <w:szCs w:val="28"/>
        </w:rPr>
        <w:t xml:space="preserve"> (в т.ч. </w:t>
      </w:r>
      <w:r>
        <w:rPr>
          <w:rFonts w:ascii="Times New Roman" w:hAnsi="Times New Roman"/>
          <w:bCs/>
          <w:sz w:val="28"/>
          <w:szCs w:val="28"/>
        </w:rPr>
        <w:t xml:space="preserve">в результате </w:t>
      </w:r>
      <w:r w:rsidRPr="00FD6086">
        <w:rPr>
          <w:rFonts w:ascii="Times New Roman" w:hAnsi="Times New Roman"/>
          <w:bCs/>
          <w:sz w:val="28"/>
          <w:szCs w:val="28"/>
        </w:rPr>
        <w:t>разведени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костров, выжигани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FD6086">
        <w:rPr>
          <w:rFonts w:ascii="Times New Roman" w:hAnsi="Times New Roman"/>
          <w:bCs/>
          <w:sz w:val="28"/>
          <w:szCs w:val="28"/>
        </w:rPr>
        <w:t xml:space="preserve"> хвороста, лесной подстилки, сухой травы с нарушением требований правил пожарной безопасности в лесу и на участках, непоср</w:t>
      </w:r>
      <w:r>
        <w:rPr>
          <w:rFonts w:ascii="Times New Roman" w:hAnsi="Times New Roman"/>
          <w:bCs/>
          <w:sz w:val="28"/>
          <w:szCs w:val="28"/>
        </w:rPr>
        <w:t>едственно примыкающих к лесам)</w:t>
      </w:r>
      <w:r w:rsidR="00FD6086" w:rsidRPr="00FD6086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 xml:space="preserve"> на территории </w:t>
      </w:r>
      <w:r w:rsidR="00FD6086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Калининградской области</w:t>
      </w:r>
      <w:r w:rsidR="00FD6086" w:rsidRPr="00FD6086">
        <w:rPr>
          <w:rFonts w:ascii="Times New Roman" w:eastAsia="Calibri" w:hAnsi="Times New Roman" w:cs="Times New Roman"/>
          <w:bCs/>
          <w:color w:val="auto"/>
          <w:spacing w:val="-2"/>
          <w:sz w:val="28"/>
          <w:szCs w:val="28"/>
          <w:bdr w:val="none" w:sz="0" w:space="0" w:color="auto" w:frame="1"/>
          <w:lang w:eastAsia="en-US"/>
        </w:rPr>
        <w:t>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87452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/>
        </w:rPr>
      </w:pP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ЦЕНТРАЛЬНЫЙ ФО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 Прогноз опасных и неблагоприятных метеорологических условий</w:t>
      </w:r>
    </w:p>
    <w:p w:rsidR="00C63A6F" w:rsidRPr="00446CBF" w:rsidRDefault="00C63A6F" w:rsidP="005C6838">
      <w:pPr>
        <w:widowControl w:val="0"/>
        <w:numPr>
          <w:ilvl w:val="1"/>
          <w:numId w:val="3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left="851" w:hanging="283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Метеорологическая обстановка</w:t>
      </w:r>
    </w:p>
    <w:p w:rsidR="00C63A6F" w:rsidRPr="00446CBF" w:rsidRDefault="00D01F20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Местами на территории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округа дождь. В</w:t>
      </w:r>
      <w:r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Брянской, Орловской, Курской, Калужской, Тульской, Рязанской, Белгородской, Липецкой, 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Ивановской, Владимирской областях сильный дождь. М</w:t>
      </w:r>
      <w:r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>естами на севере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округа</w:t>
      </w:r>
      <w:r w:rsidRPr="00D01F20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 мокрый снег</w:t>
      </w:r>
      <w:r>
        <w:rPr>
          <w:rFonts w:ascii="Times New Roman" w:hAnsi="Times New Roman"/>
          <w:bCs/>
          <w:sz w:val="28"/>
          <w:szCs w:val="28"/>
          <w:bdr w:val="none" w:sz="0" w:space="0" w:color="auto"/>
        </w:rPr>
        <w:t>.</w:t>
      </w:r>
    </w:p>
    <w:p w:rsidR="003F041C" w:rsidRPr="003F041C" w:rsidRDefault="003F041C" w:rsidP="003F041C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3F041C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1.2.Гидрологическая обстановка.</w:t>
      </w:r>
    </w:p>
    <w:p w:rsidR="0069760F" w:rsidRPr="0069760F" w:rsidRDefault="0069760F" w:rsidP="006976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9760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Повышение уровня воды (на 24-135 см), связанное с развитием половодья, отмечается на реках Тверской, Московской, Калужской, Рязанской, Калужской, </w:t>
      </w:r>
      <w:r w:rsidRPr="0069760F">
        <w:rPr>
          <w:rFonts w:ascii="Times New Roman" w:hAnsi="Times New Roman"/>
          <w:bCs/>
          <w:sz w:val="28"/>
          <w:szCs w:val="28"/>
          <w:bdr w:val="none" w:sz="0" w:space="0" w:color="auto"/>
        </w:rPr>
        <w:lastRenderedPageBreak/>
        <w:t xml:space="preserve">Ярославской, Тульской, Владимирской областей. </w:t>
      </w:r>
    </w:p>
    <w:p w:rsidR="0069760F" w:rsidRPr="0069760F" w:rsidRDefault="0069760F" w:rsidP="006976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9760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25-28 марта на малых и средних реках Московской области возможно достижение опасной отметки. </w:t>
      </w:r>
    </w:p>
    <w:p w:rsidR="0069760F" w:rsidRPr="0069760F" w:rsidRDefault="0069760F" w:rsidP="006976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9760F">
        <w:rPr>
          <w:rFonts w:ascii="Times New Roman" w:hAnsi="Times New Roman"/>
          <w:bCs/>
          <w:sz w:val="28"/>
          <w:szCs w:val="28"/>
          <w:bdr w:val="none" w:sz="0" w:space="0" w:color="auto"/>
        </w:rPr>
        <w:t xml:space="preserve">Рост уровня воды (на 34-76 см) наблюдается на р. Вязьма, р. Вопь, р. Сож, р. Хмара, р. Днепр у с. Болшево, на участке с. Соловьево (Смоленская область) – г. Смоленск. Местами затоплены поймы рек Воронежской, Липецкой, Брянской областей. </w:t>
      </w:r>
    </w:p>
    <w:p w:rsidR="0093488B" w:rsidRDefault="0069760F" w:rsidP="0069760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  <w:r w:rsidRPr="0069760F">
        <w:rPr>
          <w:rFonts w:ascii="Times New Roman" w:hAnsi="Times New Roman"/>
          <w:bCs/>
          <w:sz w:val="28"/>
          <w:szCs w:val="28"/>
          <w:bdr w:val="none" w:sz="0" w:space="0" w:color="auto"/>
        </w:rPr>
        <w:t>Уровень воды выше неблагоприятной отметки отмечается на р. Сейм у г. Рыльск (Курская область).</w:t>
      </w:r>
    </w:p>
    <w:p w:rsidR="003F041C" w:rsidRPr="00446CBF" w:rsidRDefault="003F041C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bdr w:val="none" w:sz="0" w:space="0" w:color="auto"/>
        </w:rPr>
      </w:pP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85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  <w:r w:rsidR="002B2D97" w:rsidRPr="00446CB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ab/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</w:p>
    <w:p w:rsidR="00933E00" w:rsidRPr="00446CBF" w:rsidRDefault="00933E00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bdr w:val="none" w:sz="0" w:space="0" w:color="auto" w:frame="1"/>
        </w:rPr>
      </w:pPr>
      <w:r w:rsidRPr="00C432A6">
        <w:rPr>
          <w:rFonts w:ascii="Times New Roman" w:hAnsi="Times New Roman"/>
          <w:sz w:val="28"/>
          <w:szCs w:val="28"/>
        </w:rPr>
        <w:t>Существует риск возникновения чрезвычайных ситуаций, связанных с</w:t>
      </w:r>
      <w:r w:rsidRPr="00C432A6">
        <w:rPr>
          <w:rFonts w:ascii="Times New Roman" w:hAnsi="Times New Roman"/>
          <w:b/>
          <w:bCs/>
          <w:sz w:val="28"/>
          <w:szCs w:val="28"/>
        </w:rPr>
        <w:t xml:space="preserve"> подтоплением пониженных участков местности</w:t>
      </w:r>
      <w:r w:rsidRPr="00C432A6">
        <w:rPr>
          <w:rFonts w:ascii="Times New Roman" w:hAnsi="Times New Roman"/>
          <w:sz w:val="28"/>
          <w:szCs w:val="28"/>
        </w:rPr>
        <w:t xml:space="preserve">, низководных мостов, подмывом дорог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bCs/>
          <w:sz w:val="28"/>
          <w:szCs w:val="28"/>
        </w:rPr>
        <w:t xml:space="preserve">Рязанской, Тульской, </w:t>
      </w:r>
      <w:r w:rsidR="0089515E">
        <w:rPr>
          <w:rFonts w:ascii="Times New Roman" w:hAnsi="Times New Roman"/>
          <w:bCs/>
          <w:sz w:val="28"/>
          <w:szCs w:val="28"/>
        </w:rPr>
        <w:t>Смоленской</w:t>
      </w:r>
      <w:r w:rsidR="00710695">
        <w:rPr>
          <w:rFonts w:ascii="Times New Roman" w:hAnsi="Times New Roman"/>
          <w:bCs/>
          <w:sz w:val="28"/>
          <w:szCs w:val="28"/>
        </w:rPr>
        <w:t xml:space="preserve">, </w:t>
      </w:r>
      <w:r w:rsidR="0069760F">
        <w:rPr>
          <w:rFonts w:ascii="Times New Roman" w:hAnsi="Times New Roman"/>
          <w:bCs/>
          <w:sz w:val="28"/>
          <w:szCs w:val="28"/>
        </w:rPr>
        <w:t>Московской, Калужской, Курской</w:t>
      </w:r>
      <w:r w:rsidR="00710695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областях</w:t>
      </w:r>
      <w:r w:rsidRPr="00C432A6">
        <w:rPr>
          <w:rFonts w:ascii="Times New Roman" w:hAnsi="Times New Roman"/>
          <w:sz w:val="28"/>
          <w:szCs w:val="28"/>
        </w:rPr>
        <w:t xml:space="preserve"> (</w:t>
      </w:r>
      <w:r w:rsidRPr="00C432A6">
        <w:rPr>
          <w:rFonts w:ascii="Times New Roman" w:hAnsi="Times New Roman"/>
          <w:b/>
          <w:bCs/>
          <w:sz w:val="28"/>
          <w:szCs w:val="28"/>
        </w:rPr>
        <w:t>Источник ЧС</w:t>
      </w:r>
      <w:r w:rsidRPr="00C432A6">
        <w:rPr>
          <w:rFonts w:ascii="Times New Roman" w:hAnsi="Times New Roman"/>
          <w:sz w:val="28"/>
          <w:szCs w:val="28"/>
        </w:rPr>
        <w:t xml:space="preserve"> – осадки на фоне высокой водности, высокие уровни воды, неисправность и замусоривание коллекторно-дренажных систем, кратковременные подъемы на реках).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>Наибольший риск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провалов людей и техники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под лед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сохраняется на водных объектах </w:t>
      </w:r>
      <w:r w:rsidR="00446B42" w:rsidRPr="00446CBF">
        <w:rPr>
          <w:rFonts w:ascii="Times New Roman" w:hAnsi="Times New Roman"/>
          <w:sz w:val="28"/>
          <w:szCs w:val="28"/>
          <w:bdr w:val="none" w:sz="0" w:space="0" w:color="auto"/>
        </w:rPr>
        <w:t>в Тверской, Ярославской, Костромской, Ивановской, Смоленской, Брянской, Липецкой, Белгородской, Воронежской, Владимирской, Московской областях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. На озерах, водохранилищах, в руслах рек, в связи с неустойчивым ледообразованием повышается вероятность </w:t>
      </w: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отрыва ледовых полей</w:t>
      </w:r>
      <w:r w:rsidRPr="00446CBF">
        <w:rPr>
          <w:rFonts w:ascii="Times New Roman" w:hAnsi="Times New Roman"/>
          <w:sz w:val="28"/>
          <w:szCs w:val="28"/>
          <w:bdr w:val="none" w:sz="0" w:space="0" w:color="auto"/>
        </w:rPr>
        <w:t xml:space="preserve"> с рыбаками любителями.</w:t>
      </w:r>
    </w:p>
    <w:p w:rsidR="00C63A6F" w:rsidRPr="00446CBF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C63A6F" w:rsidRPr="00446CBF" w:rsidRDefault="00874523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87452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87452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износ оборудования, нарушение и несоблюдение производственно-технологических норм и правил эксплуатации газового оборудования</w:t>
      </w:r>
      <w:r w:rsidRPr="0087452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C63A6F" w:rsidRPr="00A81BF7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446CBF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г. МОСКВА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A81BF7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1</w:t>
      </w: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. Прогноз опасных и неблагоприятных метеорологических условий</w:t>
      </w:r>
    </w:p>
    <w:p w:rsidR="00C63A6F" w:rsidRPr="001A1CCA" w:rsidRDefault="00504F8B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bookmarkStart w:id="0" w:name="_GoBack"/>
      <w:r w:rsidRPr="00504F8B">
        <w:rPr>
          <w:rFonts w:ascii="Times New Roman" w:hAnsi="Times New Roman"/>
          <w:sz w:val="28"/>
          <w:szCs w:val="28"/>
          <w:bdr w:val="none" w:sz="0" w:space="0" w:color="auto"/>
        </w:rPr>
        <w:t>Облачно. Ночью</w:t>
      </w:r>
      <w:r w:rsidRPr="00504F8B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</w:t>
      </w:r>
      <w:r w:rsidRPr="00504F8B">
        <w:rPr>
          <w:rFonts w:ascii="Times New Roman" w:hAnsi="Times New Roman"/>
          <w:sz w:val="28"/>
          <w:szCs w:val="28"/>
          <w:bdr w:val="none" w:sz="0" w:space="0" w:color="auto"/>
        </w:rPr>
        <w:t>небольшой, по области местами умеренный дождь, температура в Москве 3...5°, по области 1...6°. Днем</w:t>
      </w:r>
      <w:r w:rsidRPr="00504F8B">
        <w:rPr>
          <w:rFonts w:ascii="Times New Roman" w:hAnsi="Times New Roman"/>
          <w:b/>
          <w:sz w:val="28"/>
          <w:szCs w:val="28"/>
          <w:bdr w:val="none" w:sz="0" w:space="0" w:color="auto"/>
        </w:rPr>
        <w:t xml:space="preserve"> </w:t>
      </w:r>
      <w:r w:rsidRPr="00504F8B">
        <w:rPr>
          <w:rFonts w:ascii="Times New Roman" w:hAnsi="Times New Roman"/>
          <w:sz w:val="28"/>
          <w:szCs w:val="28"/>
          <w:bdr w:val="none" w:sz="0" w:space="0" w:color="auto"/>
        </w:rPr>
        <w:t>дождь, температура в Москве 7...9°, по области 7...12°. Ветер юго-восточный и южный, 3-8 м/с.</w:t>
      </w:r>
      <w:bookmarkEnd w:id="0"/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  <w:t xml:space="preserve"> </w:t>
      </w:r>
    </w:p>
    <w:p w:rsidR="00C63A6F" w:rsidRPr="001A1CCA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/>
        </w:rPr>
        <w:t>2. Прогноз ЧС</w:t>
      </w:r>
    </w:p>
    <w:p w:rsidR="00474061" w:rsidRPr="001A1CCA" w:rsidRDefault="00C63A6F" w:rsidP="00B2574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/>
        </w:rPr>
      </w:pPr>
      <w:r w:rsidRPr="001A1CCA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2.1. Природные и природно-техногенные ЧС</w:t>
      </w:r>
      <w:r w:rsidR="00B25749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 xml:space="preserve"> не прогнозируются.</w:t>
      </w:r>
    </w:p>
    <w:p w:rsidR="00C63A6F" w:rsidRPr="00E41765" w:rsidRDefault="00C63A6F" w:rsidP="005C6838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/>
        </w:rPr>
      </w:pPr>
      <w:r w:rsidRPr="008A50C3">
        <w:rPr>
          <w:rFonts w:ascii="Times New Roman" w:hAnsi="Times New Roman"/>
          <w:b/>
          <w:bCs/>
          <w:sz w:val="28"/>
          <w:szCs w:val="28"/>
          <w:bdr w:val="none" w:sz="0" w:space="0" w:color="auto"/>
        </w:rPr>
        <w:t>2.2. Техногенные ЧС</w:t>
      </w:r>
    </w:p>
    <w:p w:rsidR="00DE34BD" w:rsidRDefault="003C6053" w:rsidP="005C6838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bdr w:val="none" w:sz="0" w:space="0" w:color="auto"/>
        </w:rPr>
      </w:pPr>
      <w:r w:rsidRPr="003C605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Прогнозируется вероятность 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возникновения чрезвычайных ситуаций </w:t>
      </w:r>
      <w:r w:rsidRPr="003C605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локального уровня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, связанных с авариями в работе систем коммунального жизнеобеспечения, а также </w:t>
      </w:r>
      <w:r w:rsidRPr="003C605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риск возникновения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техногенных пожаров (в т.ч. взрывов бытового газа) </w:t>
      </w:r>
      <w:r w:rsidRPr="003C605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>на территории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Pr="003C605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округа 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(</w:t>
      </w:r>
      <w:r w:rsidRPr="003C6053">
        <w:rPr>
          <w:rFonts w:ascii="Times New Roman" w:eastAsia="Times New Roman" w:hAnsi="Times New Roman" w:cs="Times New Roman"/>
          <w:b/>
          <w:color w:val="auto"/>
          <w:sz w:val="28"/>
          <w:szCs w:val="28"/>
          <w:bdr w:val="none" w:sz="0" w:space="0" w:color="auto"/>
        </w:rPr>
        <w:t>Источник ЧС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 – </w:t>
      </w:r>
      <w:r w:rsidRPr="003C605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t xml:space="preserve">износ оборудования, </w:t>
      </w:r>
      <w:r w:rsidRPr="003C6053"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  <w:lastRenderedPageBreak/>
        <w:t>нарушение и несоблюдение производственно-технологических норм и правил эксплуатации газового оборудования</w:t>
      </w:r>
      <w:r w:rsidRPr="003C6053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>).</w:t>
      </w:r>
    </w:p>
    <w:p w:rsidR="00952DF6" w:rsidRPr="00A81BF7" w:rsidRDefault="00D8443E" w:rsidP="005C6838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BF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881453D" wp14:editId="224A11D9">
            <wp:simplePos x="0" y="0"/>
            <wp:positionH relativeFrom="column">
              <wp:posOffset>2253615</wp:posOffset>
            </wp:positionH>
            <wp:positionV relativeFrom="paragraph">
              <wp:posOffset>150851</wp:posOffset>
            </wp:positionV>
            <wp:extent cx="2736215" cy="793750"/>
            <wp:effectExtent l="0" t="0" r="6985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43E" w:rsidRPr="00D8443E" w:rsidRDefault="00D8443E" w:rsidP="00D8443E">
      <w:pPr>
        <w:tabs>
          <w:tab w:val="left" w:pos="822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ВрИО начальника 5 НИЦ</w:t>
      </w:r>
      <w:r w:rsidRPr="00D8443E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D8443E">
        <w:rPr>
          <w:rFonts w:ascii="Times New Roman" w:hAnsi="Times New Roman"/>
          <w:sz w:val="28"/>
          <w:szCs w:val="28"/>
        </w:rPr>
        <w:t>А.Н. Гордиенко</w:t>
      </w:r>
    </w:p>
    <w:p w:rsidR="000E35B3" w:rsidRPr="00067E3A" w:rsidRDefault="00777E14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8C4FBF">
        <w:rPr>
          <w:rFonts w:ascii="Times New Roman" w:hAnsi="Times New Roman"/>
          <w:sz w:val="28"/>
          <w:szCs w:val="28"/>
        </w:rPr>
        <w:t xml:space="preserve"> </w:t>
      </w:r>
      <w:r w:rsidR="00D8443E" w:rsidRPr="00D8443E">
        <w:rPr>
          <w:rFonts w:ascii="Times New Roman" w:hAnsi="Times New Roman"/>
          <w:sz w:val="28"/>
          <w:szCs w:val="28"/>
        </w:rPr>
        <w:t>марта 2023</w:t>
      </w:r>
    </w:p>
    <w:p w:rsidR="000E35B3" w:rsidRDefault="000E35B3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562FF9" w:rsidRPr="00D56410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35A0A">
        <w:rPr>
          <w:rFonts w:ascii="Times New Roman" w:hAnsi="Times New Roman"/>
          <w:sz w:val="18"/>
          <w:szCs w:val="18"/>
        </w:rPr>
        <w:t xml:space="preserve">Исп.: </w:t>
      </w:r>
      <w:r w:rsidR="00AA68C5">
        <w:rPr>
          <w:rFonts w:ascii="Times New Roman" w:hAnsi="Times New Roman"/>
          <w:sz w:val="18"/>
          <w:szCs w:val="18"/>
        </w:rPr>
        <w:t>Шароватов А.А.</w:t>
      </w:r>
    </w:p>
    <w:p w:rsidR="00E17464" w:rsidRPr="00707631" w:rsidRDefault="00562FF9" w:rsidP="005C6838">
      <w:pPr>
        <w:tabs>
          <w:tab w:val="left" w:pos="8222"/>
        </w:tabs>
        <w:spacing w:after="0" w:line="240" w:lineRule="auto"/>
        <w:jc w:val="both"/>
        <w:rPr>
          <w:rFonts w:ascii="Times New Roman" w:hAnsi="Times New Roman"/>
          <w:sz w:val="18"/>
          <w:szCs w:val="28"/>
        </w:rPr>
      </w:pPr>
      <w:r w:rsidRPr="00935A0A">
        <w:rPr>
          <w:rFonts w:ascii="Times New Roman" w:hAnsi="Times New Roman"/>
          <w:sz w:val="18"/>
          <w:szCs w:val="28"/>
        </w:rPr>
        <w:t>8 (495) 983 65 48, доб. 43-46</w:t>
      </w:r>
    </w:p>
    <w:sectPr w:rsidR="00E17464" w:rsidRPr="00707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134" w:right="567" w:bottom="1134" w:left="1134" w:header="1021" w:footer="54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CA4" w:rsidRDefault="00BA4CA4">
      <w:pPr>
        <w:spacing w:after="0" w:line="240" w:lineRule="auto"/>
      </w:pPr>
      <w:r>
        <w:separator/>
      </w:r>
    </w:p>
  </w:endnote>
  <w:endnote w:type="continuationSeparator" w:id="0">
    <w:p w:rsidR="00BA4CA4" w:rsidRDefault="00BA4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A475ED">
    <w:pPr>
      <w:widowControl w:val="0"/>
      <w:tabs>
        <w:tab w:val="center" w:pos="4677"/>
        <w:tab w:val="right" w:pos="9355"/>
      </w:tabs>
      <w:spacing w:after="0" w:line="240" w:lineRule="auto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 w:rsidR="000D1463">
      <w:rPr>
        <w:rFonts w:ascii="Times New Roman" w:hAnsi="Times New Roman"/>
        <w:noProof/>
        <w:sz w:val="28"/>
        <w:szCs w:val="28"/>
      </w:rPr>
      <w:t>12</w:t>
    </w:r>
    <w:r>
      <w:rPr>
        <w:rFonts w:ascii="Times New Roman" w:hAnsi="Times New Roman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CA4" w:rsidRDefault="00BA4CA4">
      <w:pPr>
        <w:spacing w:after="0" w:line="240" w:lineRule="auto"/>
      </w:pPr>
      <w:r>
        <w:separator/>
      </w:r>
    </w:p>
  </w:footnote>
  <w:footnote w:type="continuationSeparator" w:id="0">
    <w:p w:rsidR="00BA4CA4" w:rsidRDefault="00BA4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207" w:rsidRDefault="00AD720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7464" w:rsidRDefault="00E17464">
    <w:pPr>
      <w:pStyle w:val="a4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7328"/>
    <w:multiLevelType w:val="multilevel"/>
    <w:tmpl w:val="7D0233D8"/>
    <w:numStyleLink w:val="11"/>
  </w:abstractNum>
  <w:abstractNum w:abstractNumId="1">
    <w:nsid w:val="046715CF"/>
    <w:multiLevelType w:val="multilevel"/>
    <w:tmpl w:val="E188D116"/>
    <w:styleLink w:val="8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837" w:firstLine="26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64" w:firstLine="1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31" w:hanging="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58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825" w:firstLine="14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52" w:hanging="2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79" w:hanging="5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4B3694A"/>
    <w:multiLevelType w:val="hybridMultilevel"/>
    <w:tmpl w:val="17B60A94"/>
    <w:lvl w:ilvl="0" w:tplc="26502C7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1" w:tplc="19FC2052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2" w:tplc="586CAB2C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3" w:tplc="64BE2604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4" w:tplc="AF7A7458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5" w:tplc="F9A025C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6" w:tplc="782822FE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7" w:tplc="D92AE110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  <w:lvl w:ilvl="8" w:tplc="A44C7836">
      <w:start w:val="1"/>
      <w:numFmt w:val="none"/>
      <w:suff w:val="nothing"/>
      <w:lvlText w:val=""/>
      <w:lvlJc w:val="left"/>
      <w:pPr>
        <w:tabs>
          <w:tab w:val="num" w:pos="708"/>
        </w:tabs>
        <w:ind w:left="708" w:firstLine="0"/>
      </w:pPr>
      <w:rPr>
        <w:rFonts w:cs="Times New Roman"/>
      </w:rPr>
    </w:lvl>
  </w:abstractNum>
  <w:abstractNum w:abstractNumId="3">
    <w:nsid w:val="06371DD2"/>
    <w:multiLevelType w:val="multilevel"/>
    <w:tmpl w:val="6DA829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295073"/>
    <w:multiLevelType w:val="multilevel"/>
    <w:tmpl w:val="E188D116"/>
    <w:numStyleLink w:val="8"/>
  </w:abstractNum>
  <w:abstractNum w:abstractNumId="5">
    <w:nsid w:val="10827919"/>
    <w:multiLevelType w:val="hybridMultilevel"/>
    <w:tmpl w:val="A7A047CC"/>
    <w:numStyleLink w:val="7"/>
  </w:abstractNum>
  <w:abstractNum w:abstractNumId="6">
    <w:nsid w:val="16CA7E50"/>
    <w:multiLevelType w:val="multilevel"/>
    <w:tmpl w:val="8D28D650"/>
    <w:numStyleLink w:val="9"/>
  </w:abstractNum>
  <w:abstractNum w:abstractNumId="7">
    <w:nsid w:val="264D0C17"/>
    <w:multiLevelType w:val="hybridMultilevel"/>
    <w:tmpl w:val="1D20A5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348BC"/>
    <w:multiLevelType w:val="multilevel"/>
    <w:tmpl w:val="42D2C02E"/>
    <w:styleLink w:val="5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5672" w:hanging="51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</w:tabs>
        <w:ind w:left="5105" w:hanging="45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tabs>
          <w:tab w:val="left" w:pos="993"/>
        </w:tabs>
        <w:ind w:left="4538" w:hanging="39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153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513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873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34014FC5"/>
    <w:multiLevelType w:val="multilevel"/>
    <w:tmpl w:val="2C0C385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134"/>
        </w:tabs>
        <w:ind w:left="56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134"/>
        </w:tabs>
        <w:ind w:left="720" w:firstLine="41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134"/>
        </w:tabs>
        <w:ind w:left="1080" w:firstLine="54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134"/>
        </w:tabs>
        <w:ind w:left="113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40A3799E"/>
    <w:multiLevelType w:val="multilevel"/>
    <w:tmpl w:val="F9F26F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1">
    <w:nsid w:val="46D22BFC"/>
    <w:multiLevelType w:val="hybridMultilevel"/>
    <w:tmpl w:val="4AC4D7BA"/>
    <w:styleLink w:val="2"/>
    <w:lvl w:ilvl="0" w:tplc="9E7C6D3E">
      <w:start w:val="1"/>
      <w:numFmt w:val="decimal"/>
      <w:suff w:val="nothing"/>
      <w:lvlText w:val="%1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1" w:firstLine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1C8F32">
      <w:start w:val="1"/>
      <w:numFmt w:val="lowerLetter"/>
      <w:suff w:val="nothing"/>
      <w:lvlText w:val="%2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54A776">
      <w:start w:val="1"/>
      <w:numFmt w:val="lowerRoman"/>
      <w:suff w:val="nothing"/>
      <w:lvlText w:val="%3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40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F8CBA4">
      <w:start w:val="1"/>
      <w:numFmt w:val="decimal"/>
      <w:suff w:val="nothing"/>
      <w:lvlText w:val="%4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BACB66">
      <w:start w:val="1"/>
      <w:numFmt w:val="lowerLetter"/>
      <w:suff w:val="nothing"/>
      <w:lvlText w:val="%5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16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6C5DCC">
      <w:start w:val="1"/>
      <w:numFmt w:val="lowerRoman"/>
      <w:suff w:val="nothing"/>
      <w:lvlText w:val="%6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188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F2AEBF4">
      <w:start w:val="1"/>
      <w:numFmt w:val="decimal"/>
      <w:suff w:val="nothing"/>
      <w:lvlText w:val="%7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260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FF8C720">
      <w:start w:val="1"/>
      <w:numFmt w:val="lowerLetter"/>
      <w:suff w:val="nothing"/>
      <w:lvlText w:val="%8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332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6E779E">
      <w:start w:val="1"/>
      <w:numFmt w:val="lowerRoman"/>
      <w:suff w:val="nothing"/>
      <w:lvlText w:val="%9."/>
      <w:lvlJc w:val="left"/>
      <w:pPr>
        <w:tabs>
          <w:tab w:val="left" w:pos="708"/>
          <w:tab w:val="left" w:pos="851"/>
          <w:tab w:val="left" w:pos="993"/>
          <w:tab w:val="left" w:pos="1560"/>
        </w:tabs>
        <w:ind w:left="4046" w:firstLine="4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>
    <w:nsid w:val="4775282D"/>
    <w:multiLevelType w:val="multilevel"/>
    <w:tmpl w:val="5904446C"/>
    <w:numStyleLink w:val="6"/>
  </w:abstractNum>
  <w:abstractNum w:abstractNumId="13">
    <w:nsid w:val="4B6E792D"/>
    <w:multiLevelType w:val="multilevel"/>
    <w:tmpl w:val="DC3A5BFE"/>
    <w:numStyleLink w:val="10"/>
  </w:abstractNum>
  <w:abstractNum w:abstractNumId="14">
    <w:nsid w:val="4EA841B1"/>
    <w:multiLevelType w:val="multilevel"/>
    <w:tmpl w:val="DC3A5BFE"/>
    <w:styleLink w:val="10"/>
    <w:lvl w:ilvl="0">
      <w:start w:val="1"/>
      <w:numFmt w:val="decimal"/>
      <w:lvlText w:val="%1."/>
      <w:lvlJc w:val="left"/>
      <w:pPr>
        <w:tabs>
          <w:tab w:val="num" w:pos="1235"/>
        </w:tabs>
        <w:ind w:left="668" w:hanging="1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tabs>
          <w:tab w:val="left" w:pos="993"/>
        </w:tabs>
        <w:ind w:left="283" w:firstLine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tabs>
          <w:tab w:val="left" w:pos="993"/>
          <w:tab w:val="num" w:pos="1777"/>
        </w:tabs>
        <w:ind w:left="121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2704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3631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125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503C58CA"/>
    <w:multiLevelType w:val="multilevel"/>
    <w:tmpl w:val="2C0C385A"/>
    <w:numStyleLink w:val="1"/>
  </w:abstractNum>
  <w:abstractNum w:abstractNumId="16">
    <w:nsid w:val="540D3381"/>
    <w:multiLevelType w:val="multilevel"/>
    <w:tmpl w:val="8D28D650"/>
    <w:styleLink w:val="9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6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2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7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4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6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88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>
    <w:nsid w:val="57120F44"/>
    <w:multiLevelType w:val="multilevel"/>
    <w:tmpl w:val="5904446C"/>
    <w:styleLink w:val="6"/>
    <w:lvl w:ilvl="0">
      <w:start w:val="1"/>
      <w:numFmt w:val="decimal"/>
      <w:lvlText w:val="%1."/>
      <w:lvlJc w:val="left"/>
      <w:pPr>
        <w:tabs>
          <w:tab w:val="num" w:pos="1140"/>
        </w:tabs>
        <w:ind w:left="573" w:hanging="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tabs>
          <w:tab w:val="left" w:pos="993"/>
          <w:tab w:val="num" w:pos="1417"/>
        </w:tabs>
        <w:ind w:left="850" w:hanging="1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tabs>
          <w:tab w:val="left" w:pos="993"/>
        </w:tabs>
        <w:ind w:left="1777" w:firstLine="39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993"/>
        </w:tabs>
        <w:ind w:left="2344" w:firstLine="23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993"/>
        </w:tabs>
        <w:ind w:left="3271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993"/>
        </w:tabs>
        <w:ind w:left="4198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993"/>
        </w:tabs>
        <w:ind w:left="4765" w:firstLine="5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993"/>
        </w:tabs>
        <w:ind w:left="5692" w:hanging="30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>
    <w:nsid w:val="587C5811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699B302F"/>
    <w:multiLevelType w:val="multilevel"/>
    <w:tmpl w:val="CFA0C42E"/>
    <w:numStyleLink w:val="4"/>
  </w:abstractNum>
  <w:abstractNum w:abstractNumId="20">
    <w:nsid w:val="6F5B3615"/>
    <w:multiLevelType w:val="multilevel"/>
    <w:tmpl w:val="42D2C02E"/>
    <w:numStyleLink w:val="5"/>
  </w:abstractNum>
  <w:abstractNum w:abstractNumId="21">
    <w:nsid w:val="72684E08"/>
    <w:multiLevelType w:val="multilevel"/>
    <w:tmpl w:val="BBD42E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76695D9E"/>
    <w:multiLevelType w:val="multilevel"/>
    <w:tmpl w:val="6D9C9C82"/>
    <w:numStyleLink w:val="3"/>
  </w:abstractNum>
  <w:abstractNum w:abstractNumId="23">
    <w:nsid w:val="77F131FA"/>
    <w:multiLevelType w:val="multilevel"/>
    <w:tmpl w:val="7D0233D8"/>
    <w:styleLink w:val="11"/>
    <w:lvl w:ilvl="0">
      <w:start w:val="1"/>
      <w:numFmt w:val="decimal"/>
      <w:lvlText w:val="%1."/>
      <w:lvlJc w:val="left"/>
      <w:pPr>
        <w:ind w:left="668" w:hanging="66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854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781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348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275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202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769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696" w:hanging="21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>
    <w:nsid w:val="7822780D"/>
    <w:multiLevelType w:val="hybridMultilevel"/>
    <w:tmpl w:val="A7A047CC"/>
    <w:styleLink w:val="7"/>
    <w:lvl w:ilvl="0" w:tplc="E6D2B538">
      <w:start w:val="1"/>
      <w:numFmt w:val="decimal"/>
      <w:lvlText w:val="%1."/>
      <w:lvlJc w:val="left"/>
      <w:pPr>
        <w:tabs>
          <w:tab w:val="num" w:pos="993"/>
        </w:tabs>
        <w:ind w:left="426" w:firstLine="14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1DAD41A">
      <w:start w:val="1"/>
      <w:numFmt w:val="lowerLetter"/>
      <w:suff w:val="nothing"/>
      <w:lvlText w:val="%2."/>
      <w:lvlJc w:val="left"/>
      <w:pPr>
        <w:tabs>
          <w:tab w:val="left" w:pos="993"/>
        </w:tabs>
        <w:ind w:left="7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5E891AA">
      <w:start w:val="1"/>
      <w:numFmt w:val="lowerRoman"/>
      <w:lvlText w:val="%3."/>
      <w:lvlJc w:val="left"/>
      <w:pPr>
        <w:tabs>
          <w:tab w:val="left" w:pos="993"/>
        </w:tabs>
        <w:ind w:left="144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02C1E2">
      <w:start w:val="1"/>
      <w:numFmt w:val="decimal"/>
      <w:suff w:val="nothing"/>
      <w:lvlText w:val="%4."/>
      <w:lvlJc w:val="left"/>
      <w:pPr>
        <w:tabs>
          <w:tab w:val="left" w:pos="993"/>
        </w:tabs>
        <w:ind w:left="216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83805BA">
      <w:start w:val="1"/>
      <w:numFmt w:val="lowerLetter"/>
      <w:suff w:val="nothing"/>
      <w:lvlText w:val="%5."/>
      <w:lvlJc w:val="left"/>
      <w:pPr>
        <w:tabs>
          <w:tab w:val="left" w:pos="993"/>
        </w:tabs>
        <w:ind w:left="288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BCA5AEC">
      <w:start w:val="1"/>
      <w:numFmt w:val="lowerRoman"/>
      <w:lvlText w:val="%6."/>
      <w:lvlJc w:val="left"/>
      <w:pPr>
        <w:tabs>
          <w:tab w:val="left" w:pos="993"/>
        </w:tabs>
        <w:ind w:left="360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81A05A0">
      <w:start w:val="1"/>
      <w:numFmt w:val="decimal"/>
      <w:suff w:val="nothing"/>
      <w:lvlText w:val="%7."/>
      <w:lvlJc w:val="left"/>
      <w:pPr>
        <w:tabs>
          <w:tab w:val="left" w:pos="993"/>
        </w:tabs>
        <w:ind w:left="432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B42505C">
      <w:start w:val="1"/>
      <w:numFmt w:val="lowerLetter"/>
      <w:suff w:val="nothing"/>
      <w:lvlText w:val="%8."/>
      <w:lvlJc w:val="left"/>
      <w:pPr>
        <w:tabs>
          <w:tab w:val="left" w:pos="993"/>
        </w:tabs>
        <w:ind w:left="5040" w:firstLine="4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6099A0">
      <w:start w:val="1"/>
      <w:numFmt w:val="lowerRoman"/>
      <w:lvlText w:val="%9."/>
      <w:lvlJc w:val="left"/>
      <w:pPr>
        <w:tabs>
          <w:tab w:val="left" w:pos="993"/>
        </w:tabs>
        <w:ind w:left="5760" w:hanging="26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79DC3255"/>
    <w:multiLevelType w:val="hybridMultilevel"/>
    <w:tmpl w:val="4AC4D7BA"/>
    <w:numStyleLink w:val="2"/>
  </w:abstractNum>
  <w:abstractNum w:abstractNumId="26">
    <w:nsid w:val="7AD45AB5"/>
    <w:multiLevelType w:val="multilevel"/>
    <w:tmpl w:val="6D9C9C82"/>
    <w:styleLink w:val="3"/>
    <w:lvl w:ilvl="0">
      <w:start w:val="1"/>
      <w:numFmt w:val="decimal"/>
      <w:lvlText w:val="%1."/>
      <w:lvlJc w:val="left"/>
      <w:pPr>
        <w:ind w:left="573" w:hanging="57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2421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4068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5355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7002" w:hanging="128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8649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9936" w:hanging="164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11583" w:hanging="200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>
    <w:nsid w:val="7C7908F3"/>
    <w:multiLevelType w:val="multilevel"/>
    <w:tmpl w:val="20B6588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8">
    <w:nsid w:val="7E945109"/>
    <w:multiLevelType w:val="multilevel"/>
    <w:tmpl w:val="080402B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29">
    <w:nsid w:val="7F8C5F9C"/>
    <w:multiLevelType w:val="multilevel"/>
    <w:tmpl w:val="CFA0C42E"/>
    <w:styleLink w:val="4"/>
    <w:lvl w:ilvl="0">
      <w:start w:val="1"/>
      <w:numFmt w:val="decimal"/>
      <w:lvlText w:val="%1."/>
      <w:lvlJc w:val="left"/>
      <w:pPr>
        <w:tabs>
          <w:tab w:val="num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%1.%2."/>
      <w:lvlJc w:val="left"/>
      <w:pPr>
        <w:tabs>
          <w:tab w:val="left" w:pos="993"/>
        </w:tabs>
        <w:ind w:left="425" w:firstLine="14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993"/>
        </w:tabs>
        <w:ind w:left="568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993"/>
        </w:tabs>
        <w:ind w:left="577" w:firstLine="41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993"/>
        </w:tabs>
        <w:ind w:left="937" w:firstLine="5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993"/>
        </w:tabs>
        <w:ind w:left="993" w:firstLine="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9"/>
  </w:num>
  <w:num w:numId="2">
    <w:abstractNumId w:val="15"/>
  </w:num>
  <w:num w:numId="3">
    <w:abstractNumId w:val="26"/>
  </w:num>
  <w:num w:numId="4">
    <w:abstractNumId w:val="22"/>
  </w:num>
  <w:num w:numId="5">
    <w:abstractNumId w:val="29"/>
  </w:num>
  <w:num w:numId="6">
    <w:abstractNumId w:val="19"/>
  </w:num>
  <w:num w:numId="7">
    <w:abstractNumId w:val="8"/>
  </w:num>
  <w:num w:numId="8">
    <w:abstractNumId w:val="20"/>
  </w:num>
  <w:num w:numId="9">
    <w:abstractNumId w:val="17"/>
  </w:num>
  <w:num w:numId="10">
    <w:abstractNumId w:val="12"/>
  </w:num>
  <w:num w:numId="11">
    <w:abstractNumId w:val="24"/>
  </w:num>
  <w:num w:numId="12">
    <w:abstractNumId w:val="5"/>
  </w:num>
  <w:num w:numId="13">
    <w:abstractNumId w:val="1"/>
  </w:num>
  <w:num w:numId="14">
    <w:abstractNumId w:val="4"/>
  </w:num>
  <w:num w:numId="15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1140"/>
          </w:tabs>
          <w:ind w:left="573" w:hanging="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2."/>
        <w:lvlJc w:val="left"/>
        <w:pPr>
          <w:tabs>
            <w:tab w:val="num" w:pos="851"/>
          </w:tabs>
          <w:ind w:left="567" w:firstLine="0"/>
        </w:pPr>
        <w:rPr>
          <w:rFonts w:hAnsi="Arial Unicode MS"/>
          <w:b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2.%3."/>
        <w:lvlJc w:val="left"/>
        <w:pPr>
          <w:tabs>
            <w:tab w:val="left" w:pos="851"/>
          </w:tabs>
          <w:ind w:left="1417" w:hanging="45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2.%3.%4."/>
        <w:lvlJc w:val="left"/>
        <w:pPr>
          <w:tabs>
            <w:tab w:val="left" w:pos="851"/>
          </w:tabs>
          <w:ind w:left="2344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2.%3.%4.%5."/>
        <w:lvlJc w:val="left"/>
        <w:pPr>
          <w:tabs>
            <w:tab w:val="left" w:pos="851"/>
          </w:tabs>
          <w:ind w:left="2911" w:hanging="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2.%3.%4.%5.%6."/>
        <w:lvlJc w:val="left"/>
        <w:pPr>
          <w:tabs>
            <w:tab w:val="left" w:pos="851"/>
          </w:tabs>
          <w:ind w:left="3838" w:hanging="43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2.%3.%4.%5.%6.%7."/>
        <w:lvlJc w:val="left"/>
        <w:pPr>
          <w:tabs>
            <w:tab w:val="left" w:pos="851"/>
          </w:tabs>
          <w:ind w:left="4765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2.%3.%4.%5.%6.%7.%8."/>
        <w:lvlJc w:val="left"/>
        <w:pPr>
          <w:tabs>
            <w:tab w:val="left" w:pos="851"/>
          </w:tabs>
          <w:ind w:left="5332" w:hanging="7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2.%3.%4.%5.%6.%7.%8.%9."/>
        <w:lvlJc w:val="left"/>
        <w:pPr>
          <w:tabs>
            <w:tab w:val="left" w:pos="851"/>
          </w:tabs>
          <w:ind w:left="6259" w:hanging="11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6"/>
  </w:num>
  <w:num w:numId="17">
    <w:abstractNumId w:val="6"/>
  </w:num>
  <w:num w:numId="18">
    <w:abstractNumId w:val="14"/>
  </w:num>
  <w:num w:numId="19">
    <w:abstractNumId w:val="13"/>
  </w:num>
  <w:num w:numId="20">
    <w:abstractNumId w:val="23"/>
  </w:num>
  <w:num w:numId="21">
    <w:abstractNumId w:val="0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8"/>
  </w:num>
  <w:num w:numId="25">
    <w:abstractNumId w:val="27"/>
  </w:num>
  <w:num w:numId="26">
    <w:abstractNumId w:val="21"/>
  </w:num>
  <w:num w:numId="27">
    <w:abstractNumId w:val="28"/>
  </w:num>
  <w:num w:numId="28">
    <w:abstractNumId w:val="10"/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25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464"/>
    <w:rsid w:val="0000124E"/>
    <w:rsid w:val="00001495"/>
    <w:rsid w:val="00001A7F"/>
    <w:rsid w:val="0000212F"/>
    <w:rsid w:val="0000264B"/>
    <w:rsid w:val="000029AF"/>
    <w:rsid w:val="00002ECA"/>
    <w:rsid w:val="00003858"/>
    <w:rsid w:val="00005341"/>
    <w:rsid w:val="0000558C"/>
    <w:rsid w:val="0000565A"/>
    <w:rsid w:val="000056B1"/>
    <w:rsid w:val="00005B5C"/>
    <w:rsid w:val="000076D6"/>
    <w:rsid w:val="00007E83"/>
    <w:rsid w:val="0001010F"/>
    <w:rsid w:val="00010BA5"/>
    <w:rsid w:val="00010C2C"/>
    <w:rsid w:val="0001171E"/>
    <w:rsid w:val="00011780"/>
    <w:rsid w:val="00011C76"/>
    <w:rsid w:val="00014815"/>
    <w:rsid w:val="00015353"/>
    <w:rsid w:val="00015ABE"/>
    <w:rsid w:val="00016744"/>
    <w:rsid w:val="00016B00"/>
    <w:rsid w:val="00017A23"/>
    <w:rsid w:val="00020586"/>
    <w:rsid w:val="00020715"/>
    <w:rsid w:val="00020A01"/>
    <w:rsid w:val="00020F49"/>
    <w:rsid w:val="000215AB"/>
    <w:rsid w:val="0002170B"/>
    <w:rsid w:val="0002276D"/>
    <w:rsid w:val="00023253"/>
    <w:rsid w:val="0002340D"/>
    <w:rsid w:val="0002471B"/>
    <w:rsid w:val="000250FB"/>
    <w:rsid w:val="000252CF"/>
    <w:rsid w:val="00025460"/>
    <w:rsid w:val="000260BF"/>
    <w:rsid w:val="00026B57"/>
    <w:rsid w:val="00027186"/>
    <w:rsid w:val="00027761"/>
    <w:rsid w:val="000311F3"/>
    <w:rsid w:val="00031216"/>
    <w:rsid w:val="000312DA"/>
    <w:rsid w:val="000314BE"/>
    <w:rsid w:val="00032D6B"/>
    <w:rsid w:val="00033825"/>
    <w:rsid w:val="00033ECC"/>
    <w:rsid w:val="0003439F"/>
    <w:rsid w:val="000368C3"/>
    <w:rsid w:val="000377CF"/>
    <w:rsid w:val="000400E6"/>
    <w:rsid w:val="0004110E"/>
    <w:rsid w:val="000419A2"/>
    <w:rsid w:val="00041C3E"/>
    <w:rsid w:val="0004254D"/>
    <w:rsid w:val="0004269F"/>
    <w:rsid w:val="00043921"/>
    <w:rsid w:val="0004420E"/>
    <w:rsid w:val="00044602"/>
    <w:rsid w:val="00044D0E"/>
    <w:rsid w:val="0004569C"/>
    <w:rsid w:val="00045D56"/>
    <w:rsid w:val="00046319"/>
    <w:rsid w:val="00046D8C"/>
    <w:rsid w:val="0004743D"/>
    <w:rsid w:val="00050475"/>
    <w:rsid w:val="0005235E"/>
    <w:rsid w:val="000524F0"/>
    <w:rsid w:val="00053FB9"/>
    <w:rsid w:val="00054C87"/>
    <w:rsid w:val="0005647E"/>
    <w:rsid w:val="000565DD"/>
    <w:rsid w:val="00056D1B"/>
    <w:rsid w:val="0006115D"/>
    <w:rsid w:val="000611C0"/>
    <w:rsid w:val="0006178C"/>
    <w:rsid w:val="000627D6"/>
    <w:rsid w:val="00062B90"/>
    <w:rsid w:val="000638CE"/>
    <w:rsid w:val="0006395D"/>
    <w:rsid w:val="00063CC9"/>
    <w:rsid w:val="00064D98"/>
    <w:rsid w:val="00065B11"/>
    <w:rsid w:val="00067A7A"/>
    <w:rsid w:val="00067E3A"/>
    <w:rsid w:val="0007014E"/>
    <w:rsid w:val="00070868"/>
    <w:rsid w:val="00071AEE"/>
    <w:rsid w:val="000724BE"/>
    <w:rsid w:val="000748BD"/>
    <w:rsid w:val="00075774"/>
    <w:rsid w:val="00075F80"/>
    <w:rsid w:val="00080031"/>
    <w:rsid w:val="0008016F"/>
    <w:rsid w:val="00080395"/>
    <w:rsid w:val="000818EB"/>
    <w:rsid w:val="00082745"/>
    <w:rsid w:val="0008305C"/>
    <w:rsid w:val="00083AF7"/>
    <w:rsid w:val="00084F1B"/>
    <w:rsid w:val="00087D60"/>
    <w:rsid w:val="00090166"/>
    <w:rsid w:val="00091027"/>
    <w:rsid w:val="0009104E"/>
    <w:rsid w:val="00091629"/>
    <w:rsid w:val="000916F9"/>
    <w:rsid w:val="00091D07"/>
    <w:rsid w:val="00092E34"/>
    <w:rsid w:val="000935CF"/>
    <w:rsid w:val="00093E75"/>
    <w:rsid w:val="00094636"/>
    <w:rsid w:val="0009468A"/>
    <w:rsid w:val="0009476E"/>
    <w:rsid w:val="00095C9C"/>
    <w:rsid w:val="00096AED"/>
    <w:rsid w:val="00096E82"/>
    <w:rsid w:val="00097AFD"/>
    <w:rsid w:val="00097C61"/>
    <w:rsid w:val="00097E29"/>
    <w:rsid w:val="000A0794"/>
    <w:rsid w:val="000A26E1"/>
    <w:rsid w:val="000A4355"/>
    <w:rsid w:val="000A4F8D"/>
    <w:rsid w:val="000A5540"/>
    <w:rsid w:val="000A6E23"/>
    <w:rsid w:val="000A79A6"/>
    <w:rsid w:val="000A7D18"/>
    <w:rsid w:val="000B099E"/>
    <w:rsid w:val="000B1D8E"/>
    <w:rsid w:val="000B2D43"/>
    <w:rsid w:val="000B41F4"/>
    <w:rsid w:val="000B48CA"/>
    <w:rsid w:val="000B4AA7"/>
    <w:rsid w:val="000B5C07"/>
    <w:rsid w:val="000B5EC7"/>
    <w:rsid w:val="000B7308"/>
    <w:rsid w:val="000B742F"/>
    <w:rsid w:val="000B77A5"/>
    <w:rsid w:val="000C0BE8"/>
    <w:rsid w:val="000C32A2"/>
    <w:rsid w:val="000C49CF"/>
    <w:rsid w:val="000C65A2"/>
    <w:rsid w:val="000C6B2C"/>
    <w:rsid w:val="000C70AA"/>
    <w:rsid w:val="000C7BB9"/>
    <w:rsid w:val="000D12A5"/>
    <w:rsid w:val="000D1463"/>
    <w:rsid w:val="000D1571"/>
    <w:rsid w:val="000D31C9"/>
    <w:rsid w:val="000D3788"/>
    <w:rsid w:val="000D3799"/>
    <w:rsid w:val="000D3C98"/>
    <w:rsid w:val="000D42DE"/>
    <w:rsid w:val="000D4581"/>
    <w:rsid w:val="000D4B4B"/>
    <w:rsid w:val="000D764E"/>
    <w:rsid w:val="000E06C6"/>
    <w:rsid w:val="000E078D"/>
    <w:rsid w:val="000E0E61"/>
    <w:rsid w:val="000E26BE"/>
    <w:rsid w:val="000E35B3"/>
    <w:rsid w:val="000E3DE0"/>
    <w:rsid w:val="000E4290"/>
    <w:rsid w:val="000E4F00"/>
    <w:rsid w:val="000E5124"/>
    <w:rsid w:val="000E6607"/>
    <w:rsid w:val="000E750B"/>
    <w:rsid w:val="000F3829"/>
    <w:rsid w:val="000F4407"/>
    <w:rsid w:val="000F5DD4"/>
    <w:rsid w:val="00100B78"/>
    <w:rsid w:val="00101C09"/>
    <w:rsid w:val="00103F77"/>
    <w:rsid w:val="00104010"/>
    <w:rsid w:val="00104918"/>
    <w:rsid w:val="00104B62"/>
    <w:rsid w:val="0010501B"/>
    <w:rsid w:val="00105521"/>
    <w:rsid w:val="00105AD9"/>
    <w:rsid w:val="00106EDA"/>
    <w:rsid w:val="00110072"/>
    <w:rsid w:val="001107EE"/>
    <w:rsid w:val="00110B54"/>
    <w:rsid w:val="00110D67"/>
    <w:rsid w:val="00111BB1"/>
    <w:rsid w:val="001125E5"/>
    <w:rsid w:val="001125FF"/>
    <w:rsid w:val="00112D93"/>
    <w:rsid w:val="001144E8"/>
    <w:rsid w:val="001145B1"/>
    <w:rsid w:val="00115AF2"/>
    <w:rsid w:val="00116599"/>
    <w:rsid w:val="00116D0F"/>
    <w:rsid w:val="001206AE"/>
    <w:rsid w:val="00120FB7"/>
    <w:rsid w:val="00121B82"/>
    <w:rsid w:val="00122102"/>
    <w:rsid w:val="001223CD"/>
    <w:rsid w:val="0012283B"/>
    <w:rsid w:val="00123717"/>
    <w:rsid w:val="00124C3E"/>
    <w:rsid w:val="00125D34"/>
    <w:rsid w:val="00125FA4"/>
    <w:rsid w:val="00127DA0"/>
    <w:rsid w:val="00127DC4"/>
    <w:rsid w:val="0013009B"/>
    <w:rsid w:val="00130D46"/>
    <w:rsid w:val="00130F5A"/>
    <w:rsid w:val="00131148"/>
    <w:rsid w:val="001318C6"/>
    <w:rsid w:val="001326E6"/>
    <w:rsid w:val="00133052"/>
    <w:rsid w:val="00133B89"/>
    <w:rsid w:val="00133EAF"/>
    <w:rsid w:val="00134985"/>
    <w:rsid w:val="00136699"/>
    <w:rsid w:val="00137FC4"/>
    <w:rsid w:val="00140170"/>
    <w:rsid w:val="0014066B"/>
    <w:rsid w:val="00140DD5"/>
    <w:rsid w:val="001414A0"/>
    <w:rsid w:val="001415F4"/>
    <w:rsid w:val="00143FAD"/>
    <w:rsid w:val="00144DC1"/>
    <w:rsid w:val="0014648A"/>
    <w:rsid w:val="00146C0F"/>
    <w:rsid w:val="00147FEC"/>
    <w:rsid w:val="001505D6"/>
    <w:rsid w:val="001508BF"/>
    <w:rsid w:val="00150C0A"/>
    <w:rsid w:val="0015156F"/>
    <w:rsid w:val="00151582"/>
    <w:rsid w:val="0015162E"/>
    <w:rsid w:val="00151BF8"/>
    <w:rsid w:val="001533D3"/>
    <w:rsid w:val="00153856"/>
    <w:rsid w:val="0015404A"/>
    <w:rsid w:val="00154DD9"/>
    <w:rsid w:val="00156AAF"/>
    <w:rsid w:val="00157535"/>
    <w:rsid w:val="00157DD8"/>
    <w:rsid w:val="00157F13"/>
    <w:rsid w:val="00157FAC"/>
    <w:rsid w:val="001606E8"/>
    <w:rsid w:val="00160A5B"/>
    <w:rsid w:val="00160FF9"/>
    <w:rsid w:val="001611D9"/>
    <w:rsid w:val="0016210E"/>
    <w:rsid w:val="00162836"/>
    <w:rsid w:val="00162E01"/>
    <w:rsid w:val="001630E5"/>
    <w:rsid w:val="001635E4"/>
    <w:rsid w:val="001645E1"/>
    <w:rsid w:val="00165D76"/>
    <w:rsid w:val="00166CB4"/>
    <w:rsid w:val="00167420"/>
    <w:rsid w:val="0016765C"/>
    <w:rsid w:val="00167754"/>
    <w:rsid w:val="00167910"/>
    <w:rsid w:val="00167BE3"/>
    <w:rsid w:val="00170113"/>
    <w:rsid w:val="00172052"/>
    <w:rsid w:val="00173335"/>
    <w:rsid w:val="001738F3"/>
    <w:rsid w:val="00173A95"/>
    <w:rsid w:val="00175357"/>
    <w:rsid w:val="00175619"/>
    <w:rsid w:val="001766F6"/>
    <w:rsid w:val="0017706A"/>
    <w:rsid w:val="0018080E"/>
    <w:rsid w:val="001809DD"/>
    <w:rsid w:val="00181BDC"/>
    <w:rsid w:val="0018390E"/>
    <w:rsid w:val="00184979"/>
    <w:rsid w:val="00185064"/>
    <w:rsid w:val="00187671"/>
    <w:rsid w:val="001876A0"/>
    <w:rsid w:val="001901B3"/>
    <w:rsid w:val="00190565"/>
    <w:rsid w:val="001908B0"/>
    <w:rsid w:val="00190B86"/>
    <w:rsid w:val="00190CC2"/>
    <w:rsid w:val="001927D6"/>
    <w:rsid w:val="00193029"/>
    <w:rsid w:val="00193832"/>
    <w:rsid w:val="00194FF2"/>
    <w:rsid w:val="001952FC"/>
    <w:rsid w:val="001A178E"/>
    <w:rsid w:val="001A1CCA"/>
    <w:rsid w:val="001A203A"/>
    <w:rsid w:val="001A206F"/>
    <w:rsid w:val="001A2186"/>
    <w:rsid w:val="001A2353"/>
    <w:rsid w:val="001A276D"/>
    <w:rsid w:val="001A2CBA"/>
    <w:rsid w:val="001A45BD"/>
    <w:rsid w:val="001A45BE"/>
    <w:rsid w:val="001A4B51"/>
    <w:rsid w:val="001A62D4"/>
    <w:rsid w:val="001A6547"/>
    <w:rsid w:val="001A69A9"/>
    <w:rsid w:val="001A75A6"/>
    <w:rsid w:val="001A7998"/>
    <w:rsid w:val="001A7B3A"/>
    <w:rsid w:val="001A7F55"/>
    <w:rsid w:val="001B032F"/>
    <w:rsid w:val="001B0353"/>
    <w:rsid w:val="001B0496"/>
    <w:rsid w:val="001B0869"/>
    <w:rsid w:val="001B1458"/>
    <w:rsid w:val="001B3E71"/>
    <w:rsid w:val="001B5A24"/>
    <w:rsid w:val="001B6A53"/>
    <w:rsid w:val="001B7C13"/>
    <w:rsid w:val="001C0CC1"/>
    <w:rsid w:val="001C11F7"/>
    <w:rsid w:val="001C1BF5"/>
    <w:rsid w:val="001C1DF9"/>
    <w:rsid w:val="001C3410"/>
    <w:rsid w:val="001C434C"/>
    <w:rsid w:val="001C468A"/>
    <w:rsid w:val="001C4A83"/>
    <w:rsid w:val="001C5D1D"/>
    <w:rsid w:val="001C60D6"/>
    <w:rsid w:val="001C6A5B"/>
    <w:rsid w:val="001C6BEE"/>
    <w:rsid w:val="001C6E7A"/>
    <w:rsid w:val="001D033D"/>
    <w:rsid w:val="001D0B93"/>
    <w:rsid w:val="001D0D69"/>
    <w:rsid w:val="001D1387"/>
    <w:rsid w:val="001D278B"/>
    <w:rsid w:val="001D4A7F"/>
    <w:rsid w:val="001D5ACC"/>
    <w:rsid w:val="001D5C27"/>
    <w:rsid w:val="001D5E49"/>
    <w:rsid w:val="001D60FB"/>
    <w:rsid w:val="001D67F9"/>
    <w:rsid w:val="001D7139"/>
    <w:rsid w:val="001D7205"/>
    <w:rsid w:val="001D75CD"/>
    <w:rsid w:val="001E011C"/>
    <w:rsid w:val="001E07BF"/>
    <w:rsid w:val="001E0B52"/>
    <w:rsid w:val="001E0E2E"/>
    <w:rsid w:val="001E0EE2"/>
    <w:rsid w:val="001E109B"/>
    <w:rsid w:val="001E1943"/>
    <w:rsid w:val="001E2005"/>
    <w:rsid w:val="001E23BA"/>
    <w:rsid w:val="001E26AD"/>
    <w:rsid w:val="001E26D7"/>
    <w:rsid w:val="001E3534"/>
    <w:rsid w:val="001E39E4"/>
    <w:rsid w:val="001E4CFD"/>
    <w:rsid w:val="001E5205"/>
    <w:rsid w:val="001E5CF2"/>
    <w:rsid w:val="001F112B"/>
    <w:rsid w:val="001F1C7F"/>
    <w:rsid w:val="001F2F58"/>
    <w:rsid w:val="001F3547"/>
    <w:rsid w:val="001F368A"/>
    <w:rsid w:val="001F41BA"/>
    <w:rsid w:val="001F4243"/>
    <w:rsid w:val="001F424C"/>
    <w:rsid w:val="001F5607"/>
    <w:rsid w:val="001F5981"/>
    <w:rsid w:val="001F693D"/>
    <w:rsid w:val="001F7304"/>
    <w:rsid w:val="0020052E"/>
    <w:rsid w:val="0020467E"/>
    <w:rsid w:val="00204F02"/>
    <w:rsid w:val="00205EA6"/>
    <w:rsid w:val="00206807"/>
    <w:rsid w:val="00207627"/>
    <w:rsid w:val="002115FB"/>
    <w:rsid w:val="00211D7A"/>
    <w:rsid w:val="00211F7C"/>
    <w:rsid w:val="0021274E"/>
    <w:rsid w:val="00213180"/>
    <w:rsid w:val="002149D0"/>
    <w:rsid w:val="002159FC"/>
    <w:rsid w:val="0021682E"/>
    <w:rsid w:val="00217B34"/>
    <w:rsid w:val="0022002D"/>
    <w:rsid w:val="00220178"/>
    <w:rsid w:val="0022048F"/>
    <w:rsid w:val="002207F5"/>
    <w:rsid w:val="002218AF"/>
    <w:rsid w:val="00222C6A"/>
    <w:rsid w:val="00222C7B"/>
    <w:rsid w:val="00223756"/>
    <w:rsid w:val="00223947"/>
    <w:rsid w:val="00223A3D"/>
    <w:rsid w:val="00223C71"/>
    <w:rsid w:val="00224358"/>
    <w:rsid w:val="002249C6"/>
    <w:rsid w:val="0022548E"/>
    <w:rsid w:val="00225C49"/>
    <w:rsid w:val="00225DA4"/>
    <w:rsid w:val="0022696D"/>
    <w:rsid w:val="00227BC0"/>
    <w:rsid w:val="002302D0"/>
    <w:rsid w:val="00230D1F"/>
    <w:rsid w:val="002320D9"/>
    <w:rsid w:val="00232D63"/>
    <w:rsid w:val="00233194"/>
    <w:rsid w:val="002333C3"/>
    <w:rsid w:val="00233F62"/>
    <w:rsid w:val="0023454A"/>
    <w:rsid w:val="00234A56"/>
    <w:rsid w:val="00236365"/>
    <w:rsid w:val="00237403"/>
    <w:rsid w:val="002421A1"/>
    <w:rsid w:val="00244FCA"/>
    <w:rsid w:val="002464B2"/>
    <w:rsid w:val="002470A6"/>
    <w:rsid w:val="002475C7"/>
    <w:rsid w:val="00247645"/>
    <w:rsid w:val="00247D06"/>
    <w:rsid w:val="0025092D"/>
    <w:rsid w:val="0025125F"/>
    <w:rsid w:val="0025139B"/>
    <w:rsid w:val="002516E3"/>
    <w:rsid w:val="00252311"/>
    <w:rsid w:val="00252F69"/>
    <w:rsid w:val="00254201"/>
    <w:rsid w:val="0025434B"/>
    <w:rsid w:val="002545F5"/>
    <w:rsid w:val="00254743"/>
    <w:rsid w:val="00255055"/>
    <w:rsid w:val="00255BBF"/>
    <w:rsid w:val="00255E68"/>
    <w:rsid w:val="00256C7F"/>
    <w:rsid w:val="00260A9A"/>
    <w:rsid w:val="00260D3C"/>
    <w:rsid w:val="00261444"/>
    <w:rsid w:val="00261C61"/>
    <w:rsid w:val="00263989"/>
    <w:rsid w:val="00263D63"/>
    <w:rsid w:val="002642FC"/>
    <w:rsid w:val="0026456D"/>
    <w:rsid w:val="00265E90"/>
    <w:rsid w:val="002668E9"/>
    <w:rsid w:val="002676BB"/>
    <w:rsid w:val="00267C0A"/>
    <w:rsid w:val="002708CD"/>
    <w:rsid w:val="00270EC6"/>
    <w:rsid w:val="00271124"/>
    <w:rsid w:val="002718C5"/>
    <w:rsid w:val="00271B0F"/>
    <w:rsid w:val="00271C82"/>
    <w:rsid w:val="00271FF0"/>
    <w:rsid w:val="002732C4"/>
    <w:rsid w:val="0027341C"/>
    <w:rsid w:val="002749F0"/>
    <w:rsid w:val="00275344"/>
    <w:rsid w:val="00276069"/>
    <w:rsid w:val="00280082"/>
    <w:rsid w:val="002802BD"/>
    <w:rsid w:val="00280DE2"/>
    <w:rsid w:val="00281CBD"/>
    <w:rsid w:val="002823B6"/>
    <w:rsid w:val="00282A7E"/>
    <w:rsid w:val="00282F63"/>
    <w:rsid w:val="00283C3C"/>
    <w:rsid w:val="00284901"/>
    <w:rsid w:val="00285E08"/>
    <w:rsid w:val="002879EB"/>
    <w:rsid w:val="00287EA1"/>
    <w:rsid w:val="00290476"/>
    <w:rsid w:val="00290BA4"/>
    <w:rsid w:val="00290DDF"/>
    <w:rsid w:val="00290E33"/>
    <w:rsid w:val="002912C2"/>
    <w:rsid w:val="00291619"/>
    <w:rsid w:val="002926DE"/>
    <w:rsid w:val="0029394E"/>
    <w:rsid w:val="00294B7E"/>
    <w:rsid w:val="00295F89"/>
    <w:rsid w:val="0029602B"/>
    <w:rsid w:val="002960EC"/>
    <w:rsid w:val="00296BFE"/>
    <w:rsid w:val="002975AB"/>
    <w:rsid w:val="00297A54"/>
    <w:rsid w:val="002A0464"/>
    <w:rsid w:val="002A06BE"/>
    <w:rsid w:val="002A16CE"/>
    <w:rsid w:val="002A1CC7"/>
    <w:rsid w:val="002A2549"/>
    <w:rsid w:val="002A3CB0"/>
    <w:rsid w:val="002A506D"/>
    <w:rsid w:val="002A535F"/>
    <w:rsid w:val="002A5E9B"/>
    <w:rsid w:val="002A6793"/>
    <w:rsid w:val="002A6C2F"/>
    <w:rsid w:val="002A7643"/>
    <w:rsid w:val="002B079C"/>
    <w:rsid w:val="002B0AFD"/>
    <w:rsid w:val="002B16CB"/>
    <w:rsid w:val="002B2D97"/>
    <w:rsid w:val="002B3437"/>
    <w:rsid w:val="002B3556"/>
    <w:rsid w:val="002B417D"/>
    <w:rsid w:val="002B57B4"/>
    <w:rsid w:val="002B5DB5"/>
    <w:rsid w:val="002B68FB"/>
    <w:rsid w:val="002B6B6C"/>
    <w:rsid w:val="002C0520"/>
    <w:rsid w:val="002C0D24"/>
    <w:rsid w:val="002C0E39"/>
    <w:rsid w:val="002C2433"/>
    <w:rsid w:val="002C2E4C"/>
    <w:rsid w:val="002C4772"/>
    <w:rsid w:val="002C60E0"/>
    <w:rsid w:val="002C6287"/>
    <w:rsid w:val="002C6786"/>
    <w:rsid w:val="002C6A6B"/>
    <w:rsid w:val="002C6CD2"/>
    <w:rsid w:val="002C7149"/>
    <w:rsid w:val="002D1615"/>
    <w:rsid w:val="002D18AB"/>
    <w:rsid w:val="002D26AD"/>
    <w:rsid w:val="002D2D5C"/>
    <w:rsid w:val="002D2FE0"/>
    <w:rsid w:val="002D3840"/>
    <w:rsid w:val="002D457D"/>
    <w:rsid w:val="002D46E4"/>
    <w:rsid w:val="002D5DF2"/>
    <w:rsid w:val="002E0151"/>
    <w:rsid w:val="002E2F4C"/>
    <w:rsid w:val="002E305E"/>
    <w:rsid w:val="002E399F"/>
    <w:rsid w:val="002E39D5"/>
    <w:rsid w:val="002E45B9"/>
    <w:rsid w:val="002E47BD"/>
    <w:rsid w:val="002E4E39"/>
    <w:rsid w:val="002E5847"/>
    <w:rsid w:val="002E5B31"/>
    <w:rsid w:val="002E6E4B"/>
    <w:rsid w:val="002F001E"/>
    <w:rsid w:val="002F1281"/>
    <w:rsid w:val="002F1C26"/>
    <w:rsid w:val="002F2979"/>
    <w:rsid w:val="002F4610"/>
    <w:rsid w:val="002F594A"/>
    <w:rsid w:val="002F5A98"/>
    <w:rsid w:val="002F66A8"/>
    <w:rsid w:val="002F724E"/>
    <w:rsid w:val="002F738F"/>
    <w:rsid w:val="002F7C09"/>
    <w:rsid w:val="002F7E7A"/>
    <w:rsid w:val="003008BC"/>
    <w:rsid w:val="00300FE4"/>
    <w:rsid w:val="003011B5"/>
    <w:rsid w:val="00301533"/>
    <w:rsid w:val="0030171A"/>
    <w:rsid w:val="00302DD5"/>
    <w:rsid w:val="00303D74"/>
    <w:rsid w:val="00304129"/>
    <w:rsid w:val="00305529"/>
    <w:rsid w:val="00305DB3"/>
    <w:rsid w:val="003061DB"/>
    <w:rsid w:val="00306F4C"/>
    <w:rsid w:val="00310216"/>
    <w:rsid w:val="00314375"/>
    <w:rsid w:val="0031641F"/>
    <w:rsid w:val="0031688B"/>
    <w:rsid w:val="0031743C"/>
    <w:rsid w:val="003206B4"/>
    <w:rsid w:val="0032070B"/>
    <w:rsid w:val="00320B4F"/>
    <w:rsid w:val="00323365"/>
    <w:rsid w:val="00323910"/>
    <w:rsid w:val="00323C0A"/>
    <w:rsid w:val="0032449F"/>
    <w:rsid w:val="003244D3"/>
    <w:rsid w:val="00325657"/>
    <w:rsid w:val="00325CB2"/>
    <w:rsid w:val="00325D31"/>
    <w:rsid w:val="00326B1D"/>
    <w:rsid w:val="003271E2"/>
    <w:rsid w:val="0033188E"/>
    <w:rsid w:val="003331D7"/>
    <w:rsid w:val="003348B3"/>
    <w:rsid w:val="00334D60"/>
    <w:rsid w:val="00336B04"/>
    <w:rsid w:val="00337E7D"/>
    <w:rsid w:val="003408FE"/>
    <w:rsid w:val="00340A91"/>
    <w:rsid w:val="00340FAF"/>
    <w:rsid w:val="00342BEE"/>
    <w:rsid w:val="00343B75"/>
    <w:rsid w:val="00344D57"/>
    <w:rsid w:val="00345790"/>
    <w:rsid w:val="003462F2"/>
    <w:rsid w:val="00346C48"/>
    <w:rsid w:val="00350E1E"/>
    <w:rsid w:val="00351A70"/>
    <w:rsid w:val="00351B9F"/>
    <w:rsid w:val="003522D0"/>
    <w:rsid w:val="0035297A"/>
    <w:rsid w:val="003547F0"/>
    <w:rsid w:val="00355F6E"/>
    <w:rsid w:val="00356802"/>
    <w:rsid w:val="00356C2E"/>
    <w:rsid w:val="0036013B"/>
    <w:rsid w:val="00361F01"/>
    <w:rsid w:val="00362B09"/>
    <w:rsid w:val="00363B2D"/>
    <w:rsid w:val="00364451"/>
    <w:rsid w:val="00364929"/>
    <w:rsid w:val="00364ADA"/>
    <w:rsid w:val="00364ED3"/>
    <w:rsid w:val="00365A0C"/>
    <w:rsid w:val="00365AA3"/>
    <w:rsid w:val="00365B7A"/>
    <w:rsid w:val="00365CBD"/>
    <w:rsid w:val="003664D3"/>
    <w:rsid w:val="00366B58"/>
    <w:rsid w:val="00366C27"/>
    <w:rsid w:val="003672A0"/>
    <w:rsid w:val="003679EB"/>
    <w:rsid w:val="00367B2D"/>
    <w:rsid w:val="00372307"/>
    <w:rsid w:val="00372A22"/>
    <w:rsid w:val="003752EE"/>
    <w:rsid w:val="00375799"/>
    <w:rsid w:val="003757BB"/>
    <w:rsid w:val="003807C0"/>
    <w:rsid w:val="0038098C"/>
    <w:rsid w:val="00381816"/>
    <w:rsid w:val="003852BD"/>
    <w:rsid w:val="0038565D"/>
    <w:rsid w:val="003866F1"/>
    <w:rsid w:val="003874C6"/>
    <w:rsid w:val="00387F84"/>
    <w:rsid w:val="00390890"/>
    <w:rsid w:val="00390E59"/>
    <w:rsid w:val="003911B2"/>
    <w:rsid w:val="00391CBF"/>
    <w:rsid w:val="00393DE7"/>
    <w:rsid w:val="00396FDC"/>
    <w:rsid w:val="00397819"/>
    <w:rsid w:val="00397F33"/>
    <w:rsid w:val="003A052F"/>
    <w:rsid w:val="003A0CFE"/>
    <w:rsid w:val="003A0D61"/>
    <w:rsid w:val="003A0F01"/>
    <w:rsid w:val="003A179A"/>
    <w:rsid w:val="003A1CF4"/>
    <w:rsid w:val="003A233E"/>
    <w:rsid w:val="003A2C6C"/>
    <w:rsid w:val="003A4A04"/>
    <w:rsid w:val="003A57BC"/>
    <w:rsid w:val="003A59E7"/>
    <w:rsid w:val="003A5E16"/>
    <w:rsid w:val="003A6379"/>
    <w:rsid w:val="003A72E1"/>
    <w:rsid w:val="003B16D3"/>
    <w:rsid w:val="003B5674"/>
    <w:rsid w:val="003B647A"/>
    <w:rsid w:val="003B67E4"/>
    <w:rsid w:val="003B69D9"/>
    <w:rsid w:val="003B77E9"/>
    <w:rsid w:val="003B7D31"/>
    <w:rsid w:val="003C0CC6"/>
    <w:rsid w:val="003C14B5"/>
    <w:rsid w:val="003C1E79"/>
    <w:rsid w:val="003C2577"/>
    <w:rsid w:val="003C2A44"/>
    <w:rsid w:val="003C3A0A"/>
    <w:rsid w:val="003C3B11"/>
    <w:rsid w:val="003C505D"/>
    <w:rsid w:val="003C571B"/>
    <w:rsid w:val="003C6053"/>
    <w:rsid w:val="003C646E"/>
    <w:rsid w:val="003C65BC"/>
    <w:rsid w:val="003C739B"/>
    <w:rsid w:val="003C7662"/>
    <w:rsid w:val="003C77B6"/>
    <w:rsid w:val="003D0E94"/>
    <w:rsid w:val="003D1F5F"/>
    <w:rsid w:val="003D3CA5"/>
    <w:rsid w:val="003D41F0"/>
    <w:rsid w:val="003D4223"/>
    <w:rsid w:val="003D71CB"/>
    <w:rsid w:val="003D7290"/>
    <w:rsid w:val="003D72C2"/>
    <w:rsid w:val="003D7B40"/>
    <w:rsid w:val="003E1CBB"/>
    <w:rsid w:val="003E258F"/>
    <w:rsid w:val="003E29C1"/>
    <w:rsid w:val="003E2D85"/>
    <w:rsid w:val="003E5D4A"/>
    <w:rsid w:val="003E680E"/>
    <w:rsid w:val="003F041C"/>
    <w:rsid w:val="003F2640"/>
    <w:rsid w:val="003F27DA"/>
    <w:rsid w:val="003F2F83"/>
    <w:rsid w:val="003F3C4A"/>
    <w:rsid w:val="003F456B"/>
    <w:rsid w:val="003F48B8"/>
    <w:rsid w:val="003F51C3"/>
    <w:rsid w:val="003F6467"/>
    <w:rsid w:val="00401D9C"/>
    <w:rsid w:val="00401E0C"/>
    <w:rsid w:val="0040299A"/>
    <w:rsid w:val="004029E7"/>
    <w:rsid w:val="00402A26"/>
    <w:rsid w:val="00402ED5"/>
    <w:rsid w:val="0040323D"/>
    <w:rsid w:val="004033D1"/>
    <w:rsid w:val="0040373F"/>
    <w:rsid w:val="00403A44"/>
    <w:rsid w:val="00403FC0"/>
    <w:rsid w:val="00405671"/>
    <w:rsid w:val="0040589B"/>
    <w:rsid w:val="004059BC"/>
    <w:rsid w:val="00406157"/>
    <w:rsid w:val="004066FE"/>
    <w:rsid w:val="00406710"/>
    <w:rsid w:val="00406D7D"/>
    <w:rsid w:val="0040734C"/>
    <w:rsid w:val="004074AC"/>
    <w:rsid w:val="0040791B"/>
    <w:rsid w:val="004104C5"/>
    <w:rsid w:val="00410F0E"/>
    <w:rsid w:val="00411456"/>
    <w:rsid w:val="00411F8C"/>
    <w:rsid w:val="00412121"/>
    <w:rsid w:val="00412183"/>
    <w:rsid w:val="004127D4"/>
    <w:rsid w:val="004141A4"/>
    <w:rsid w:val="00414719"/>
    <w:rsid w:val="00414F11"/>
    <w:rsid w:val="00417289"/>
    <w:rsid w:val="004208AA"/>
    <w:rsid w:val="004209BD"/>
    <w:rsid w:val="004234AC"/>
    <w:rsid w:val="00423749"/>
    <w:rsid w:val="00423863"/>
    <w:rsid w:val="00423DB5"/>
    <w:rsid w:val="00424484"/>
    <w:rsid w:val="00425912"/>
    <w:rsid w:val="004272B2"/>
    <w:rsid w:val="00430B5C"/>
    <w:rsid w:val="00431375"/>
    <w:rsid w:val="004318A9"/>
    <w:rsid w:val="00432C20"/>
    <w:rsid w:val="004332E4"/>
    <w:rsid w:val="00433BDB"/>
    <w:rsid w:val="00434A8A"/>
    <w:rsid w:val="00434AE7"/>
    <w:rsid w:val="00435A54"/>
    <w:rsid w:val="004361F2"/>
    <w:rsid w:val="004365AB"/>
    <w:rsid w:val="00437549"/>
    <w:rsid w:val="00443885"/>
    <w:rsid w:val="00445187"/>
    <w:rsid w:val="00446509"/>
    <w:rsid w:val="00446B42"/>
    <w:rsid w:val="00446CB9"/>
    <w:rsid w:val="00446CBF"/>
    <w:rsid w:val="0044719D"/>
    <w:rsid w:val="00447A16"/>
    <w:rsid w:val="00451A8B"/>
    <w:rsid w:val="00452063"/>
    <w:rsid w:val="0045259C"/>
    <w:rsid w:val="0045525B"/>
    <w:rsid w:val="00456C2E"/>
    <w:rsid w:val="00456C50"/>
    <w:rsid w:val="004578C7"/>
    <w:rsid w:val="004578F2"/>
    <w:rsid w:val="0046095A"/>
    <w:rsid w:val="00460A15"/>
    <w:rsid w:val="00460F7D"/>
    <w:rsid w:val="004620EB"/>
    <w:rsid w:val="00462490"/>
    <w:rsid w:val="00462521"/>
    <w:rsid w:val="00462B36"/>
    <w:rsid w:val="00462B81"/>
    <w:rsid w:val="0046328A"/>
    <w:rsid w:val="00464B9D"/>
    <w:rsid w:val="00466BDE"/>
    <w:rsid w:val="00466D87"/>
    <w:rsid w:val="00467948"/>
    <w:rsid w:val="00467995"/>
    <w:rsid w:val="00472CA9"/>
    <w:rsid w:val="0047347C"/>
    <w:rsid w:val="00473F85"/>
    <w:rsid w:val="00474061"/>
    <w:rsid w:val="00475381"/>
    <w:rsid w:val="00477D54"/>
    <w:rsid w:val="0048035A"/>
    <w:rsid w:val="00480583"/>
    <w:rsid w:val="00482003"/>
    <w:rsid w:val="00482266"/>
    <w:rsid w:val="00482C87"/>
    <w:rsid w:val="00483656"/>
    <w:rsid w:val="00484B2A"/>
    <w:rsid w:val="00485461"/>
    <w:rsid w:val="00485A12"/>
    <w:rsid w:val="00486337"/>
    <w:rsid w:val="004863D0"/>
    <w:rsid w:val="004869E6"/>
    <w:rsid w:val="00486D1C"/>
    <w:rsid w:val="0048718A"/>
    <w:rsid w:val="00487E07"/>
    <w:rsid w:val="004903B8"/>
    <w:rsid w:val="004903E7"/>
    <w:rsid w:val="00490974"/>
    <w:rsid w:val="00491546"/>
    <w:rsid w:val="00492CC0"/>
    <w:rsid w:val="00493A6D"/>
    <w:rsid w:val="00496913"/>
    <w:rsid w:val="00496928"/>
    <w:rsid w:val="0049786C"/>
    <w:rsid w:val="004A0487"/>
    <w:rsid w:val="004A1D6B"/>
    <w:rsid w:val="004A205F"/>
    <w:rsid w:val="004A2405"/>
    <w:rsid w:val="004A356A"/>
    <w:rsid w:val="004A4D7F"/>
    <w:rsid w:val="004A5A79"/>
    <w:rsid w:val="004A72E1"/>
    <w:rsid w:val="004A75D6"/>
    <w:rsid w:val="004B13BC"/>
    <w:rsid w:val="004B146B"/>
    <w:rsid w:val="004B1668"/>
    <w:rsid w:val="004B1C2F"/>
    <w:rsid w:val="004B20B3"/>
    <w:rsid w:val="004B7A8C"/>
    <w:rsid w:val="004B7C28"/>
    <w:rsid w:val="004C14CC"/>
    <w:rsid w:val="004C151E"/>
    <w:rsid w:val="004C358F"/>
    <w:rsid w:val="004C3B49"/>
    <w:rsid w:val="004C4386"/>
    <w:rsid w:val="004C5408"/>
    <w:rsid w:val="004D01EC"/>
    <w:rsid w:val="004D3EC1"/>
    <w:rsid w:val="004D4AD5"/>
    <w:rsid w:val="004D5F8C"/>
    <w:rsid w:val="004D6915"/>
    <w:rsid w:val="004D7E45"/>
    <w:rsid w:val="004E09A5"/>
    <w:rsid w:val="004E26B9"/>
    <w:rsid w:val="004E2AFA"/>
    <w:rsid w:val="004E3151"/>
    <w:rsid w:val="004E3458"/>
    <w:rsid w:val="004E4007"/>
    <w:rsid w:val="004E6140"/>
    <w:rsid w:val="004E631D"/>
    <w:rsid w:val="004E686F"/>
    <w:rsid w:val="004E7012"/>
    <w:rsid w:val="004F000E"/>
    <w:rsid w:val="004F1F88"/>
    <w:rsid w:val="004F28DE"/>
    <w:rsid w:val="004F4063"/>
    <w:rsid w:val="004F50F6"/>
    <w:rsid w:val="004F5808"/>
    <w:rsid w:val="004F6CD9"/>
    <w:rsid w:val="00501540"/>
    <w:rsid w:val="005020DF"/>
    <w:rsid w:val="005023E1"/>
    <w:rsid w:val="00502CE5"/>
    <w:rsid w:val="00503683"/>
    <w:rsid w:val="005040A6"/>
    <w:rsid w:val="00504F8B"/>
    <w:rsid w:val="005055F4"/>
    <w:rsid w:val="00506FDA"/>
    <w:rsid w:val="00507D42"/>
    <w:rsid w:val="00511D04"/>
    <w:rsid w:val="00512727"/>
    <w:rsid w:val="005128FB"/>
    <w:rsid w:val="005136CE"/>
    <w:rsid w:val="005145EC"/>
    <w:rsid w:val="00515565"/>
    <w:rsid w:val="005161CA"/>
    <w:rsid w:val="005164F1"/>
    <w:rsid w:val="005166A5"/>
    <w:rsid w:val="005179CB"/>
    <w:rsid w:val="00517A8F"/>
    <w:rsid w:val="00517FDC"/>
    <w:rsid w:val="00520A27"/>
    <w:rsid w:val="005221B5"/>
    <w:rsid w:val="00522245"/>
    <w:rsid w:val="00522E8E"/>
    <w:rsid w:val="00523215"/>
    <w:rsid w:val="00523A52"/>
    <w:rsid w:val="005253FC"/>
    <w:rsid w:val="00525F29"/>
    <w:rsid w:val="00526374"/>
    <w:rsid w:val="00531C49"/>
    <w:rsid w:val="00531DA4"/>
    <w:rsid w:val="00532422"/>
    <w:rsid w:val="00532488"/>
    <w:rsid w:val="005331B5"/>
    <w:rsid w:val="005331C3"/>
    <w:rsid w:val="0053334F"/>
    <w:rsid w:val="00533C02"/>
    <w:rsid w:val="005344B0"/>
    <w:rsid w:val="00535830"/>
    <w:rsid w:val="00535C9D"/>
    <w:rsid w:val="00535D8C"/>
    <w:rsid w:val="00542DC0"/>
    <w:rsid w:val="00542FB0"/>
    <w:rsid w:val="00543C99"/>
    <w:rsid w:val="00544D64"/>
    <w:rsid w:val="005456AA"/>
    <w:rsid w:val="00546568"/>
    <w:rsid w:val="00547C53"/>
    <w:rsid w:val="00547F1B"/>
    <w:rsid w:val="00547FF2"/>
    <w:rsid w:val="00550875"/>
    <w:rsid w:val="00552118"/>
    <w:rsid w:val="005535D7"/>
    <w:rsid w:val="00553E49"/>
    <w:rsid w:val="00555B50"/>
    <w:rsid w:val="005569BA"/>
    <w:rsid w:val="00557642"/>
    <w:rsid w:val="005608CA"/>
    <w:rsid w:val="0056275A"/>
    <w:rsid w:val="00562FF9"/>
    <w:rsid w:val="005633C9"/>
    <w:rsid w:val="00564761"/>
    <w:rsid w:val="00564BA5"/>
    <w:rsid w:val="00564DB3"/>
    <w:rsid w:val="005654BB"/>
    <w:rsid w:val="005667FF"/>
    <w:rsid w:val="00571083"/>
    <w:rsid w:val="0057234F"/>
    <w:rsid w:val="00572393"/>
    <w:rsid w:val="005731D4"/>
    <w:rsid w:val="0057432B"/>
    <w:rsid w:val="0057776B"/>
    <w:rsid w:val="005810C6"/>
    <w:rsid w:val="00581AC5"/>
    <w:rsid w:val="005824AB"/>
    <w:rsid w:val="00582F89"/>
    <w:rsid w:val="00587488"/>
    <w:rsid w:val="00587B02"/>
    <w:rsid w:val="00590693"/>
    <w:rsid w:val="005913D8"/>
    <w:rsid w:val="00591794"/>
    <w:rsid w:val="00591A95"/>
    <w:rsid w:val="005926A3"/>
    <w:rsid w:val="0059306A"/>
    <w:rsid w:val="00593116"/>
    <w:rsid w:val="00593BDB"/>
    <w:rsid w:val="00594025"/>
    <w:rsid w:val="0059403D"/>
    <w:rsid w:val="00597086"/>
    <w:rsid w:val="005972B4"/>
    <w:rsid w:val="00597572"/>
    <w:rsid w:val="00597B2B"/>
    <w:rsid w:val="005A0F0A"/>
    <w:rsid w:val="005A1EC1"/>
    <w:rsid w:val="005A2189"/>
    <w:rsid w:val="005A23A2"/>
    <w:rsid w:val="005A4BE1"/>
    <w:rsid w:val="005A4CA4"/>
    <w:rsid w:val="005A5264"/>
    <w:rsid w:val="005A63F0"/>
    <w:rsid w:val="005A7012"/>
    <w:rsid w:val="005A7188"/>
    <w:rsid w:val="005A7DC9"/>
    <w:rsid w:val="005B0134"/>
    <w:rsid w:val="005B0467"/>
    <w:rsid w:val="005B11B7"/>
    <w:rsid w:val="005B19B0"/>
    <w:rsid w:val="005B2066"/>
    <w:rsid w:val="005B212D"/>
    <w:rsid w:val="005B3905"/>
    <w:rsid w:val="005B47DC"/>
    <w:rsid w:val="005B7E4C"/>
    <w:rsid w:val="005C0099"/>
    <w:rsid w:val="005C0703"/>
    <w:rsid w:val="005C1268"/>
    <w:rsid w:val="005C493E"/>
    <w:rsid w:val="005C56BD"/>
    <w:rsid w:val="005C6838"/>
    <w:rsid w:val="005C7084"/>
    <w:rsid w:val="005D0267"/>
    <w:rsid w:val="005D11BD"/>
    <w:rsid w:val="005D1E41"/>
    <w:rsid w:val="005D1F58"/>
    <w:rsid w:val="005D1FFD"/>
    <w:rsid w:val="005D244A"/>
    <w:rsid w:val="005D25C4"/>
    <w:rsid w:val="005D3098"/>
    <w:rsid w:val="005D3270"/>
    <w:rsid w:val="005D34B2"/>
    <w:rsid w:val="005D3E1B"/>
    <w:rsid w:val="005D46A2"/>
    <w:rsid w:val="005D4834"/>
    <w:rsid w:val="005D5004"/>
    <w:rsid w:val="005D60F4"/>
    <w:rsid w:val="005D6577"/>
    <w:rsid w:val="005D7AB4"/>
    <w:rsid w:val="005E07C9"/>
    <w:rsid w:val="005E18B3"/>
    <w:rsid w:val="005E2879"/>
    <w:rsid w:val="005E2953"/>
    <w:rsid w:val="005E310A"/>
    <w:rsid w:val="005E423C"/>
    <w:rsid w:val="005E56E9"/>
    <w:rsid w:val="005E6055"/>
    <w:rsid w:val="005E6D78"/>
    <w:rsid w:val="005E7F58"/>
    <w:rsid w:val="005F09D1"/>
    <w:rsid w:val="005F0C5C"/>
    <w:rsid w:val="005F13ED"/>
    <w:rsid w:val="005F3158"/>
    <w:rsid w:val="005F4A41"/>
    <w:rsid w:val="005F7229"/>
    <w:rsid w:val="005F72BD"/>
    <w:rsid w:val="005F73DE"/>
    <w:rsid w:val="006008C8"/>
    <w:rsid w:val="00600FB6"/>
    <w:rsid w:val="0060106C"/>
    <w:rsid w:val="0060172F"/>
    <w:rsid w:val="00602D37"/>
    <w:rsid w:val="00606138"/>
    <w:rsid w:val="00606AA4"/>
    <w:rsid w:val="006071D2"/>
    <w:rsid w:val="00607C84"/>
    <w:rsid w:val="00607CE1"/>
    <w:rsid w:val="00610FE4"/>
    <w:rsid w:val="006118B1"/>
    <w:rsid w:val="00611E27"/>
    <w:rsid w:val="00613099"/>
    <w:rsid w:val="00614E3B"/>
    <w:rsid w:val="006162FB"/>
    <w:rsid w:val="006167BB"/>
    <w:rsid w:val="00617231"/>
    <w:rsid w:val="00620C1A"/>
    <w:rsid w:val="00620EB0"/>
    <w:rsid w:val="00621B7C"/>
    <w:rsid w:val="00622B93"/>
    <w:rsid w:val="00623D7F"/>
    <w:rsid w:val="00624465"/>
    <w:rsid w:val="00624E57"/>
    <w:rsid w:val="00630037"/>
    <w:rsid w:val="006311A3"/>
    <w:rsid w:val="006316D0"/>
    <w:rsid w:val="006317E7"/>
    <w:rsid w:val="00631DEC"/>
    <w:rsid w:val="00631F4D"/>
    <w:rsid w:val="006365CE"/>
    <w:rsid w:val="006367E4"/>
    <w:rsid w:val="00637E8D"/>
    <w:rsid w:val="00637F81"/>
    <w:rsid w:val="006410B1"/>
    <w:rsid w:val="00641E28"/>
    <w:rsid w:val="0064264A"/>
    <w:rsid w:val="00642890"/>
    <w:rsid w:val="006431D0"/>
    <w:rsid w:val="00643FA3"/>
    <w:rsid w:val="00645391"/>
    <w:rsid w:val="00647322"/>
    <w:rsid w:val="006477A8"/>
    <w:rsid w:val="00647F1D"/>
    <w:rsid w:val="0065261A"/>
    <w:rsid w:val="0065293C"/>
    <w:rsid w:val="00652A4F"/>
    <w:rsid w:val="00652B9A"/>
    <w:rsid w:val="006534F1"/>
    <w:rsid w:val="00653821"/>
    <w:rsid w:val="00653AE2"/>
    <w:rsid w:val="006544D7"/>
    <w:rsid w:val="006552FB"/>
    <w:rsid w:val="006558A1"/>
    <w:rsid w:val="0065652D"/>
    <w:rsid w:val="00656606"/>
    <w:rsid w:val="00656A70"/>
    <w:rsid w:val="00656DE4"/>
    <w:rsid w:val="006601A8"/>
    <w:rsid w:val="00660448"/>
    <w:rsid w:val="00663241"/>
    <w:rsid w:val="00664337"/>
    <w:rsid w:val="00664AB2"/>
    <w:rsid w:val="00664D19"/>
    <w:rsid w:val="006650B4"/>
    <w:rsid w:val="0066537C"/>
    <w:rsid w:val="00666737"/>
    <w:rsid w:val="00671361"/>
    <w:rsid w:val="00671425"/>
    <w:rsid w:val="006721D4"/>
    <w:rsid w:val="006726D5"/>
    <w:rsid w:val="006736D6"/>
    <w:rsid w:val="006742D6"/>
    <w:rsid w:val="006746E4"/>
    <w:rsid w:val="006759E6"/>
    <w:rsid w:val="00675D03"/>
    <w:rsid w:val="0067651E"/>
    <w:rsid w:val="00676A71"/>
    <w:rsid w:val="0067703B"/>
    <w:rsid w:val="0067746E"/>
    <w:rsid w:val="006805AD"/>
    <w:rsid w:val="006805AE"/>
    <w:rsid w:val="006807AB"/>
    <w:rsid w:val="00680F7B"/>
    <w:rsid w:val="006814B4"/>
    <w:rsid w:val="00681F41"/>
    <w:rsid w:val="0068239A"/>
    <w:rsid w:val="006834AE"/>
    <w:rsid w:val="006837F7"/>
    <w:rsid w:val="006852CF"/>
    <w:rsid w:val="00686F4F"/>
    <w:rsid w:val="00687B28"/>
    <w:rsid w:val="00687C0D"/>
    <w:rsid w:val="006906EA"/>
    <w:rsid w:val="006909F9"/>
    <w:rsid w:val="00693B4C"/>
    <w:rsid w:val="00693D21"/>
    <w:rsid w:val="006944F6"/>
    <w:rsid w:val="00694565"/>
    <w:rsid w:val="00696079"/>
    <w:rsid w:val="0069672B"/>
    <w:rsid w:val="006968FF"/>
    <w:rsid w:val="0069760F"/>
    <w:rsid w:val="006A1CA9"/>
    <w:rsid w:val="006A21DA"/>
    <w:rsid w:val="006A25E5"/>
    <w:rsid w:val="006A380E"/>
    <w:rsid w:val="006A3E9B"/>
    <w:rsid w:val="006A4E2A"/>
    <w:rsid w:val="006B0201"/>
    <w:rsid w:val="006B06F1"/>
    <w:rsid w:val="006B23AA"/>
    <w:rsid w:val="006B3AFB"/>
    <w:rsid w:val="006B4522"/>
    <w:rsid w:val="006B5FEC"/>
    <w:rsid w:val="006B677E"/>
    <w:rsid w:val="006B6EAE"/>
    <w:rsid w:val="006B78AF"/>
    <w:rsid w:val="006C03D6"/>
    <w:rsid w:val="006C083F"/>
    <w:rsid w:val="006C177F"/>
    <w:rsid w:val="006C28F7"/>
    <w:rsid w:val="006C29C2"/>
    <w:rsid w:val="006C4634"/>
    <w:rsid w:val="006C4727"/>
    <w:rsid w:val="006C745D"/>
    <w:rsid w:val="006C78B5"/>
    <w:rsid w:val="006D1037"/>
    <w:rsid w:val="006D143D"/>
    <w:rsid w:val="006D181D"/>
    <w:rsid w:val="006D1986"/>
    <w:rsid w:val="006D1F26"/>
    <w:rsid w:val="006D3575"/>
    <w:rsid w:val="006D425C"/>
    <w:rsid w:val="006D4322"/>
    <w:rsid w:val="006D47CF"/>
    <w:rsid w:val="006D4FD5"/>
    <w:rsid w:val="006D5628"/>
    <w:rsid w:val="006D6011"/>
    <w:rsid w:val="006D64D0"/>
    <w:rsid w:val="006D65B8"/>
    <w:rsid w:val="006D746B"/>
    <w:rsid w:val="006E0DAF"/>
    <w:rsid w:val="006E11E8"/>
    <w:rsid w:val="006E207E"/>
    <w:rsid w:val="006E261A"/>
    <w:rsid w:val="006E454E"/>
    <w:rsid w:val="006E4BF0"/>
    <w:rsid w:val="006E6488"/>
    <w:rsid w:val="006E696B"/>
    <w:rsid w:val="006E6D7F"/>
    <w:rsid w:val="006E735F"/>
    <w:rsid w:val="006F0089"/>
    <w:rsid w:val="006F1AC2"/>
    <w:rsid w:val="006F3F89"/>
    <w:rsid w:val="006F4242"/>
    <w:rsid w:val="006F467F"/>
    <w:rsid w:val="006F63B5"/>
    <w:rsid w:val="006F72A3"/>
    <w:rsid w:val="006F7709"/>
    <w:rsid w:val="006F7ADC"/>
    <w:rsid w:val="0070094C"/>
    <w:rsid w:val="00700C63"/>
    <w:rsid w:val="00701EBB"/>
    <w:rsid w:val="00704670"/>
    <w:rsid w:val="007058E8"/>
    <w:rsid w:val="00705923"/>
    <w:rsid w:val="0070642A"/>
    <w:rsid w:val="0070704F"/>
    <w:rsid w:val="00707631"/>
    <w:rsid w:val="007103FD"/>
    <w:rsid w:val="00710695"/>
    <w:rsid w:val="00711382"/>
    <w:rsid w:val="00711BD2"/>
    <w:rsid w:val="0071288F"/>
    <w:rsid w:val="00713293"/>
    <w:rsid w:val="00713AD7"/>
    <w:rsid w:val="007143D6"/>
    <w:rsid w:val="00714C64"/>
    <w:rsid w:val="00714D53"/>
    <w:rsid w:val="00715A0A"/>
    <w:rsid w:val="00715A59"/>
    <w:rsid w:val="007172D1"/>
    <w:rsid w:val="00717520"/>
    <w:rsid w:val="0071757E"/>
    <w:rsid w:val="00717597"/>
    <w:rsid w:val="00720C88"/>
    <w:rsid w:val="00721515"/>
    <w:rsid w:val="00721568"/>
    <w:rsid w:val="00721F4A"/>
    <w:rsid w:val="00722977"/>
    <w:rsid w:val="00722DFC"/>
    <w:rsid w:val="00723302"/>
    <w:rsid w:val="00724D04"/>
    <w:rsid w:val="007256D9"/>
    <w:rsid w:val="00726770"/>
    <w:rsid w:val="007278F0"/>
    <w:rsid w:val="00727B55"/>
    <w:rsid w:val="0073038A"/>
    <w:rsid w:val="00730CB9"/>
    <w:rsid w:val="00731011"/>
    <w:rsid w:val="0073190B"/>
    <w:rsid w:val="00732AD7"/>
    <w:rsid w:val="0073343B"/>
    <w:rsid w:val="007334B9"/>
    <w:rsid w:val="0073363E"/>
    <w:rsid w:val="00733724"/>
    <w:rsid w:val="00733A35"/>
    <w:rsid w:val="00735460"/>
    <w:rsid w:val="0073561E"/>
    <w:rsid w:val="00735CB2"/>
    <w:rsid w:val="0073659A"/>
    <w:rsid w:val="00736D77"/>
    <w:rsid w:val="00740B27"/>
    <w:rsid w:val="007412F3"/>
    <w:rsid w:val="0074329F"/>
    <w:rsid w:val="007432FC"/>
    <w:rsid w:val="00743FF8"/>
    <w:rsid w:val="00745DE1"/>
    <w:rsid w:val="007461AD"/>
    <w:rsid w:val="00746811"/>
    <w:rsid w:val="007472AC"/>
    <w:rsid w:val="00747E96"/>
    <w:rsid w:val="007507B7"/>
    <w:rsid w:val="00750AD8"/>
    <w:rsid w:val="00750F28"/>
    <w:rsid w:val="00751663"/>
    <w:rsid w:val="00751D50"/>
    <w:rsid w:val="00752ACC"/>
    <w:rsid w:val="00753813"/>
    <w:rsid w:val="00754F65"/>
    <w:rsid w:val="0075571C"/>
    <w:rsid w:val="00756FED"/>
    <w:rsid w:val="00761C4D"/>
    <w:rsid w:val="00763AAF"/>
    <w:rsid w:val="0076461D"/>
    <w:rsid w:val="00764CB1"/>
    <w:rsid w:val="00766ECD"/>
    <w:rsid w:val="00766F2C"/>
    <w:rsid w:val="007702CC"/>
    <w:rsid w:val="0077118E"/>
    <w:rsid w:val="00771477"/>
    <w:rsid w:val="0077194C"/>
    <w:rsid w:val="00771999"/>
    <w:rsid w:val="00772B49"/>
    <w:rsid w:val="007765AE"/>
    <w:rsid w:val="00777E14"/>
    <w:rsid w:val="0078018F"/>
    <w:rsid w:val="00782D7A"/>
    <w:rsid w:val="00783D65"/>
    <w:rsid w:val="00784019"/>
    <w:rsid w:val="00784BFB"/>
    <w:rsid w:val="00784D60"/>
    <w:rsid w:val="007850F2"/>
    <w:rsid w:val="0078595A"/>
    <w:rsid w:val="00786A51"/>
    <w:rsid w:val="00787148"/>
    <w:rsid w:val="00790E55"/>
    <w:rsid w:val="0079198B"/>
    <w:rsid w:val="00792C34"/>
    <w:rsid w:val="00793569"/>
    <w:rsid w:val="007947C9"/>
    <w:rsid w:val="00795082"/>
    <w:rsid w:val="007952AB"/>
    <w:rsid w:val="00795A07"/>
    <w:rsid w:val="00795E34"/>
    <w:rsid w:val="007963C4"/>
    <w:rsid w:val="00797816"/>
    <w:rsid w:val="007A0369"/>
    <w:rsid w:val="007A0AD3"/>
    <w:rsid w:val="007A0DCC"/>
    <w:rsid w:val="007A1D22"/>
    <w:rsid w:val="007A245C"/>
    <w:rsid w:val="007A24E7"/>
    <w:rsid w:val="007A32F3"/>
    <w:rsid w:val="007A3B1D"/>
    <w:rsid w:val="007A43C8"/>
    <w:rsid w:val="007A65F6"/>
    <w:rsid w:val="007A78D2"/>
    <w:rsid w:val="007B0BBB"/>
    <w:rsid w:val="007B1843"/>
    <w:rsid w:val="007B21B0"/>
    <w:rsid w:val="007B2203"/>
    <w:rsid w:val="007B248F"/>
    <w:rsid w:val="007B4DA9"/>
    <w:rsid w:val="007B4E6E"/>
    <w:rsid w:val="007B4F9C"/>
    <w:rsid w:val="007B57A6"/>
    <w:rsid w:val="007B668A"/>
    <w:rsid w:val="007B6A9F"/>
    <w:rsid w:val="007B764D"/>
    <w:rsid w:val="007C0503"/>
    <w:rsid w:val="007C08EC"/>
    <w:rsid w:val="007C1B6E"/>
    <w:rsid w:val="007C2686"/>
    <w:rsid w:val="007C2E3C"/>
    <w:rsid w:val="007C2EAF"/>
    <w:rsid w:val="007C37C7"/>
    <w:rsid w:val="007C3C22"/>
    <w:rsid w:val="007C539C"/>
    <w:rsid w:val="007C5946"/>
    <w:rsid w:val="007C5D9F"/>
    <w:rsid w:val="007C6B77"/>
    <w:rsid w:val="007C71E7"/>
    <w:rsid w:val="007D11C6"/>
    <w:rsid w:val="007D1377"/>
    <w:rsid w:val="007D17AB"/>
    <w:rsid w:val="007D3E52"/>
    <w:rsid w:val="007D4068"/>
    <w:rsid w:val="007D4783"/>
    <w:rsid w:val="007D4C26"/>
    <w:rsid w:val="007D4E53"/>
    <w:rsid w:val="007D6B55"/>
    <w:rsid w:val="007E025B"/>
    <w:rsid w:val="007E0BF2"/>
    <w:rsid w:val="007E1CC2"/>
    <w:rsid w:val="007E2168"/>
    <w:rsid w:val="007E319C"/>
    <w:rsid w:val="007E32E2"/>
    <w:rsid w:val="007E650C"/>
    <w:rsid w:val="007E6765"/>
    <w:rsid w:val="007E6ED2"/>
    <w:rsid w:val="007E7071"/>
    <w:rsid w:val="007E7641"/>
    <w:rsid w:val="007E7AA9"/>
    <w:rsid w:val="007F0215"/>
    <w:rsid w:val="007F3DED"/>
    <w:rsid w:val="007F4208"/>
    <w:rsid w:val="007F432A"/>
    <w:rsid w:val="007F442C"/>
    <w:rsid w:val="007F4495"/>
    <w:rsid w:val="007F4552"/>
    <w:rsid w:val="007F5768"/>
    <w:rsid w:val="007F585A"/>
    <w:rsid w:val="007F5FFB"/>
    <w:rsid w:val="007F6180"/>
    <w:rsid w:val="007F7C1F"/>
    <w:rsid w:val="0081008F"/>
    <w:rsid w:val="008100C4"/>
    <w:rsid w:val="00811492"/>
    <w:rsid w:val="008124A2"/>
    <w:rsid w:val="00812E67"/>
    <w:rsid w:val="00814D34"/>
    <w:rsid w:val="0081542E"/>
    <w:rsid w:val="008165C8"/>
    <w:rsid w:val="0081679D"/>
    <w:rsid w:val="00817404"/>
    <w:rsid w:val="00817A49"/>
    <w:rsid w:val="00820265"/>
    <w:rsid w:val="0082046F"/>
    <w:rsid w:val="0082053B"/>
    <w:rsid w:val="0082109D"/>
    <w:rsid w:val="00821767"/>
    <w:rsid w:val="008229E1"/>
    <w:rsid w:val="00822C39"/>
    <w:rsid w:val="008232D5"/>
    <w:rsid w:val="008257DA"/>
    <w:rsid w:val="00826C4B"/>
    <w:rsid w:val="00826C4D"/>
    <w:rsid w:val="00826FA2"/>
    <w:rsid w:val="00830743"/>
    <w:rsid w:val="0083080C"/>
    <w:rsid w:val="00832049"/>
    <w:rsid w:val="00832599"/>
    <w:rsid w:val="0083295E"/>
    <w:rsid w:val="00832F10"/>
    <w:rsid w:val="00832F17"/>
    <w:rsid w:val="0083477C"/>
    <w:rsid w:val="00835D78"/>
    <w:rsid w:val="00835E38"/>
    <w:rsid w:val="00836749"/>
    <w:rsid w:val="00836B91"/>
    <w:rsid w:val="0083769E"/>
    <w:rsid w:val="008377C1"/>
    <w:rsid w:val="0084013B"/>
    <w:rsid w:val="00841C44"/>
    <w:rsid w:val="00841DDC"/>
    <w:rsid w:val="008425BC"/>
    <w:rsid w:val="00843CE5"/>
    <w:rsid w:val="0084638B"/>
    <w:rsid w:val="00850396"/>
    <w:rsid w:val="008512B2"/>
    <w:rsid w:val="0085142F"/>
    <w:rsid w:val="008528EA"/>
    <w:rsid w:val="0085350C"/>
    <w:rsid w:val="0085400B"/>
    <w:rsid w:val="008540AE"/>
    <w:rsid w:val="00854250"/>
    <w:rsid w:val="00854816"/>
    <w:rsid w:val="00854F07"/>
    <w:rsid w:val="00855445"/>
    <w:rsid w:val="00855541"/>
    <w:rsid w:val="00855702"/>
    <w:rsid w:val="00855AB3"/>
    <w:rsid w:val="00855CE6"/>
    <w:rsid w:val="00855E9A"/>
    <w:rsid w:val="00856576"/>
    <w:rsid w:val="008568AB"/>
    <w:rsid w:val="008572AE"/>
    <w:rsid w:val="00860386"/>
    <w:rsid w:val="0086169B"/>
    <w:rsid w:val="00861E98"/>
    <w:rsid w:val="00862EC9"/>
    <w:rsid w:val="00863141"/>
    <w:rsid w:val="008632A9"/>
    <w:rsid w:val="00863C00"/>
    <w:rsid w:val="00867283"/>
    <w:rsid w:val="008677AF"/>
    <w:rsid w:val="0086799B"/>
    <w:rsid w:val="00867E24"/>
    <w:rsid w:val="00870725"/>
    <w:rsid w:val="008709B3"/>
    <w:rsid w:val="00870C24"/>
    <w:rsid w:val="00870CFC"/>
    <w:rsid w:val="00871182"/>
    <w:rsid w:val="00871817"/>
    <w:rsid w:val="00873427"/>
    <w:rsid w:val="008735F5"/>
    <w:rsid w:val="00874523"/>
    <w:rsid w:val="008757C1"/>
    <w:rsid w:val="008767CB"/>
    <w:rsid w:val="0087765C"/>
    <w:rsid w:val="008777D4"/>
    <w:rsid w:val="0088003B"/>
    <w:rsid w:val="0088139F"/>
    <w:rsid w:val="008818E1"/>
    <w:rsid w:val="00881AE5"/>
    <w:rsid w:val="00882FAE"/>
    <w:rsid w:val="008837A7"/>
    <w:rsid w:val="00883AF7"/>
    <w:rsid w:val="00884C33"/>
    <w:rsid w:val="00884D21"/>
    <w:rsid w:val="008900E1"/>
    <w:rsid w:val="00890B15"/>
    <w:rsid w:val="0089195B"/>
    <w:rsid w:val="00892435"/>
    <w:rsid w:val="008924D5"/>
    <w:rsid w:val="0089255A"/>
    <w:rsid w:val="0089282D"/>
    <w:rsid w:val="00892B4A"/>
    <w:rsid w:val="00892CC8"/>
    <w:rsid w:val="008939A5"/>
    <w:rsid w:val="00893BB1"/>
    <w:rsid w:val="00893EB4"/>
    <w:rsid w:val="008948EA"/>
    <w:rsid w:val="0089515E"/>
    <w:rsid w:val="008951C2"/>
    <w:rsid w:val="0089536A"/>
    <w:rsid w:val="008957D5"/>
    <w:rsid w:val="00895DEB"/>
    <w:rsid w:val="008A0D6A"/>
    <w:rsid w:val="008A1706"/>
    <w:rsid w:val="008A27A9"/>
    <w:rsid w:val="008A40DA"/>
    <w:rsid w:val="008A49A0"/>
    <w:rsid w:val="008A4C49"/>
    <w:rsid w:val="008A5010"/>
    <w:rsid w:val="008A50C3"/>
    <w:rsid w:val="008A625A"/>
    <w:rsid w:val="008A6A4F"/>
    <w:rsid w:val="008A7787"/>
    <w:rsid w:val="008B03E0"/>
    <w:rsid w:val="008B1A80"/>
    <w:rsid w:val="008B1DC9"/>
    <w:rsid w:val="008B2767"/>
    <w:rsid w:val="008B2A7B"/>
    <w:rsid w:val="008B2BD6"/>
    <w:rsid w:val="008B2E8A"/>
    <w:rsid w:val="008B3D68"/>
    <w:rsid w:val="008B3EA6"/>
    <w:rsid w:val="008B4A78"/>
    <w:rsid w:val="008B5FAC"/>
    <w:rsid w:val="008B6B6E"/>
    <w:rsid w:val="008C0F64"/>
    <w:rsid w:val="008C109F"/>
    <w:rsid w:val="008C1533"/>
    <w:rsid w:val="008C1C71"/>
    <w:rsid w:val="008C2727"/>
    <w:rsid w:val="008C2E8B"/>
    <w:rsid w:val="008C37C5"/>
    <w:rsid w:val="008C3943"/>
    <w:rsid w:val="008C3EAE"/>
    <w:rsid w:val="008C4197"/>
    <w:rsid w:val="008C450A"/>
    <w:rsid w:val="008C4F26"/>
    <w:rsid w:val="008C4FBF"/>
    <w:rsid w:val="008C5099"/>
    <w:rsid w:val="008C5954"/>
    <w:rsid w:val="008C5B05"/>
    <w:rsid w:val="008C5F99"/>
    <w:rsid w:val="008C6989"/>
    <w:rsid w:val="008C6F3B"/>
    <w:rsid w:val="008C7062"/>
    <w:rsid w:val="008C7119"/>
    <w:rsid w:val="008D30D3"/>
    <w:rsid w:val="008D3132"/>
    <w:rsid w:val="008D469B"/>
    <w:rsid w:val="008D4BE2"/>
    <w:rsid w:val="008D528D"/>
    <w:rsid w:val="008D653D"/>
    <w:rsid w:val="008D6EB0"/>
    <w:rsid w:val="008D7972"/>
    <w:rsid w:val="008E08AF"/>
    <w:rsid w:val="008E0C3B"/>
    <w:rsid w:val="008E2805"/>
    <w:rsid w:val="008E28C0"/>
    <w:rsid w:val="008E3DBE"/>
    <w:rsid w:val="008E4EB1"/>
    <w:rsid w:val="008E5858"/>
    <w:rsid w:val="008E5A6E"/>
    <w:rsid w:val="008E6372"/>
    <w:rsid w:val="008E68E3"/>
    <w:rsid w:val="008E7CFE"/>
    <w:rsid w:val="008F12E7"/>
    <w:rsid w:val="008F140C"/>
    <w:rsid w:val="008F20EC"/>
    <w:rsid w:val="008F267B"/>
    <w:rsid w:val="008F2C97"/>
    <w:rsid w:val="008F3698"/>
    <w:rsid w:val="008F483B"/>
    <w:rsid w:val="008F5E10"/>
    <w:rsid w:val="008F7B74"/>
    <w:rsid w:val="008F7F1E"/>
    <w:rsid w:val="008F7F2C"/>
    <w:rsid w:val="008F7F5C"/>
    <w:rsid w:val="008F7FF8"/>
    <w:rsid w:val="00900C57"/>
    <w:rsid w:val="009023BE"/>
    <w:rsid w:val="00902CA6"/>
    <w:rsid w:val="009035DD"/>
    <w:rsid w:val="0090393E"/>
    <w:rsid w:val="00903A17"/>
    <w:rsid w:val="009063CA"/>
    <w:rsid w:val="00906847"/>
    <w:rsid w:val="00907494"/>
    <w:rsid w:val="00910278"/>
    <w:rsid w:val="00910B61"/>
    <w:rsid w:val="00911321"/>
    <w:rsid w:val="00913BB5"/>
    <w:rsid w:val="009141C1"/>
    <w:rsid w:val="00914A12"/>
    <w:rsid w:val="00916A6A"/>
    <w:rsid w:val="009203EE"/>
    <w:rsid w:val="00920CF8"/>
    <w:rsid w:val="00921E5F"/>
    <w:rsid w:val="00922624"/>
    <w:rsid w:val="009228B1"/>
    <w:rsid w:val="00925189"/>
    <w:rsid w:val="00925346"/>
    <w:rsid w:val="00925841"/>
    <w:rsid w:val="00927703"/>
    <w:rsid w:val="00930614"/>
    <w:rsid w:val="00930A96"/>
    <w:rsid w:val="00931004"/>
    <w:rsid w:val="00931790"/>
    <w:rsid w:val="009329F1"/>
    <w:rsid w:val="00932C01"/>
    <w:rsid w:val="00933A89"/>
    <w:rsid w:val="00933E00"/>
    <w:rsid w:val="0093488B"/>
    <w:rsid w:val="00934B2B"/>
    <w:rsid w:val="00935A0A"/>
    <w:rsid w:val="00936037"/>
    <w:rsid w:val="00940340"/>
    <w:rsid w:val="009404A3"/>
    <w:rsid w:val="009405E2"/>
    <w:rsid w:val="0094159D"/>
    <w:rsid w:val="009426FB"/>
    <w:rsid w:val="00942C2B"/>
    <w:rsid w:val="00943CBB"/>
    <w:rsid w:val="00943FDC"/>
    <w:rsid w:val="009445A3"/>
    <w:rsid w:val="00944ABE"/>
    <w:rsid w:val="00944D4A"/>
    <w:rsid w:val="00944E35"/>
    <w:rsid w:val="0094594D"/>
    <w:rsid w:val="009521C9"/>
    <w:rsid w:val="0095250C"/>
    <w:rsid w:val="009529BE"/>
    <w:rsid w:val="00952DF6"/>
    <w:rsid w:val="0095458E"/>
    <w:rsid w:val="00955609"/>
    <w:rsid w:val="009575D9"/>
    <w:rsid w:val="00957B60"/>
    <w:rsid w:val="009601A8"/>
    <w:rsid w:val="00960897"/>
    <w:rsid w:val="009609E3"/>
    <w:rsid w:val="00960B75"/>
    <w:rsid w:val="00962B58"/>
    <w:rsid w:val="009634D6"/>
    <w:rsid w:val="00963BB1"/>
    <w:rsid w:val="00964253"/>
    <w:rsid w:val="00965729"/>
    <w:rsid w:val="009663CF"/>
    <w:rsid w:val="0096765C"/>
    <w:rsid w:val="009679B4"/>
    <w:rsid w:val="00967FCE"/>
    <w:rsid w:val="009706DC"/>
    <w:rsid w:val="00971846"/>
    <w:rsid w:val="009726AC"/>
    <w:rsid w:val="00973F43"/>
    <w:rsid w:val="0097465E"/>
    <w:rsid w:val="009749BC"/>
    <w:rsid w:val="00974B2B"/>
    <w:rsid w:val="009756BF"/>
    <w:rsid w:val="00976C6B"/>
    <w:rsid w:val="00977E05"/>
    <w:rsid w:val="00977EE3"/>
    <w:rsid w:val="009815AE"/>
    <w:rsid w:val="00981CE9"/>
    <w:rsid w:val="00982326"/>
    <w:rsid w:val="00982D2A"/>
    <w:rsid w:val="00983281"/>
    <w:rsid w:val="00985B64"/>
    <w:rsid w:val="00987FAE"/>
    <w:rsid w:val="00990179"/>
    <w:rsid w:val="009905C5"/>
    <w:rsid w:val="00990BD7"/>
    <w:rsid w:val="009922B0"/>
    <w:rsid w:val="00992439"/>
    <w:rsid w:val="00993378"/>
    <w:rsid w:val="0099345A"/>
    <w:rsid w:val="009945AA"/>
    <w:rsid w:val="0099548B"/>
    <w:rsid w:val="00996264"/>
    <w:rsid w:val="00996644"/>
    <w:rsid w:val="00997974"/>
    <w:rsid w:val="00997BD9"/>
    <w:rsid w:val="00997C02"/>
    <w:rsid w:val="00997F2A"/>
    <w:rsid w:val="009A09D2"/>
    <w:rsid w:val="009A3046"/>
    <w:rsid w:val="009A374D"/>
    <w:rsid w:val="009A3C4B"/>
    <w:rsid w:val="009A3D93"/>
    <w:rsid w:val="009A6A27"/>
    <w:rsid w:val="009A6C35"/>
    <w:rsid w:val="009B1171"/>
    <w:rsid w:val="009B1B3B"/>
    <w:rsid w:val="009B25E4"/>
    <w:rsid w:val="009B3DB5"/>
    <w:rsid w:val="009B41B1"/>
    <w:rsid w:val="009B4A03"/>
    <w:rsid w:val="009B5105"/>
    <w:rsid w:val="009C1458"/>
    <w:rsid w:val="009C1B9A"/>
    <w:rsid w:val="009C1D31"/>
    <w:rsid w:val="009C3995"/>
    <w:rsid w:val="009C5887"/>
    <w:rsid w:val="009C58B0"/>
    <w:rsid w:val="009C58DC"/>
    <w:rsid w:val="009C670E"/>
    <w:rsid w:val="009C702A"/>
    <w:rsid w:val="009D00B6"/>
    <w:rsid w:val="009D08F8"/>
    <w:rsid w:val="009D1CA6"/>
    <w:rsid w:val="009D2528"/>
    <w:rsid w:val="009D3EDB"/>
    <w:rsid w:val="009D463E"/>
    <w:rsid w:val="009D4868"/>
    <w:rsid w:val="009D4917"/>
    <w:rsid w:val="009D4C0F"/>
    <w:rsid w:val="009D4E6F"/>
    <w:rsid w:val="009D61C3"/>
    <w:rsid w:val="009D68F6"/>
    <w:rsid w:val="009D7DA7"/>
    <w:rsid w:val="009E043C"/>
    <w:rsid w:val="009E04DA"/>
    <w:rsid w:val="009E1672"/>
    <w:rsid w:val="009E1C25"/>
    <w:rsid w:val="009E4663"/>
    <w:rsid w:val="009E6145"/>
    <w:rsid w:val="009E6BA1"/>
    <w:rsid w:val="009E79D9"/>
    <w:rsid w:val="009F21CA"/>
    <w:rsid w:val="009F286D"/>
    <w:rsid w:val="009F31EB"/>
    <w:rsid w:val="009F3B61"/>
    <w:rsid w:val="009F454E"/>
    <w:rsid w:val="009F4E71"/>
    <w:rsid w:val="009F5C5E"/>
    <w:rsid w:val="009F5FBE"/>
    <w:rsid w:val="009F6013"/>
    <w:rsid w:val="009F616F"/>
    <w:rsid w:val="009F6354"/>
    <w:rsid w:val="009F636A"/>
    <w:rsid w:val="009F649D"/>
    <w:rsid w:val="009F7027"/>
    <w:rsid w:val="009F7A0F"/>
    <w:rsid w:val="00A000B1"/>
    <w:rsid w:val="00A01D23"/>
    <w:rsid w:val="00A021F2"/>
    <w:rsid w:val="00A02B9F"/>
    <w:rsid w:val="00A04882"/>
    <w:rsid w:val="00A05B00"/>
    <w:rsid w:val="00A05F8A"/>
    <w:rsid w:val="00A0691D"/>
    <w:rsid w:val="00A07674"/>
    <w:rsid w:val="00A106B5"/>
    <w:rsid w:val="00A10A43"/>
    <w:rsid w:val="00A11645"/>
    <w:rsid w:val="00A1226F"/>
    <w:rsid w:val="00A134C4"/>
    <w:rsid w:val="00A147BE"/>
    <w:rsid w:val="00A16785"/>
    <w:rsid w:val="00A17C75"/>
    <w:rsid w:val="00A17E4F"/>
    <w:rsid w:val="00A20BFC"/>
    <w:rsid w:val="00A23AAD"/>
    <w:rsid w:val="00A23C35"/>
    <w:rsid w:val="00A23ECB"/>
    <w:rsid w:val="00A24298"/>
    <w:rsid w:val="00A2534E"/>
    <w:rsid w:val="00A26B9F"/>
    <w:rsid w:val="00A270E6"/>
    <w:rsid w:val="00A30331"/>
    <w:rsid w:val="00A3223A"/>
    <w:rsid w:val="00A3395F"/>
    <w:rsid w:val="00A33CA7"/>
    <w:rsid w:val="00A346E8"/>
    <w:rsid w:val="00A34D46"/>
    <w:rsid w:val="00A3536F"/>
    <w:rsid w:val="00A3544D"/>
    <w:rsid w:val="00A3553B"/>
    <w:rsid w:val="00A36AEE"/>
    <w:rsid w:val="00A36C80"/>
    <w:rsid w:val="00A37ACE"/>
    <w:rsid w:val="00A40128"/>
    <w:rsid w:val="00A40BB1"/>
    <w:rsid w:val="00A4188E"/>
    <w:rsid w:val="00A4347D"/>
    <w:rsid w:val="00A4462C"/>
    <w:rsid w:val="00A44E07"/>
    <w:rsid w:val="00A452C3"/>
    <w:rsid w:val="00A45C29"/>
    <w:rsid w:val="00A45CA6"/>
    <w:rsid w:val="00A4746F"/>
    <w:rsid w:val="00A475ED"/>
    <w:rsid w:val="00A514A2"/>
    <w:rsid w:val="00A51E3C"/>
    <w:rsid w:val="00A53F7B"/>
    <w:rsid w:val="00A54796"/>
    <w:rsid w:val="00A55707"/>
    <w:rsid w:val="00A561DE"/>
    <w:rsid w:val="00A5644C"/>
    <w:rsid w:val="00A57267"/>
    <w:rsid w:val="00A60184"/>
    <w:rsid w:val="00A61187"/>
    <w:rsid w:val="00A6182C"/>
    <w:rsid w:val="00A65797"/>
    <w:rsid w:val="00A659EA"/>
    <w:rsid w:val="00A66A8A"/>
    <w:rsid w:val="00A700A1"/>
    <w:rsid w:val="00A71DFD"/>
    <w:rsid w:val="00A73E4E"/>
    <w:rsid w:val="00A750D6"/>
    <w:rsid w:val="00A75DDE"/>
    <w:rsid w:val="00A76A46"/>
    <w:rsid w:val="00A777DC"/>
    <w:rsid w:val="00A77BBF"/>
    <w:rsid w:val="00A77C7E"/>
    <w:rsid w:val="00A81BF7"/>
    <w:rsid w:val="00A823B8"/>
    <w:rsid w:val="00A84A22"/>
    <w:rsid w:val="00A8570E"/>
    <w:rsid w:val="00A8641F"/>
    <w:rsid w:val="00A906F8"/>
    <w:rsid w:val="00A90FEA"/>
    <w:rsid w:val="00A918EE"/>
    <w:rsid w:val="00A91B16"/>
    <w:rsid w:val="00A94006"/>
    <w:rsid w:val="00A945DE"/>
    <w:rsid w:val="00A94D6E"/>
    <w:rsid w:val="00A95003"/>
    <w:rsid w:val="00A95EF0"/>
    <w:rsid w:val="00A96DC8"/>
    <w:rsid w:val="00A9718B"/>
    <w:rsid w:val="00AA0A68"/>
    <w:rsid w:val="00AA114D"/>
    <w:rsid w:val="00AA169A"/>
    <w:rsid w:val="00AA1E7B"/>
    <w:rsid w:val="00AA2490"/>
    <w:rsid w:val="00AA24E1"/>
    <w:rsid w:val="00AA33CE"/>
    <w:rsid w:val="00AA4D83"/>
    <w:rsid w:val="00AA5C3C"/>
    <w:rsid w:val="00AA6697"/>
    <w:rsid w:val="00AA68C5"/>
    <w:rsid w:val="00AA6937"/>
    <w:rsid w:val="00AA6D20"/>
    <w:rsid w:val="00AA735A"/>
    <w:rsid w:val="00AA79D0"/>
    <w:rsid w:val="00AB0C5D"/>
    <w:rsid w:val="00AB1101"/>
    <w:rsid w:val="00AB1E4D"/>
    <w:rsid w:val="00AB2F7B"/>
    <w:rsid w:val="00AB3686"/>
    <w:rsid w:val="00AB48D1"/>
    <w:rsid w:val="00AB4F80"/>
    <w:rsid w:val="00AB53C2"/>
    <w:rsid w:val="00AB665A"/>
    <w:rsid w:val="00AB71C0"/>
    <w:rsid w:val="00AB79BE"/>
    <w:rsid w:val="00AB7E30"/>
    <w:rsid w:val="00AB7EA4"/>
    <w:rsid w:val="00AC15D4"/>
    <w:rsid w:val="00AC1A51"/>
    <w:rsid w:val="00AC34AE"/>
    <w:rsid w:val="00AC3760"/>
    <w:rsid w:val="00AC3C33"/>
    <w:rsid w:val="00AC50A5"/>
    <w:rsid w:val="00AC578E"/>
    <w:rsid w:val="00AC58BD"/>
    <w:rsid w:val="00AC65E2"/>
    <w:rsid w:val="00AC6ED8"/>
    <w:rsid w:val="00AC6F08"/>
    <w:rsid w:val="00AD0164"/>
    <w:rsid w:val="00AD0B0D"/>
    <w:rsid w:val="00AD149A"/>
    <w:rsid w:val="00AD22EF"/>
    <w:rsid w:val="00AD25C4"/>
    <w:rsid w:val="00AD32AF"/>
    <w:rsid w:val="00AD392C"/>
    <w:rsid w:val="00AD3B3D"/>
    <w:rsid w:val="00AD4CFA"/>
    <w:rsid w:val="00AD619D"/>
    <w:rsid w:val="00AD6819"/>
    <w:rsid w:val="00AD7207"/>
    <w:rsid w:val="00AD74DA"/>
    <w:rsid w:val="00AD764F"/>
    <w:rsid w:val="00AD7CF5"/>
    <w:rsid w:val="00AE1695"/>
    <w:rsid w:val="00AE22E3"/>
    <w:rsid w:val="00AE313D"/>
    <w:rsid w:val="00AE3347"/>
    <w:rsid w:val="00AE3D23"/>
    <w:rsid w:val="00AE5A5D"/>
    <w:rsid w:val="00AE604C"/>
    <w:rsid w:val="00AE6C5D"/>
    <w:rsid w:val="00AE6E18"/>
    <w:rsid w:val="00AF04DE"/>
    <w:rsid w:val="00AF1ADF"/>
    <w:rsid w:val="00AF4531"/>
    <w:rsid w:val="00AF4B10"/>
    <w:rsid w:val="00AF5119"/>
    <w:rsid w:val="00AF5263"/>
    <w:rsid w:val="00AF58E4"/>
    <w:rsid w:val="00AF59FC"/>
    <w:rsid w:val="00AF7B99"/>
    <w:rsid w:val="00B0033D"/>
    <w:rsid w:val="00B0164B"/>
    <w:rsid w:val="00B017DF"/>
    <w:rsid w:val="00B019C5"/>
    <w:rsid w:val="00B01E40"/>
    <w:rsid w:val="00B02B4A"/>
    <w:rsid w:val="00B02DF0"/>
    <w:rsid w:val="00B049C2"/>
    <w:rsid w:val="00B05566"/>
    <w:rsid w:val="00B0570D"/>
    <w:rsid w:val="00B0595D"/>
    <w:rsid w:val="00B05F4E"/>
    <w:rsid w:val="00B069CA"/>
    <w:rsid w:val="00B06AC4"/>
    <w:rsid w:val="00B07A8A"/>
    <w:rsid w:val="00B1069D"/>
    <w:rsid w:val="00B106B1"/>
    <w:rsid w:val="00B1086D"/>
    <w:rsid w:val="00B10CD0"/>
    <w:rsid w:val="00B11DBF"/>
    <w:rsid w:val="00B12470"/>
    <w:rsid w:val="00B12D10"/>
    <w:rsid w:val="00B132C2"/>
    <w:rsid w:val="00B13518"/>
    <w:rsid w:val="00B16A44"/>
    <w:rsid w:val="00B17A40"/>
    <w:rsid w:val="00B20317"/>
    <w:rsid w:val="00B213A4"/>
    <w:rsid w:val="00B21973"/>
    <w:rsid w:val="00B21B30"/>
    <w:rsid w:val="00B22853"/>
    <w:rsid w:val="00B23357"/>
    <w:rsid w:val="00B2382A"/>
    <w:rsid w:val="00B238B4"/>
    <w:rsid w:val="00B23AF6"/>
    <w:rsid w:val="00B23BCA"/>
    <w:rsid w:val="00B242E0"/>
    <w:rsid w:val="00B24CE1"/>
    <w:rsid w:val="00B24E4C"/>
    <w:rsid w:val="00B2519C"/>
    <w:rsid w:val="00B25749"/>
    <w:rsid w:val="00B25984"/>
    <w:rsid w:val="00B25A89"/>
    <w:rsid w:val="00B26A3B"/>
    <w:rsid w:val="00B27CA1"/>
    <w:rsid w:val="00B27FA9"/>
    <w:rsid w:val="00B30FAB"/>
    <w:rsid w:val="00B3103E"/>
    <w:rsid w:val="00B31336"/>
    <w:rsid w:val="00B3168A"/>
    <w:rsid w:val="00B3294B"/>
    <w:rsid w:val="00B32C81"/>
    <w:rsid w:val="00B335F5"/>
    <w:rsid w:val="00B349B7"/>
    <w:rsid w:val="00B374A6"/>
    <w:rsid w:val="00B37921"/>
    <w:rsid w:val="00B37C68"/>
    <w:rsid w:val="00B401DD"/>
    <w:rsid w:val="00B4157B"/>
    <w:rsid w:val="00B41770"/>
    <w:rsid w:val="00B417CB"/>
    <w:rsid w:val="00B42047"/>
    <w:rsid w:val="00B42410"/>
    <w:rsid w:val="00B42A92"/>
    <w:rsid w:val="00B4316C"/>
    <w:rsid w:val="00B4325F"/>
    <w:rsid w:val="00B469B1"/>
    <w:rsid w:val="00B47068"/>
    <w:rsid w:val="00B47206"/>
    <w:rsid w:val="00B478D3"/>
    <w:rsid w:val="00B50BB3"/>
    <w:rsid w:val="00B51078"/>
    <w:rsid w:val="00B51C7A"/>
    <w:rsid w:val="00B51DFF"/>
    <w:rsid w:val="00B51F97"/>
    <w:rsid w:val="00B5236C"/>
    <w:rsid w:val="00B53D31"/>
    <w:rsid w:val="00B53F02"/>
    <w:rsid w:val="00B54A6D"/>
    <w:rsid w:val="00B55121"/>
    <w:rsid w:val="00B60CD6"/>
    <w:rsid w:val="00B60E9C"/>
    <w:rsid w:val="00B63F20"/>
    <w:rsid w:val="00B653B8"/>
    <w:rsid w:val="00B65FE1"/>
    <w:rsid w:val="00B66535"/>
    <w:rsid w:val="00B668A0"/>
    <w:rsid w:val="00B702B4"/>
    <w:rsid w:val="00B726CA"/>
    <w:rsid w:val="00B741A7"/>
    <w:rsid w:val="00B74CD1"/>
    <w:rsid w:val="00B74F8D"/>
    <w:rsid w:val="00B74FA3"/>
    <w:rsid w:val="00B75C64"/>
    <w:rsid w:val="00B76BED"/>
    <w:rsid w:val="00B7732D"/>
    <w:rsid w:val="00B77605"/>
    <w:rsid w:val="00B779A2"/>
    <w:rsid w:val="00B77F68"/>
    <w:rsid w:val="00B8175E"/>
    <w:rsid w:val="00B82725"/>
    <w:rsid w:val="00B8503C"/>
    <w:rsid w:val="00B8513A"/>
    <w:rsid w:val="00B85D21"/>
    <w:rsid w:val="00B8654A"/>
    <w:rsid w:val="00B92B3C"/>
    <w:rsid w:val="00B92FFD"/>
    <w:rsid w:val="00B94043"/>
    <w:rsid w:val="00B94599"/>
    <w:rsid w:val="00B97375"/>
    <w:rsid w:val="00B97F73"/>
    <w:rsid w:val="00BA1A42"/>
    <w:rsid w:val="00BA2D17"/>
    <w:rsid w:val="00BA2E7D"/>
    <w:rsid w:val="00BA3428"/>
    <w:rsid w:val="00BA34B1"/>
    <w:rsid w:val="00BA350D"/>
    <w:rsid w:val="00BA4CA4"/>
    <w:rsid w:val="00BA597D"/>
    <w:rsid w:val="00BA74BB"/>
    <w:rsid w:val="00BA771D"/>
    <w:rsid w:val="00BB0245"/>
    <w:rsid w:val="00BB0B1F"/>
    <w:rsid w:val="00BB0C4C"/>
    <w:rsid w:val="00BB19A9"/>
    <w:rsid w:val="00BB2008"/>
    <w:rsid w:val="00BB27D2"/>
    <w:rsid w:val="00BB30C6"/>
    <w:rsid w:val="00BB3875"/>
    <w:rsid w:val="00BB406E"/>
    <w:rsid w:val="00BB514D"/>
    <w:rsid w:val="00BB5755"/>
    <w:rsid w:val="00BB5EDE"/>
    <w:rsid w:val="00BB6D76"/>
    <w:rsid w:val="00BB6F0E"/>
    <w:rsid w:val="00BB78D3"/>
    <w:rsid w:val="00BC0033"/>
    <w:rsid w:val="00BC0664"/>
    <w:rsid w:val="00BC09AA"/>
    <w:rsid w:val="00BC10EB"/>
    <w:rsid w:val="00BC49DD"/>
    <w:rsid w:val="00BC5E0A"/>
    <w:rsid w:val="00BC702E"/>
    <w:rsid w:val="00BC7A9B"/>
    <w:rsid w:val="00BD041D"/>
    <w:rsid w:val="00BD0C29"/>
    <w:rsid w:val="00BD1C9D"/>
    <w:rsid w:val="00BD29A0"/>
    <w:rsid w:val="00BD2BE7"/>
    <w:rsid w:val="00BD2D18"/>
    <w:rsid w:val="00BD2F6C"/>
    <w:rsid w:val="00BD3ABA"/>
    <w:rsid w:val="00BD3CFE"/>
    <w:rsid w:val="00BD52A4"/>
    <w:rsid w:val="00BD794F"/>
    <w:rsid w:val="00BE17FF"/>
    <w:rsid w:val="00BE1E7C"/>
    <w:rsid w:val="00BE1F7E"/>
    <w:rsid w:val="00BE2A68"/>
    <w:rsid w:val="00BE2CFF"/>
    <w:rsid w:val="00BE3652"/>
    <w:rsid w:val="00BE3929"/>
    <w:rsid w:val="00BE57BE"/>
    <w:rsid w:val="00BE6558"/>
    <w:rsid w:val="00BE77CB"/>
    <w:rsid w:val="00BF00DA"/>
    <w:rsid w:val="00BF0E8C"/>
    <w:rsid w:val="00BF104E"/>
    <w:rsid w:val="00BF14DF"/>
    <w:rsid w:val="00BF1EFF"/>
    <w:rsid w:val="00BF2A09"/>
    <w:rsid w:val="00BF327D"/>
    <w:rsid w:val="00BF52B6"/>
    <w:rsid w:val="00BF7615"/>
    <w:rsid w:val="00C00202"/>
    <w:rsid w:val="00C008EF"/>
    <w:rsid w:val="00C0112F"/>
    <w:rsid w:val="00C025EC"/>
    <w:rsid w:val="00C02AE7"/>
    <w:rsid w:val="00C0392E"/>
    <w:rsid w:val="00C03A4E"/>
    <w:rsid w:val="00C049E7"/>
    <w:rsid w:val="00C05313"/>
    <w:rsid w:val="00C059D7"/>
    <w:rsid w:val="00C06A81"/>
    <w:rsid w:val="00C079ED"/>
    <w:rsid w:val="00C07B09"/>
    <w:rsid w:val="00C1225D"/>
    <w:rsid w:val="00C140EB"/>
    <w:rsid w:val="00C14127"/>
    <w:rsid w:val="00C142FB"/>
    <w:rsid w:val="00C144C2"/>
    <w:rsid w:val="00C15791"/>
    <w:rsid w:val="00C15B04"/>
    <w:rsid w:val="00C162DF"/>
    <w:rsid w:val="00C16BE1"/>
    <w:rsid w:val="00C17036"/>
    <w:rsid w:val="00C208AC"/>
    <w:rsid w:val="00C209F9"/>
    <w:rsid w:val="00C219F6"/>
    <w:rsid w:val="00C23462"/>
    <w:rsid w:val="00C23884"/>
    <w:rsid w:val="00C2443D"/>
    <w:rsid w:val="00C252B9"/>
    <w:rsid w:val="00C25814"/>
    <w:rsid w:val="00C275D8"/>
    <w:rsid w:val="00C277EF"/>
    <w:rsid w:val="00C319A8"/>
    <w:rsid w:val="00C31FED"/>
    <w:rsid w:val="00C32461"/>
    <w:rsid w:val="00C3307C"/>
    <w:rsid w:val="00C33F7A"/>
    <w:rsid w:val="00C350B8"/>
    <w:rsid w:val="00C355FC"/>
    <w:rsid w:val="00C3642B"/>
    <w:rsid w:val="00C36B98"/>
    <w:rsid w:val="00C374DA"/>
    <w:rsid w:val="00C37BA2"/>
    <w:rsid w:val="00C403FD"/>
    <w:rsid w:val="00C409EE"/>
    <w:rsid w:val="00C40AA4"/>
    <w:rsid w:val="00C41018"/>
    <w:rsid w:val="00C423D8"/>
    <w:rsid w:val="00C432A6"/>
    <w:rsid w:val="00C4413E"/>
    <w:rsid w:val="00C44891"/>
    <w:rsid w:val="00C44BF6"/>
    <w:rsid w:val="00C44F3D"/>
    <w:rsid w:val="00C46E29"/>
    <w:rsid w:val="00C47C73"/>
    <w:rsid w:val="00C5073E"/>
    <w:rsid w:val="00C51FB3"/>
    <w:rsid w:val="00C53CF0"/>
    <w:rsid w:val="00C54B61"/>
    <w:rsid w:val="00C55290"/>
    <w:rsid w:val="00C5554E"/>
    <w:rsid w:val="00C5694C"/>
    <w:rsid w:val="00C56A91"/>
    <w:rsid w:val="00C57308"/>
    <w:rsid w:val="00C57AFA"/>
    <w:rsid w:val="00C57EC0"/>
    <w:rsid w:val="00C60013"/>
    <w:rsid w:val="00C61661"/>
    <w:rsid w:val="00C621B3"/>
    <w:rsid w:val="00C621C7"/>
    <w:rsid w:val="00C62905"/>
    <w:rsid w:val="00C63A6F"/>
    <w:rsid w:val="00C63D1F"/>
    <w:rsid w:val="00C651F2"/>
    <w:rsid w:val="00C66DD5"/>
    <w:rsid w:val="00C70057"/>
    <w:rsid w:val="00C709AB"/>
    <w:rsid w:val="00C70B5D"/>
    <w:rsid w:val="00C70D8D"/>
    <w:rsid w:val="00C71321"/>
    <w:rsid w:val="00C713C1"/>
    <w:rsid w:val="00C7155E"/>
    <w:rsid w:val="00C719EA"/>
    <w:rsid w:val="00C71C8A"/>
    <w:rsid w:val="00C73997"/>
    <w:rsid w:val="00C73B54"/>
    <w:rsid w:val="00C74754"/>
    <w:rsid w:val="00C75A41"/>
    <w:rsid w:val="00C760C7"/>
    <w:rsid w:val="00C762F8"/>
    <w:rsid w:val="00C76AEE"/>
    <w:rsid w:val="00C77921"/>
    <w:rsid w:val="00C813C2"/>
    <w:rsid w:val="00C817D5"/>
    <w:rsid w:val="00C81D8F"/>
    <w:rsid w:val="00C82ADD"/>
    <w:rsid w:val="00C830EC"/>
    <w:rsid w:val="00C84C9A"/>
    <w:rsid w:val="00C8594E"/>
    <w:rsid w:val="00C8628C"/>
    <w:rsid w:val="00C8656A"/>
    <w:rsid w:val="00C8672F"/>
    <w:rsid w:val="00C869E1"/>
    <w:rsid w:val="00C87A26"/>
    <w:rsid w:val="00C93CBD"/>
    <w:rsid w:val="00C94592"/>
    <w:rsid w:val="00C97DD5"/>
    <w:rsid w:val="00CA06B8"/>
    <w:rsid w:val="00CA0B89"/>
    <w:rsid w:val="00CA0D1C"/>
    <w:rsid w:val="00CA13AE"/>
    <w:rsid w:val="00CA149B"/>
    <w:rsid w:val="00CA1E4D"/>
    <w:rsid w:val="00CA2301"/>
    <w:rsid w:val="00CA247A"/>
    <w:rsid w:val="00CA285E"/>
    <w:rsid w:val="00CA2A57"/>
    <w:rsid w:val="00CA3683"/>
    <w:rsid w:val="00CA3BFE"/>
    <w:rsid w:val="00CA43A0"/>
    <w:rsid w:val="00CA673D"/>
    <w:rsid w:val="00CB23EE"/>
    <w:rsid w:val="00CB27A5"/>
    <w:rsid w:val="00CB4642"/>
    <w:rsid w:val="00CB5432"/>
    <w:rsid w:val="00CB6849"/>
    <w:rsid w:val="00CB6A03"/>
    <w:rsid w:val="00CB7C55"/>
    <w:rsid w:val="00CC008D"/>
    <w:rsid w:val="00CC0802"/>
    <w:rsid w:val="00CC137F"/>
    <w:rsid w:val="00CC176B"/>
    <w:rsid w:val="00CC1DEA"/>
    <w:rsid w:val="00CC20F2"/>
    <w:rsid w:val="00CC3ED9"/>
    <w:rsid w:val="00CC4055"/>
    <w:rsid w:val="00CC58C5"/>
    <w:rsid w:val="00CC5D5B"/>
    <w:rsid w:val="00CD00AE"/>
    <w:rsid w:val="00CD046C"/>
    <w:rsid w:val="00CD117E"/>
    <w:rsid w:val="00CD2116"/>
    <w:rsid w:val="00CD25F2"/>
    <w:rsid w:val="00CD2AB5"/>
    <w:rsid w:val="00CD3639"/>
    <w:rsid w:val="00CD5141"/>
    <w:rsid w:val="00CD58B6"/>
    <w:rsid w:val="00CD6E09"/>
    <w:rsid w:val="00CE273D"/>
    <w:rsid w:val="00CE2869"/>
    <w:rsid w:val="00CE2A09"/>
    <w:rsid w:val="00CE35E1"/>
    <w:rsid w:val="00CE39C2"/>
    <w:rsid w:val="00CE49B9"/>
    <w:rsid w:val="00CE53F5"/>
    <w:rsid w:val="00CE6EA5"/>
    <w:rsid w:val="00CE7429"/>
    <w:rsid w:val="00CF0894"/>
    <w:rsid w:val="00CF0FF9"/>
    <w:rsid w:val="00CF11AE"/>
    <w:rsid w:val="00CF20C8"/>
    <w:rsid w:val="00CF22EC"/>
    <w:rsid w:val="00CF2CFB"/>
    <w:rsid w:val="00CF2EA2"/>
    <w:rsid w:val="00CF3C3F"/>
    <w:rsid w:val="00CF4BC7"/>
    <w:rsid w:val="00CF5197"/>
    <w:rsid w:val="00CF549F"/>
    <w:rsid w:val="00CF6296"/>
    <w:rsid w:val="00CF6C05"/>
    <w:rsid w:val="00CF7FEA"/>
    <w:rsid w:val="00D002F3"/>
    <w:rsid w:val="00D0053B"/>
    <w:rsid w:val="00D01ECF"/>
    <w:rsid w:val="00D01F20"/>
    <w:rsid w:val="00D022CB"/>
    <w:rsid w:val="00D02A1E"/>
    <w:rsid w:val="00D036BF"/>
    <w:rsid w:val="00D0375B"/>
    <w:rsid w:val="00D03E82"/>
    <w:rsid w:val="00D03ED8"/>
    <w:rsid w:val="00D044EA"/>
    <w:rsid w:val="00D04809"/>
    <w:rsid w:val="00D0553C"/>
    <w:rsid w:val="00D061F8"/>
    <w:rsid w:val="00D0658C"/>
    <w:rsid w:val="00D07E7C"/>
    <w:rsid w:val="00D10572"/>
    <w:rsid w:val="00D10862"/>
    <w:rsid w:val="00D11E81"/>
    <w:rsid w:val="00D1201D"/>
    <w:rsid w:val="00D122C0"/>
    <w:rsid w:val="00D13981"/>
    <w:rsid w:val="00D14F16"/>
    <w:rsid w:val="00D15AFF"/>
    <w:rsid w:val="00D163A7"/>
    <w:rsid w:val="00D166FF"/>
    <w:rsid w:val="00D16EC5"/>
    <w:rsid w:val="00D2116B"/>
    <w:rsid w:val="00D2198D"/>
    <w:rsid w:val="00D21F5D"/>
    <w:rsid w:val="00D21FF3"/>
    <w:rsid w:val="00D2207C"/>
    <w:rsid w:val="00D22830"/>
    <w:rsid w:val="00D23E91"/>
    <w:rsid w:val="00D24168"/>
    <w:rsid w:val="00D26D3A"/>
    <w:rsid w:val="00D271FD"/>
    <w:rsid w:val="00D276D3"/>
    <w:rsid w:val="00D3039E"/>
    <w:rsid w:val="00D32D50"/>
    <w:rsid w:val="00D33F15"/>
    <w:rsid w:val="00D40EB3"/>
    <w:rsid w:val="00D418CD"/>
    <w:rsid w:val="00D4280A"/>
    <w:rsid w:val="00D42A68"/>
    <w:rsid w:val="00D42C5A"/>
    <w:rsid w:val="00D439AA"/>
    <w:rsid w:val="00D44A35"/>
    <w:rsid w:val="00D44E4F"/>
    <w:rsid w:val="00D45193"/>
    <w:rsid w:val="00D45CBC"/>
    <w:rsid w:val="00D470F5"/>
    <w:rsid w:val="00D4795C"/>
    <w:rsid w:val="00D47FDD"/>
    <w:rsid w:val="00D5000F"/>
    <w:rsid w:val="00D50BEC"/>
    <w:rsid w:val="00D51D73"/>
    <w:rsid w:val="00D53D7A"/>
    <w:rsid w:val="00D544F2"/>
    <w:rsid w:val="00D5464F"/>
    <w:rsid w:val="00D55E00"/>
    <w:rsid w:val="00D5609F"/>
    <w:rsid w:val="00D56410"/>
    <w:rsid w:val="00D56701"/>
    <w:rsid w:val="00D57970"/>
    <w:rsid w:val="00D625CA"/>
    <w:rsid w:val="00D6349A"/>
    <w:rsid w:val="00D6377E"/>
    <w:rsid w:val="00D64604"/>
    <w:rsid w:val="00D64C22"/>
    <w:rsid w:val="00D64D84"/>
    <w:rsid w:val="00D65A2E"/>
    <w:rsid w:val="00D65C4C"/>
    <w:rsid w:val="00D65E23"/>
    <w:rsid w:val="00D66AE6"/>
    <w:rsid w:val="00D678DD"/>
    <w:rsid w:val="00D70F06"/>
    <w:rsid w:val="00D71128"/>
    <w:rsid w:val="00D71D5C"/>
    <w:rsid w:val="00D72BDA"/>
    <w:rsid w:val="00D72CBE"/>
    <w:rsid w:val="00D73C6F"/>
    <w:rsid w:val="00D73E29"/>
    <w:rsid w:val="00D7420F"/>
    <w:rsid w:val="00D75850"/>
    <w:rsid w:val="00D75F87"/>
    <w:rsid w:val="00D76140"/>
    <w:rsid w:val="00D768E7"/>
    <w:rsid w:val="00D77CA6"/>
    <w:rsid w:val="00D8062A"/>
    <w:rsid w:val="00D822C1"/>
    <w:rsid w:val="00D827B9"/>
    <w:rsid w:val="00D834C8"/>
    <w:rsid w:val="00D8429E"/>
    <w:rsid w:val="00D8443E"/>
    <w:rsid w:val="00D8492D"/>
    <w:rsid w:val="00D84D01"/>
    <w:rsid w:val="00D85196"/>
    <w:rsid w:val="00D852EC"/>
    <w:rsid w:val="00D85CA8"/>
    <w:rsid w:val="00D86326"/>
    <w:rsid w:val="00D868A0"/>
    <w:rsid w:val="00D87BB5"/>
    <w:rsid w:val="00D9010C"/>
    <w:rsid w:val="00D9128B"/>
    <w:rsid w:val="00D9142B"/>
    <w:rsid w:val="00D91579"/>
    <w:rsid w:val="00D91CBA"/>
    <w:rsid w:val="00D92261"/>
    <w:rsid w:val="00D937A4"/>
    <w:rsid w:val="00D94ACE"/>
    <w:rsid w:val="00DA0973"/>
    <w:rsid w:val="00DA1E08"/>
    <w:rsid w:val="00DA4B00"/>
    <w:rsid w:val="00DA6170"/>
    <w:rsid w:val="00DA6C44"/>
    <w:rsid w:val="00DA7960"/>
    <w:rsid w:val="00DA7C23"/>
    <w:rsid w:val="00DB02C7"/>
    <w:rsid w:val="00DB3136"/>
    <w:rsid w:val="00DB391C"/>
    <w:rsid w:val="00DB4B29"/>
    <w:rsid w:val="00DB4BA7"/>
    <w:rsid w:val="00DB56C0"/>
    <w:rsid w:val="00DB5A8D"/>
    <w:rsid w:val="00DB68A3"/>
    <w:rsid w:val="00DB6ECE"/>
    <w:rsid w:val="00DB7494"/>
    <w:rsid w:val="00DB74C3"/>
    <w:rsid w:val="00DB7876"/>
    <w:rsid w:val="00DB7F5D"/>
    <w:rsid w:val="00DC0304"/>
    <w:rsid w:val="00DC1BC3"/>
    <w:rsid w:val="00DC3563"/>
    <w:rsid w:val="00DC3814"/>
    <w:rsid w:val="00DC6136"/>
    <w:rsid w:val="00DC7F26"/>
    <w:rsid w:val="00DD0907"/>
    <w:rsid w:val="00DD0951"/>
    <w:rsid w:val="00DD09E6"/>
    <w:rsid w:val="00DD0F1D"/>
    <w:rsid w:val="00DD1BE2"/>
    <w:rsid w:val="00DD232D"/>
    <w:rsid w:val="00DD28A9"/>
    <w:rsid w:val="00DD2C7C"/>
    <w:rsid w:val="00DD3A4F"/>
    <w:rsid w:val="00DD3BED"/>
    <w:rsid w:val="00DD5655"/>
    <w:rsid w:val="00DD5A6B"/>
    <w:rsid w:val="00DD6EF0"/>
    <w:rsid w:val="00DD7893"/>
    <w:rsid w:val="00DE0417"/>
    <w:rsid w:val="00DE11C1"/>
    <w:rsid w:val="00DE2988"/>
    <w:rsid w:val="00DE34BD"/>
    <w:rsid w:val="00DE35D8"/>
    <w:rsid w:val="00DE3F06"/>
    <w:rsid w:val="00DE5B4F"/>
    <w:rsid w:val="00DE7628"/>
    <w:rsid w:val="00DE7720"/>
    <w:rsid w:val="00DF0496"/>
    <w:rsid w:val="00DF04EC"/>
    <w:rsid w:val="00DF35AF"/>
    <w:rsid w:val="00DF3B31"/>
    <w:rsid w:val="00DF53D4"/>
    <w:rsid w:val="00DF5D2F"/>
    <w:rsid w:val="00DF6476"/>
    <w:rsid w:val="00DF6E53"/>
    <w:rsid w:val="00DF78D1"/>
    <w:rsid w:val="00E0071A"/>
    <w:rsid w:val="00E008B9"/>
    <w:rsid w:val="00E00F84"/>
    <w:rsid w:val="00E0142D"/>
    <w:rsid w:val="00E029B7"/>
    <w:rsid w:val="00E02CA2"/>
    <w:rsid w:val="00E03EFE"/>
    <w:rsid w:val="00E06F35"/>
    <w:rsid w:val="00E07E34"/>
    <w:rsid w:val="00E10B45"/>
    <w:rsid w:val="00E11624"/>
    <w:rsid w:val="00E11957"/>
    <w:rsid w:val="00E1381F"/>
    <w:rsid w:val="00E14C5B"/>
    <w:rsid w:val="00E155F3"/>
    <w:rsid w:val="00E16994"/>
    <w:rsid w:val="00E16D21"/>
    <w:rsid w:val="00E16DBC"/>
    <w:rsid w:val="00E17304"/>
    <w:rsid w:val="00E17464"/>
    <w:rsid w:val="00E21A4B"/>
    <w:rsid w:val="00E21E36"/>
    <w:rsid w:val="00E2417C"/>
    <w:rsid w:val="00E24280"/>
    <w:rsid w:val="00E24763"/>
    <w:rsid w:val="00E25C46"/>
    <w:rsid w:val="00E25D87"/>
    <w:rsid w:val="00E2687A"/>
    <w:rsid w:val="00E271BD"/>
    <w:rsid w:val="00E30A68"/>
    <w:rsid w:val="00E317A3"/>
    <w:rsid w:val="00E3270E"/>
    <w:rsid w:val="00E32CCC"/>
    <w:rsid w:val="00E3357D"/>
    <w:rsid w:val="00E336A1"/>
    <w:rsid w:val="00E34A82"/>
    <w:rsid w:val="00E34B7D"/>
    <w:rsid w:val="00E35C00"/>
    <w:rsid w:val="00E36332"/>
    <w:rsid w:val="00E366B8"/>
    <w:rsid w:val="00E36D72"/>
    <w:rsid w:val="00E40401"/>
    <w:rsid w:val="00E406A1"/>
    <w:rsid w:val="00E40EF7"/>
    <w:rsid w:val="00E41765"/>
    <w:rsid w:val="00E41CFE"/>
    <w:rsid w:val="00E426E4"/>
    <w:rsid w:val="00E4374E"/>
    <w:rsid w:val="00E43EA3"/>
    <w:rsid w:val="00E446A6"/>
    <w:rsid w:val="00E4605D"/>
    <w:rsid w:val="00E46D3D"/>
    <w:rsid w:val="00E47077"/>
    <w:rsid w:val="00E50416"/>
    <w:rsid w:val="00E510B1"/>
    <w:rsid w:val="00E512DE"/>
    <w:rsid w:val="00E51F74"/>
    <w:rsid w:val="00E529B7"/>
    <w:rsid w:val="00E5674C"/>
    <w:rsid w:val="00E56857"/>
    <w:rsid w:val="00E56DC9"/>
    <w:rsid w:val="00E625A3"/>
    <w:rsid w:val="00E62C87"/>
    <w:rsid w:val="00E63D86"/>
    <w:rsid w:val="00E63DE7"/>
    <w:rsid w:val="00E6447F"/>
    <w:rsid w:val="00E66AD9"/>
    <w:rsid w:val="00E66F36"/>
    <w:rsid w:val="00E70DFC"/>
    <w:rsid w:val="00E70E1C"/>
    <w:rsid w:val="00E70EFA"/>
    <w:rsid w:val="00E719BA"/>
    <w:rsid w:val="00E71B9D"/>
    <w:rsid w:val="00E73AF5"/>
    <w:rsid w:val="00E75FA0"/>
    <w:rsid w:val="00E77131"/>
    <w:rsid w:val="00E77BEA"/>
    <w:rsid w:val="00E77C27"/>
    <w:rsid w:val="00E805CD"/>
    <w:rsid w:val="00E807F2"/>
    <w:rsid w:val="00E80F12"/>
    <w:rsid w:val="00E81781"/>
    <w:rsid w:val="00E81AF6"/>
    <w:rsid w:val="00E822DC"/>
    <w:rsid w:val="00E839D8"/>
    <w:rsid w:val="00E83E29"/>
    <w:rsid w:val="00E8535E"/>
    <w:rsid w:val="00E86529"/>
    <w:rsid w:val="00E86CC4"/>
    <w:rsid w:val="00E8796E"/>
    <w:rsid w:val="00E91578"/>
    <w:rsid w:val="00E9176E"/>
    <w:rsid w:val="00E91DC0"/>
    <w:rsid w:val="00E922C0"/>
    <w:rsid w:val="00E92C8E"/>
    <w:rsid w:val="00E93666"/>
    <w:rsid w:val="00E93F26"/>
    <w:rsid w:val="00E94239"/>
    <w:rsid w:val="00E94669"/>
    <w:rsid w:val="00E9535D"/>
    <w:rsid w:val="00E97343"/>
    <w:rsid w:val="00E97931"/>
    <w:rsid w:val="00EA1821"/>
    <w:rsid w:val="00EA2682"/>
    <w:rsid w:val="00EA3B5E"/>
    <w:rsid w:val="00EA3B73"/>
    <w:rsid w:val="00EA46B6"/>
    <w:rsid w:val="00EA55A4"/>
    <w:rsid w:val="00EA6B57"/>
    <w:rsid w:val="00EA743A"/>
    <w:rsid w:val="00EB5AB6"/>
    <w:rsid w:val="00EB6A22"/>
    <w:rsid w:val="00EB7D7F"/>
    <w:rsid w:val="00EB7F3A"/>
    <w:rsid w:val="00EC08A3"/>
    <w:rsid w:val="00EC3014"/>
    <w:rsid w:val="00EC3AB6"/>
    <w:rsid w:val="00EC449E"/>
    <w:rsid w:val="00EC4805"/>
    <w:rsid w:val="00EC4B6D"/>
    <w:rsid w:val="00EC59E8"/>
    <w:rsid w:val="00EC6C84"/>
    <w:rsid w:val="00EC7DF4"/>
    <w:rsid w:val="00ED054A"/>
    <w:rsid w:val="00ED0CAE"/>
    <w:rsid w:val="00ED0E59"/>
    <w:rsid w:val="00ED0EEA"/>
    <w:rsid w:val="00ED292B"/>
    <w:rsid w:val="00ED2A25"/>
    <w:rsid w:val="00ED2E10"/>
    <w:rsid w:val="00ED6324"/>
    <w:rsid w:val="00ED795B"/>
    <w:rsid w:val="00ED7FBB"/>
    <w:rsid w:val="00EE346D"/>
    <w:rsid w:val="00EE47E6"/>
    <w:rsid w:val="00EE55E7"/>
    <w:rsid w:val="00EE5CC5"/>
    <w:rsid w:val="00EE62C0"/>
    <w:rsid w:val="00EE6962"/>
    <w:rsid w:val="00EF139A"/>
    <w:rsid w:val="00EF1794"/>
    <w:rsid w:val="00EF2155"/>
    <w:rsid w:val="00EF2515"/>
    <w:rsid w:val="00EF59F8"/>
    <w:rsid w:val="00EF6870"/>
    <w:rsid w:val="00F005C5"/>
    <w:rsid w:val="00F03178"/>
    <w:rsid w:val="00F04D32"/>
    <w:rsid w:val="00F0681D"/>
    <w:rsid w:val="00F07D9E"/>
    <w:rsid w:val="00F07F93"/>
    <w:rsid w:val="00F10561"/>
    <w:rsid w:val="00F11578"/>
    <w:rsid w:val="00F11BC7"/>
    <w:rsid w:val="00F13823"/>
    <w:rsid w:val="00F1418B"/>
    <w:rsid w:val="00F142FC"/>
    <w:rsid w:val="00F1509D"/>
    <w:rsid w:val="00F154DA"/>
    <w:rsid w:val="00F16050"/>
    <w:rsid w:val="00F168DD"/>
    <w:rsid w:val="00F16E19"/>
    <w:rsid w:val="00F172F3"/>
    <w:rsid w:val="00F176C1"/>
    <w:rsid w:val="00F17A72"/>
    <w:rsid w:val="00F17BB6"/>
    <w:rsid w:val="00F208FC"/>
    <w:rsid w:val="00F20D90"/>
    <w:rsid w:val="00F213A5"/>
    <w:rsid w:val="00F21A58"/>
    <w:rsid w:val="00F22F1D"/>
    <w:rsid w:val="00F23708"/>
    <w:rsid w:val="00F23E51"/>
    <w:rsid w:val="00F2417E"/>
    <w:rsid w:val="00F24AA7"/>
    <w:rsid w:val="00F25028"/>
    <w:rsid w:val="00F27254"/>
    <w:rsid w:val="00F27364"/>
    <w:rsid w:val="00F2797D"/>
    <w:rsid w:val="00F27C71"/>
    <w:rsid w:val="00F30C2D"/>
    <w:rsid w:val="00F30DA5"/>
    <w:rsid w:val="00F30F83"/>
    <w:rsid w:val="00F31740"/>
    <w:rsid w:val="00F31DFE"/>
    <w:rsid w:val="00F31F29"/>
    <w:rsid w:val="00F32251"/>
    <w:rsid w:val="00F3284C"/>
    <w:rsid w:val="00F32A48"/>
    <w:rsid w:val="00F32DE3"/>
    <w:rsid w:val="00F335E2"/>
    <w:rsid w:val="00F3387F"/>
    <w:rsid w:val="00F35424"/>
    <w:rsid w:val="00F358D0"/>
    <w:rsid w:val="00F35A6C"/>
    <w:rsid w:val="00F366E0"/>
    <w:rsid w:val="00F409FC"/>
    <w:rsid w:val="00F40BB8"/>
    <w:rsid w:val="00F42425"/>
    <w:rsid w:val="00F42DE8"/>
    <w:rsid w:val="00F439C1"/>
    <w:rsid w:val="00F4493C"/>
    <w:rsid w:val="00F46F1A"/>
    <w:rsid w:val="00F476F3"/>
    <w:rsid w:val="00F47F7D"/>
    <w:rsid w:val="00F509B3"/>
    <w:rsid w:val="00F5190F"/>
    <w:rsid w:val="00F5289C"/>
    <w:rsid w:val="00F535C5"/>
    <w:rsid w:val="00F53910"/>
    <w:rsid w:val="00F539EC"/>
    <w:rsid w:val="00F5402D"/>
    <w:rsid w:val="00F54331"/>
    <w:rsid w:val="00F57519"/>
    <w:rsid w:val="00F575B8"/>
    <w:rsid w:val="00F608D6"/>
    <w:rsid w:val="00F60FFC"/>
    <w:rsid w:val="00F61F1A"/>
    <w:rsid w:val="00F63440"/>
    <w:rsid w:val="00F63F45"/>
    <w:rsid w:val="00F6508E"/>
    <w:rsid w:val="00F6563C"/>
    <w:rsid w:val="00F66361"/>
    <w:rsid w:val="00F66D67"/>
    <w:rsid w:val="00F67179"/>
    <w:rsid w:val="00F671BF"/>
    <w:rsid w:val="00F677EC"/>
    <w:rsid w:val="00F701A4"/>
    <w:rsid w:val="00F7163A"/>
    <w:rsid w:val="00F71A6B"/>
    <w:rsid w:val="00F71E0B"/>
    <w:rsid w:val="00F72F23"/>
    <w:rsid w:val="00F73F6B"/>
    <w:rsid w:val="00F74A3B"/>
    <w:rsid w:val="00F74C1C"/>
    <w:rsid w:val="00F74E10"/>
    <w:rsid w:val="00F75BEA"/>
    <w:rsid w:val="00F7695B"/>
    <w:rsid w:val="00F76DC1"/>
    <w:rsid w:val="00F77601"/>
    <w:rsid w:val="00F805AB"/>
    <w:rsid w:val="00F81EFB"/>
    <w:rsid w:val="00F82C87"/>
    <w:rsid w:val="00F846F7"/>
    <w:rsid w:val="00F84EFA"/>
    <w:rsid w:val="00F86C09"/>
    <w:rsid w:val="00F87091"/>
    <w:rsid w:val="00F876B0"/>
    <w:rsid w:val="00F87F06"/>
    <w:rsid w:val="00F90C52"/>
    <w:rsid w:val="00F91C86"/>
    <w:rsid w:val="00F91E98"/>
    <w:rsid w:val="00F92CF4"/>
    <w:rsid w:val="00F9311C"/>
    <w:rsid w:val="00F933B8"/>
    <w:rsid w:val="00F949C4"/>
    <w:rsid w:val="00F94A06"/>
    <w:rsid w:val="00F94DF3"/>
    <w:rsid w:val="00F95861"/>
    <w:rsid w:val="00F967E3"/>
    <w:rsid w:val="00F97295"/>
    <w:rsid w:val="00F97659"/>
    <w:rsid w:val="00FA0288"/>
    <w:rsid w:val="00FA073F"/>
    <w:rsid w:val="00FA0DA9"/>
    <w:rsid w:val="00FA3459"/>
    <w:rsid w:val="00FA3AC8"/>
    <w:rsid w:val="00FA4069"/>
    <w:rsid w:val="00FA5EA6"/>
    <w:rsid w:val="00FA7072"/>
    <w:rsid w:val="00FA7676"/>
    <w:rsid w:val="00FB0D3E"/>
    <w:rsid w:val="00FB303C"/>
    <w:rsid w:val="00FB37B7"/>
    <w:rsid w:val="00FB3849"/>
    <w:rsid w:val="00FB43A6"/>
    <w:rsid w:val="00FC129F"/>
    <w:rsid w:val="00FC14E3"/>
    <w:rsid w:val="00FC20ED"/>
    <w:rsid w:val="00FC2E61"/>
    <w:rsid w:val="00FC39C8"/>
    <w:rsid w:val="00FC453E"/>
    <w:rsid w:val="00FC4D7A"/>
    <w:rsid w:val="00FC5409"/>
    <w:rsid w:val="00FC6D24"/>
    <w:rsid w:val="00FC6F2E"/>
    <w:rsid w:val="00FC7281"/>
    <w:rsid w:val="00FC72EB"/>
    <w:rsid w:val="00FD0351"/>
    <w:rsid w:val="00FD0743"/>
    <w:rsid w:val="00FD1D68"/>
    <w:rsid w:val="00FD311A"/>
    <w:rsid w:val="00FD4033"/>
    <w:rsid w:val="00FD4197"/>
    <w:rsid w:val="00FD4709"/>
    <w:rsid w:val="00FD49C7"/>
    <w:rsid w:val="00FD566D"/>
    <w:rsid w:val="00FD5DA2"/>
    <w:rsid w:val="00FD6086"/>
    <w:rsid w:val="00FD786B"/>
    <w:rsid w:val="00FE11AE"/>
    <w:rsid w:val="00FE1519"/>
    <w:rsid w:val="00FE21B8"/>
    <w:rsid w:val="00FE4D69"/>
    <w:rsid w:val="00FE550E"/>
    <w:rsid w:val="00FE5E19"/>
    <w:rsid w:val="00FE6405"/>
    <w:rsid w:val="00FE6ACD"/>
    <w:rsid w:val="00FE6D3B"/>
    <w:rsid w:val="00FF024E"/>
    <w:rsid w:val="00FF20CA"/>
    <w:rsid w:val="00FF3F6F"/>
    <w:rsid w:val="00FF4436"/>
    <w:rsid w:val="00FF448E"/>
    <w:rsid w:val="00FF52D6"/>
    <w:rsid w:val="00FF54E3"/>
    <w:rsid w:val="00FF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879FA9-01E0-48B8-AC81-04F3ED20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D469B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3">
    <w:name w:val="Импортированный стиль 3"/>
    <w:pPr>
      <w:numPr>
        <w:numId w:val="3"/>
      </w:numPr>
    </w:pPr>
  </w:style>
  <w:style w:type="numbering" w:customStyle="1" w:styleId="4">
    <w:name w:val="Импортированный стиль 4"/>
    <w:pPr>
      <w:numPr>
        <w:numId w:val="5"/>
      </w:numPr>
    </w:pPr>
  </w:style>
  <w:style w:type="numbering" w:customStyle="1" w:styleId="5">
    <w:name w:val="Импортированный стиль 5"/>
    <w:pPr>
      <w:numPr>
        <w:numId w:val="7"/>
      </w:numPr>
    </w:pPr>
  </w:style>
  <w:style w:type="numbering" w:customStyle="1" w:styleId="6">
    <w:name w:val="Импортированный стиль 6"/>
    <w:pPr>
      <w:numPr>
        <w:numId w:val="9"/>
      </w:numPr>
    </w:pPr>
  </w:style>
  <w:style w:type="numbering" w:customStyle="1" w:styleId="7">
    <w:name w:val="Импортированный стиль 7"/>
    <w:pPr>
      <w:numPr>
        <w:numId w:val="11"/>
      </w:numPr>
    </w:pPr>
  </w:style>
  <w:style w:type="numbering" w:customStyle="1" w:styleId="8">
    <w:name w:val="Импортированный стиль 8"/>
    <w:pPr>
      <w:numPr>
        <w:numId w:val="13"/>
      </w:numPr>
    </w:pPr>
  </w:style>
  <w:style w:type="paragraph" w:styleId="a5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9">
    <w:name w:val="Импортированный стиль 9"/>
    <w:pPr>
      <w:numPr>
        <w:numId w:val="16"/>
      </w:numPr>
    </w:pPr>
  </w:style>
  <w:style w:type="numbering" w:customStyle="1" w:styleId="10">
    <w:name w:val="Импортированный стиль 10"/>
    <w:pPr>
      <w:numPr>
        <w:numId w:val="18"/>
      </w:numPr>
    </w:pPr>
  </w:style>
  <w:style w:type="numbering" w:customStyle="1" w:styleId="11">
    <w:name w:val="Импортированный стиль 11"/>
    <w:pPr>
      <w:numPr>
        <w:numId w:val="20"/>
      </w:numPr>
    </w:pPr>
  </w:style>
  <w:style w:type="paragraph" w:styleId="a6">
    <w:name w:val="Balloon Text"/>
    <w:basedOn w:val="a"/>
    <w:link w:val="a7"/>
    <w:uiPriority w:val="99"/>
    <w:semiHidden/>
    <w:unhideWhenUsed/>
    <w:rsid w:val="00DB4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4BA7"/>
    <w:rPr>
      <w:rFonts w:ascii="Segoe UI" w:hAnsi="Segoe UI" w:cs="Segoe UI"/>
      <w:color w:val="000000"/>
      <w:sz w:val="18"/>
      <w:szCs w:val="18"/>
      <w:u w:color="000000"/>
    </w:rPr>
  </w:style>
  <w:style w:type="numbering" w:customStyle="1" w:styleId="41">
    <w:name w:val="Импортированный стиль 41"/>
    <w:rsid w:val="00363B2D"/>
  </w:style>
  <w:style w:type="numbering" w:customStyle="1" w:styleId="51">
    <w:name w:val="Импортированный стиль 51"/>
    <w:rsid w:val="00363B2D"/>
  </w:style>
  <w:style w:type="numbering" w:customStyle="1" w:styleId="61">
    <w:name w:val="Импортированный стиль 61"/>
    <w:rsid w:val="00363B2D"/>
  </w:style>
  <w:style w:type="numbering" w:customStyle="1" w:styleId="62">
    <w:name w:val="Импортированный стиль 62"/>
    <w:rsid w:val="001E4CFD"/>
  </w:style>
  <w:style w:type="numbering" w:customStyle="1" w:styleId="71">
    <w:name w:val="Импортированный стиль 71"/>
    <w:rsid w:val="001E4CFD"/>
  </w:style>
  <w:style w:type="numbering" w:customStyle="1" w:styleId="81">
    <w:name w:val="Импортированный стиль 81"/>
    <w:rsid w:val="001E4CFD"/>
  </w:style>
  <w:style w:type="numbering" w:customStyle="1" w:styleId="101">
    <w:name w:val="Импортированный стиль 101"/>
    <w:rsid w:val="001E4CFD"/>
  </w:style>
  <w:style w:type="numbering" w:customStyle="1" w:styleId="111">
    <w:name w:val="Импортированный стиль 111"/>
    <w:rsid w:val="001E4CFD"/>
  </w:style>
  <w:style w:type="paragraph" w:styleId="a8">
    <w:name w:val="header"/>
    <w:basedOn w:val="a"/>
    <w:link w:val="a9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paragraph" w:styleId="aa">
    <w:name w:val="footer"/>
    <w:basedOn w:val="a"/>
    <w:link w:val="ab"/>
    <w:uiPriority w:val="99"/>
    <w:unhideWhenUsed/>
    <w:rsid w:val="00AD72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D7207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102">
    <w:name w:val="Импортированный стиль 102"/>
    <w:rsid w:val="00C63A6F"/>
  </w:style>
  <w:style w:type="numbering" w:customStyle="1" w:styleId="112">
    <w:name w:val="Импортированный стиль 112"/>
    <w:rsid w:val="00C63A6F"/>
  </w:style>
  <w:style w:type="numbering" w:customStyle="1" w:styleId="72">
    <w:name w:val="Импортированный стиль 72"/>
    <w:rsid w:val="00C63A6F"/>
  </w:style>
  <w:style w:type="numbering" w:customStyle="1" w:styleId="42">
    <w:name w:val="Импортированный стиль 42"/>
    <w:rsid w:val="00C77921"/>
  </w:style>
  <w:style w:type="numbering" w:customStyle="1" w:styleId="52">
    <w:name w:val="Импортированный стиль 52"/>
    <w:rsid w:val="00C77921"/>
  </w:style>
  <w:style w:type="numbering" w:customStyle="1" w:styleId="63">
    <w:name w:val="Импортированный стиль 63"/>
    <w:rsid w:val="00C77921"/>
  </w:style>
  <w:style w:type="numbering" w:customStyle="1" w:styleId="64">
    <w:name w:val="Импортированный стиль 64"/>
    <w:rsid w:val="0005235E"/>
  </w:style>
  <w:style w:type="numbering" w:customStyle="1" w:styleId="73">
    <w:name w:val="Импортированный стиль 73"/>
    <w:rsid w:val="0005235E"/>
  </w:style>
  <w:style w:type="numbering" w:customStyle="1" w:styleId="2">
    <w:name w:val="Импортированный стиль 2"/>
    <w:rsid w:val="00A73E4E"/>
    <w:pPr>
      <w:numPr>
        <w:numId w:val="33"/>
      </w:numPr>
    </w:pPr>
  </w:style>
  <w:style w:type="numbering" w:customStyle="1" w:styleId="43">
    <w:name w:val="Импортированный стиль 43"/>
    <w:rsid w:val="007A78D2"/>
  </w:style>
  <w:style w:type="numbering" w:customStyle="1" w:styleId="53">
    <w:name w:val="Импортированный стиль 53"/>
    <w:rsid w:val="007A78D2"/>
  </w:style>
  <w:style w:type="numbering" w:customStyle="1" w:styleId="65">
    <w:name w:val="Импортированный стиль 65"/>
    <w:rsid w:val="007A78D2"/>
  </w:style>
  <w:style w:type="paragraph" w:styleId="ac">
    <w:name w:val="No Spacing"/>
    <w:uiPriority w:val="1"/>
    <w:qFormat/>
    <w:rsid w:val="00832F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bdr w:val="none" w:sz="0" w:space="0" w:color="auto"/>
    </w:rPr>
  </w:style>
  <w:style w:type="numbering" w:customStyle="1" w:styleId="44">
    <w:name w:val="Импортированный стиль 44"/>
    <w:rsid w:val="007B1843"/>
  </w:style>
  <w:style w:type="numbering" w:customStyle="1" w:styleId="54">
    <w:name w:val="Импортированный стиль 54"/>
    <w:rsid w:val="007B1843"/>
  </w:style>
  <w:style w:type="numbering" w:customStyle="1" w:styleId="66">
    <w:name w:val="Импортированный стиль 66"/>
    <w:rsid w:val="007B1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CC7CE-6F8F-47C0-9D83-259FDCB80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4320</Words>
  <Characters>24630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Эксперт ЦППР</dc:creator>
  <cp:lastModifiedBy>Acer</cp:lastModifiedBy>
  <cp:revision>2</cp:revision>
  <cp:lastPrinted>2023-02-27T11:55:00Z</cp:lastPrinted>
  <dcterms:created xsi:type="dcterms:W3CDTF">2023-03-25T12:44:00Z</dcterms:created>
  <dcterms:modified xsi:type="dcterms:W3CDTF">2023-03-25T12:44:00Z</dcterms:modified>
</cp:coreProperties>
</file>