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2.xml" ContentType="application/vnd.openxmlformats-officedocument.wordprocessingml.header+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284" w:hanging="0"/>
        <w:jc w:val="center"/>
        <w:rPr>
          <w:b/>
          <w:b/>
        </w:rPr>
      </w:pPr>
      <w:r>
        <w:rPr>
          <w:b/>
          <w:bCs/>
          <w:sz w:val="28"/>
          <w:szCs w:val="28"/>
        </w:rPr>
      </w:r>
      <w:bookmarkStart w:id="0" w:name="_Hlk73543033"/>
      <w:bookmarkStart w:id="1" w:name="_Hlk62656453"/>
      <w:bookmarkStart w:id="2" w:name="_Hlk54188544"/>
      <w:bookmarkStart w:id="3" w:name="_Hlk73543033"/>
      <w:bookmarkStart w:id="4" w:name="_Hlk62656453"/>
      <w:bookmarkStart w:id="5" w:name="_Hlk54188544"/>
      <w:bookmarkEnd w:id="3"/>
      <w:bookmarkEnd w:id="4"/>
      <w:bookmarkEnd w:id="5"/>
    </w:p>
    <w:p>
      <w:pPr>
        <w:pStyle w:val="Normal"/>
        <w:widowControl w:val="false"/>
        <w:ind w:right="-1" w:hanging="0"/>
        <w:jc w:val="center"/>
        <w:rPr>
          <w:b/>
          <w:b/>
          <w:bCs/>
          <w:sz w:val="28"/>
          <w:szCs w:val="28"/>
        </w:rPr>
      </w:pPr>
      <w:r>
        <w:rPr>
          <w:b/>
          <w:bCs/>
          <w:sz w:val="28"/>
          <w:szCs w:val="28"/>
        </w:rPr>
      </w:r>
    </w:p>
    <w:p>
      <w:pPr>
        <w:pStyle w:val="Normal"/>
        <w:widowControl w:val="false"/>
        <w:ind w:right="-1" w:hanging="0"/>
        <w:jc w:val="center"/>
        <w:rPr>
          <w:b/>
          <w:b/>
          <w:bCs/>
          <w:sz w:val="28"/>
          <w:szCs w:val="28"/>
        </w:rPr>
      </w:pPr>
      <w:r>
        <w:rPr>
          <w:b/>
          <w:bCs/>
          <w:sz w:val="28"/>
          <w:szCs w:val="28"/>
        </w:rPr>
        <w:t>КРАТКОСРОЧНЫЙ НЕДЕЛЬНЫЙ ПРОГНОЗ</w:t>
      </w:r>
    </w:p>
    <w:p>
      <w:pPr>
        <w:pStyle w:val="Normal"/>
        <w:widowControl w:val="false"/>
        <w:ind w:right="-1" w:hanging="0"/>
        <w:jc w:val="center"/>
        <w:rPr>
          <w:b/>
          <w:b/>
          <w:bCs/>
          <w:sz w:val="28"/>
          <w:szCs w:val="28"/>
        </w:rPr>
      </w:pPr>
      <w:r>
        <w:rPr>
          <w:b/>
          <w:bCs/>
          <w:sz w:val="28"/>
          <w:szCs w:val="28"/>
        </w:rPr>
        <w:t>возникновения и развития ЧС, связанных с состоянием (изменением) погодных и геологических условий, РХБ обстановки</w:t>
      </w:r>
    </w:p>
    <w:p>
      <w:pPr>
        <w:pStyle w:val="Normal"/>
        <w:widowControl w:val="false"/>
        <w:ind w:right="-1" w:hanging="0"/>
        <w:jc w:val="center"/>
        <w:rPr>
          <w:b/>
          <w:b/>
          <w:bCs/>
          <w:iCs/>
          <w:sz w:val="28"/>
          <w:szCs w:val="28"/>
        </w:rPr>
      </w:pPr>
      <w:r>
        <w:rPr>
          <w:b/>
          <w:bCs/>
          <w:sz w:val="28"/>
          <w:szCs w:val="28"/>
        </w:rPr>
        <w:t>на территории Краснодарского края на период</w:t>
      </w:r>
      <w:r>
        <w:rPr>
          <w:b/>
          <w:bCs/>
          <w:iCs/>
          <w:sz w:val="28"/>
          <w:szCs w:val="28"/>
        </w:rPr>
        <w:t xml:space="preserve"> </w:t>
      </w:r>
    </w:p>
    <w:p>
      <w:pPr>
        <w:pStyle w:val="Normal"/>
        <w:widowControl w:val="false"/>
        <w:ind w:right="-1" w:hanging="0"/>
        <w:jc w:val="center"/>
        <w:rPr>
          <w:b/>
          <w:b/>
          <w:bCs/>
          <w:sz w:val="28"/>
          <w:szCs w:val="28"/>
        </w:rPr>
      </w:pPr>
      <w:r>
        <w:rPr>
          <w:b/>
          <w:bCs/>
          <w:sz w:val="28"/>
          <w:szCs w:val="28"/>
        </w:rPr>
        <w:t>31 августа – 6 сентября 2023 г.</w:t>
      </w:r>
    </w:p>
    <w:p>
      <w:pPr>
        <w:pStyle w:val="Normal"/>
        <w:widowControl w:val="false"/>
        <w:ind w:right="-1" w:hanging="0"/>
        <w:jc w:val="center"/>
        <w:rPr>
          <w:b/>
          <w:b/>
          <w:bCs/>
          <w:sz w:val="28"/>
          <w:szCs w:val="28"/>
        </w:rPr>
      </w:pPr>
      <w:r>
        <w:rPr>
          <w:b/>
          <w:bCs/>
          <w:sz w:val="28"/>
          <w:szCs w:val="28"/>
        </w:rPr>
      </w:r>
    </w:p>
    <w:p>
      <w:pPr>
        <w:pStyle w:val="Normal"/>
        <w:numPr>
          <w:ilvl w:val="0"/>
          <w:numId w:val="0"/>
        </w:numPr>
        <w:ind w:right="-1" w:firstLine="708"/>
        <w:jc w:val="both"/>
        <w:outlineLvl w:val="0"/>
        <w:rPr>
          <w:rFonts w:eastAsia="Calibri" w:eastAsiaTheme="minorHAnsi"/>
          <w:bCs/>
          <w:iCs/>
          <w:sz w:val="28"/>
          <w:szCs w:val="28"/>
          <w:lang w:eastAsia="en-US"/>
        </w:rPr>
      </w:pPr>
      <w:r>
        <w:rPr>
          <w:rFonts w:eastAsia="Calibri" w:eastAsiaTheme="minorHAnsi"/>
          <w:bCs/>
          <w:i/>
          <w:iCs/>
          <w:lang w:eastAsia="en-US"/>
        </w:rPr>
        <w:t xml:space="preserve">Подготовлен на основе информации </w:t>
      </w:r>
      <w:r>
        <w:rPr>
          <w:rFonts w:eastAsia="Calibri" w:eastAsiaTheme="minorHAnsi"/>
          <w:i/>
          <w:iCs/>
          <w:lang w:eastAsia="en-US"/>
        </w:rPr>
        <w:t>Краснодарского ЦГМС филиала ФГБУ «Северо-Кавказское УГМС»</w:t>
      </w:r>
      <w:r>
        <w:rPr>
          <w:rFonts w:eastAsia="Calibri" w:eastAsiaTheme="minorHAnsi"/>
          <w:bCs/>
          <w:i/>
          <w:iCs/>
          <w:lang w:eastAsia="en-US"/>
        </w:rPr>
        <w:t>,</w:t>
      </w:r>
      <w:r>
        <w:rPr>
          <w:rFonts w:eastAsia="Calibri" w:eastAsiaTheme="minorHAnsi"/>
          <w:lang w:eastAsia="en-US"/>
        </w:rPr>
        <w:t xml:space="preserve"> </w:t>
      </w:r>
      <w:r>
        <w:rPr>
          <w:rFonts w:eastAsia="Calibri" w:eastAsiaTheme="minorHAnsi"/>
          <w:i/>
          <w:lang w:eastAsia="en-US"/>
        </w:rPr>
        <w:t>ФГБУ «СЦГМС ЧАМ»,</w:t>
      </w:r>
      <w:r>
        <w:rPr>
          <w:rFonts w:eastAsia="Calibri"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widowControl w:val="false"/>
        <w:ind w:right="-1" w:firstLine="709"/>
        <w:jc w:val="center"/>
        <w:rPr>
          <w:b/>
          <w:b/>
          <w:iCs/>
          <w:spacing w:val="-4"/>
          <w:sz w:val="28"/>
          <w:szCs w:val="28"/>
        </w:rPr>
      </w:pPr>
      <w:r>
        <w:rPr>
          <w:b/>
          <w:iCs/>
          <w:spacing w:val="-4"/>
          <w:sz w:val="28"/>
          <w:szCs w:val="28"/>
        </w:rPr>
      </w:r>
    </w:p>
    <w:p>
      <w:pPr>
        <w:pStyle w:val="ListParagraph"/>
        <w:widowControl w:val="false"/>
        <w:numPr>
          <w:ilvl w:val="0"/>
          <w:numId w:val="1"/>
        </w:numPr>
        <w:ind w:left="720" w:right="-1" w:hanging="360"/>
        <w:jc w:val="center"/>
        <w:rPr>
          <w:b/>
          <w:b/>
          <w:spacing w:val="-4"/>
          <w:sz w:val="28"/>
          <w:szCs w:val="28"/>
        </w:rPr>
      </w:pPr>
      <w:r>
        <w:rPr>
          <w:b/>
          <w:spacing w:val="-4"/>
          <w:sz w:val="28"/>
          <w:szCs w:val="28"/>
        </w:rPr>
        <w:t>Обстановка.</w:t>
      </w:r>
    </w:p>
    <w:p>
      <w:pPr>
        <w:pStyle w:val="Normal"/>
        <w:ind w:firstLine="680"/>
        <w:jc w:val="both"/>
        <w:rPr>
          <w:bCs/>
          <w:sz w:val="28"/>
          <w:szCs w:val="28"/>
        </w:rPr>
      </w:pPr>
      <w:r>
        <w:rPr>
          <w:rFonts w:eastAsia="MS Mincho"/>
          <w:b/>
          <w:spacing w:val="-4"/>
          <w:sz w:val="28"/>
          <w:szCs w:val="28"/>
        </w:rPr>
        <w:t>1.1. Чрезвычайные ситуации:</w:t>
      </w:r>
      <w:r>
        <w:rPr>
          <w:rFonts w:eastAsia="MS Mincho"/>
          <w:bCs/>
          <w:sz w:val="28"/>
          <w:szCs w:val="28"/>
        </w:rPr>
        <w:t xml:space="preserve"> </w:t>
      </w:r>
      <w:bookmarkStart w:id="6" w:name="_Hlk140672694"/>
      <w:bookmarkStart w:id="7" w:name="_Hlk75693856"/>
      <w:r>
        <w:rPr>
          <w:sz w:val="28"/>
          <w:szCs w:val="28"/>
        </w:rPr>
        <w:t xml:space="preserve">за прошедший период </w:t>
      </w:r>
      <w:bookmarkStart w:id="8" w:name="_Hlk129778328"/>
      <w:r>
        <w:rPr>
          <w:i/>
          <w:iCs/>
          <w:sz w:val="28"/>
          <w:szCs w:val="28"/>
        </w:rPr>
        <w:t>23 – 29 августа 2023 г</w:t>
      </w:r>
      <w:bookmarkStart w:id="9" w:name="_Hlk85712219"/>
      <w:bookmarkEnd w:id="7"/>
      <w:r>
        <w:rPr>
          <w:i/>
          <w:iCs/>
          <w:sz w:val="28"/>
          <w:szCs w:val="28"/>
        </w:rPr>
        <w:t>.</w:t>
      </w:r>
      <w:bookmarkEnd w:id="6"/>
      <w:r>
        <w:rPr>
          <w:i/>
          <w:iCs/>
          <w:sz w:val="28"/>
          <w:szCs w:val="28"/>
        </w:rPr>
        <w:t xml:space="preserve"> </w:t>
      </w:r>
      <w:bookmarkEnd w:id="8"/>
      <w:bookmarkEnd w:id="9"/>
      <w:r>
        <w:rPr>
          <w:bCs/>
          <w:sz w:val="28"/>
          <w:szCs w:val="28"/>
        </w:rPr>
        <w:t>на территории Краснодарского края чрезвычайных ситуаций не зарегистрировано.</w:t>
      </w:r>
    </w:p>
    <w:p>
      <w:pPr>
        <w:pStyle w:val="Normal"/>
        <w:ind w:firstLine="680"/>
        <w:jc w:val="both"/>
        <w:rPr>
          <w:b/>
          <w:b/>
          <w:bCs/>
          <w:sz w:val="28"/>
          <w:szCs w:val="28"/>
        </w:rPr>
      </w:pPr>
      <w:r>
        <w:rPr>
          <w:b/>
          <w:bCs/>
          <w:sz w:val="28"/>
          <w:szCs w:val="28"/>
        </w:rPr>
      </w:r>
    </w:p>
    <w:p>
      <w:pPr>
        <w:pStyle w:val="Normal"/>
        <w:ind w:firstLine="680"/>
        <w:jc w:val="both"/>
        <w:rPr>
          <w:sz w:val="28"/>
        </w:rPr>
      </w:pPr>
      <w:r>
        <w:rPr>
          <w:b/>
          <w:bCs/>
          <w:sz w:val="28"/>
          <w:szCs w:val="28"/>
        </w:rPr>
        <w:t>1.2. Метеорологическая:</w:t>
      </w:r>
      <w:r>
        <w:rPr>
          <w:sz w:val="28"/>
          <w:szCs w:val="28"/>
        </w:rPr>
        <w:t xml:space="preserve"> в начале прошедшего периода в отдельных районах южной половины края отмечался кратковременный дождь с грозой. В остальную часть периода в крае сохранялась жаркая погода, без осадков. Временами усиливался северо-восточный, восточный ветер с максимальными порывами на Черноморском побережье до 16-24 м/с.</w:t>
      </w:r>
      <w:r>
        <w:rPr>
          <w:sz w:val="28"/>
        </w:rPr>
        <w:t xml:space="preserve"> Местами в крае отмечалась высокая пожароопасность (ВПО) 4 класса (НЯ) и чрезвычайная пожароопасность (ЧПО) 5 класса (ОЯ).</w:t>
      </w:r>
    </w:p>
    <w:p>
      <w:pPr>
        <w:pStyle w:val="Normal"/>
        <w:ind w:right="-142" w:firstLine="709"/>
        <w:jc w:val="both"/>
        <w:rPr>
          <w:rFonts w:eastAsia="Calibri"/>
          <w:sz w:val="28"/>
          <w:szCs w:val="28"/>
          <w:lang w:eastAsia="en-US"/>
        </w:rPr>
      </w:pPr>
      <w:r>
        <w:rPr>
          <w:rFonts w:eastAsia="Calibri"/>
          <w:sz w:val="28"/>
          <w:szCs w:val="28"/>
          <w:lang w:eastAsia="en-US"/>
        </w:rPr>
        <w:t>В отдельных северных, северо-восточных, юго-западных, юго-восточных и местами в центральных районах наблюдалась атмосферная засуха ОЯ.</w:t>
      </w:r>
    </w:p>
    <w:p>
      <w:pPr>
        <w:pStyle w:val="Normal"/>
        <w:ind w:right="-142" w:firstLine="709"/>
        <w:jc w:val="both"/>
        <w:rPr>
          <w:b/>
          <w:b/>
          <w:bCs/>
          <w:iCs/>
          <w:sz w:val="28"/>
          <w:szCs w:val="28"/>
        </w:rPr>
      </w:pPr>
      <w:r>
        <w:rPr>
          <w:b/>
          <w:bCs/>
          <w:iCs/>
          <w:sz w:val="28"/>
          <w:szCs w:val="28"/>
        </w:rPr>
      </w:r>
    </w:p>
    <w:p>
      <w:pPr>
        <w:pStyle w:val="Normal"/>
        <w:ind w:right="-142" w:firstLine="709"/>
        <w:jc w:val="both"/>
        <w:rPr>
          <w:b/>
          <w:b/>
          <w:bCs/>
          <w:iCs/>
          <w:sz w:val="28"/>
          <w:szCs w:val="28"/>
        </w:rPr>
      </w:pPr>
      <w:r>
        <w:rPr>
          <w:b/>
          <w:bCs/>
          <w:iCs/>
          <w:sz w:val="28"/>
          <w:szCs w:val="28"/>
        </w:rPr>
      </w:r>
    </w:p>
    <w:p>
      <w:pPr>
        <w:pStyle w:val="Normal"/>
        <w:ind w:right="-142" w:firstLine="709"/>
        <w:jc w:val="both"/>
        <w:rPr>
          <w:b/>
          <w:b/>
          <w:bCs/>
          <w:iCs/>
          <w:sz w:val="28"/>
          <w:szCs w:val="28"/>
        </w:rPr>
      </w:pPr>
      <w:r>
        <w:rPr>
          <w:b/>
          <w:bCs/>
          <w:iCs/>
          <w:sz w:val="28"/>
          <w:szCs w:val="28"/>
        </w:rPr>
      </w:r>
    </w:p>
    <w:p>
      <w:pPr>
        <w:pStyle w:val="Normal"/>
        <w:ind w:right="-142" w:firstLine="709"/>
        <w:jc w:val="both"/>
        <w:rPr>
          <w:b/>
          <w:b/>
          <w:bCs/>
          <w:iCs/>
          <w:sz w:val="28"/>
          <w:szCs w:val="28"/>
        </w:rPr>
      </w:pPr>
      <w:r>
        <w:rPr>
          <w:b/>
          <w:bCs/>
          <w:iCs/>
          <w:sz w:val="28"/>
          <w:szCs w:val="28"/>
        </w:rPr>
        <w:t xml:space="preserve">По данным оповещений Краснодарского ЦГМС филиала ФГБУ «Северо-Кавказское УГМС» и ФГБУ «СЦГМС ЧАМ» к штормовым предупреждениям: </w:t>
      </w:r>
    </w:p>
    <w:p>
      <w:pPr>
        <w:pStyle w:val="Normal"/>
        <w:ind w:right="-142" w:firstLine="709"/>
        <w:jc w:val="both"/>
        <w:rPr>
          <w:rFonts w:eastAsia="MS Mincho"/>
          <w:i/>
          <w:i/>
          <w:sz w:val="28"/>
          <w:szCs w:val="28"/>
        </w:rPr>
      </w:pPr>
      <w:r>
        <w:rPr>
          <w:rFonts w:eastAsia="MS Mincho"/>
          <w:i/>
          <w:sz w:val="28"/>
          <w:szCs w:val="28"/>
        </w:rPr>
        <w:t>23 августа 2023 г.:</w:t>
      </w:r>
    </w:p>
    <w:p>
      <w:pPr>
        <w:pStyle w:val="Normal"/>
        <w:ind w:right="-142" w:firstLine="709"/>
        <w:jc w:val="both"/>
        <w:rPr>
          <w:sz w:val="28"/>
        </w:rPr>
      </w:pPr>
      <w:r>
        <w:rPr>
          <w:rFonts w:eastAsia="MS Mincho"/>
          <w:iCs/>
          <w:sz w:val="28"/>
          <w:szCs w:val="28"/>
        </w:rPr>
        <w:t xml:space="preserve">на 15.00 часов 23.08.2023 </w:t>
      </w:r>
      <w:r>
        <w:rPr>
          <w:sz w:val="28"/>
        </w:rPr>
        <w:t xml:space="preserve">в крае, в том числе в МО г. Краснодар и на Черноморское побережье, отмечалась чрезвычайная пожароопасность (ЧПО) </w:t>
        <w:br/>
        <w:t>5 класса (ОЯ);</w:t>
      </w:r>
    </w:p>
    <w:p>
      <w:pPr>
        <w:pStyle w:val="Normal"/>
        <w:ind w:right="-142" w:firstLine="709"/>
        <w:jc w:val="both"/>
        <w:rPr>
          <w:rFonts w:eastAsia="MS Mincho"/>
          <w:iCs/>
          <w:sz w:val="28"/>
          <w:szCs w:val="28"/>
        </w:rPr>
      </w:pPr>
      <w:r>
        <w:rPr>
          <w:rFonts w:eastAsia="MS Mincho"/>
          <w:iCs/>
          <w:sz w:val="28"/>
          <w:szCs w:val="28"/>
        </w:rPr>
        <w:t>на 15.00 23.08.2023 местами в крае отмечалась высокая пожароопасность (ВПО) 4 класса (НЯ).</w:t>
      </w:r>
    </w:p>
    <w:p>
      <w:pPr>
        <w:pStyle w:val="Normal"/>
        <w:ind w:right="-142" w:firstLine="709"/>
        <w:jc w:val="both"/>
        <w:rPr>
          <w:rFonts w:eastAsia="MS Mincho"/>
          <w:i/>
          <w:i/>
          <w:sz w:val="28"/>
          <w:szCs w:val="28"/>
        </w:rPr>
      </w:pPr>
      <w:r>
        <w:rPr>
          <w:rFonts w:eastAsia="MS Mincho"/>
          <w:i/>
          <w:sz w:val="28"/>
          <w:szCs w:val="28"/>
        </w:rPr>
        <w:t>24 августа 2023 г.:</w:t>
      </w:r>
    </w:p>
    <w:p>
      <w:pPr>
        <w:pStyle w:val="Normal"/>
        <w:ind w:right="-142" w:firstLine="709"/>
        <w:jc w:val="both"/>
        <w:rPr>
          <w:sz w:val="28"/>
        </w:rPr>
      </w:pPr>
      <w:r>
        <w:rPr>
          <w:rFonts w:eastAsia="MS Mincho"/>
          <w:iCs/>
          <w:sz w:val="28"/>
          <w:szCs w:val="28"/>
        </w:rPr>
        <w:t xml:space="preserve">на 15.00 часов 24.08.2023 </w:t>
      </w:r>
      <w:r>
        <w:rPr>
          <w:sz w:val="28"/>
        </w:rPr>
        <w:t xml:space="preserve">в крае, в том числе в МО г. Краснодар и на Черноморское побережье, отмечалась чрезвычайная пожароопасность (ЧПО) </w:t>
        <w:br/>
        <w:t>5 класса (ОЯ);</w:t>
      </w:r>
    </w:p>
    <w:p>
      <w:pPr>
        <w:pStyle w:val="Normal"/>
        <w:ind w:right="-142" w:firstLine="709"/>
        <w:jc w:val="both"/>
        <w:rPr>
          <w:rFonts w:eastAsia="MS Mincho"/>
          <w:iCs/>
          <w:sz w:val="28"/>
          <w:szCs w:val="28"/>
        </w:rPr>
      </w:pPr>
      <w:r>
        <w:rPr>
          <w:rFonts w:eastAsia="MS Mincho"/>
          <w:iCs/>
          <w:sz w:val="28"/>
          <w:szCs w:val="28"/>
        </w:rPr>
        <w:t>на 15.00 24.08.2023 местами в крае отмечалась высокая пожароопасность (ВПО) 4 класса (НЯ).</w:t>
      </w:r>
    </w:p>
    <w:p>
      <w:pPr>
        <w:pStyle w:val="Normal"/>
        <w:ind w:right="-142" w:firstLine="709"/>
        <w:jc w:val="both"/>
        <w:rPr>
          <w:rFonts w:eastAsia="MS Mincho"/>
          <w:i/>
          <w:i/>
          <w:sz w:val="28"/>
          <w:szCs w:val="28"/>
        </w:rPr>
      </w:pPr>
      <w:r>
        <w:rPr>
          <w:rFonts w:eastAsia="MS Mincho"/>
          <w:i/>
          <w:sz w:val="28"/>
          <w:szCs w:val="28"/>
        </w:rPr>
        <w:t>25 августа 2023 г.:</w:t>
      </w:r>
    </w:p>
    <w:p>
      <w:pPr>
        <w:pStyle w:val="Normal"/>
        <w:ind w:right="-142" w:firstLine="709"/>
        <w:jc w:val="both"/>
        <w:rPr>
          <w:sz w:val="28"/>
        </w:rPr>
      </w:pPr>
      <w:r>
        <w:rPr>
          <w:rFonts w:eastAsia="MS Mincho"/>
          <w:iCs/>
          <w:sz w:val="28"/>
          <w:szCs w:val="28"/>
        </w:rPr>
        <w:t xml:space="preserve">на 15.00 часов 25.08.2023 </w:t>
      </w:r>
      <w:r>
        <w:rPr>
          <w:sz w:val="28"/>
        </w:rPr>
        <w:t xml:space="preserve">в крае, в том числе в МО г. Краснодар и на Черноморское побережье, отмечалась чрезвычайная пожароопасность (ЧПО) </w:t>
        <w:br/>
        <w:t>5 класса (ОЯ);</w:t>
      </w:r>
    </w:p>
    <w:p>
      <w:pPr>
        <w:pStyle w:val="Normal"/>
        <w:ind w:right="-142" w:firstLine="709"/>
        <w:jc w:val="both"/>
        <w:rPr>
          <w:rFonts w:eastAsia="MS Mincho"/>
          <w:iCs/>
          <w:sz w:val="28"/>
          <w:szCs w:val="28"/>
        </w:rPr>
      </w:pPr>
      <w:r>
        <w:rPr>
          <w:rFonts w:eastAsia="MS Mincho"/>
          <w:iCs/>
          <w:sz w:val="28"/>
          <w:szCs w:val="28"/>
        </w:rPr>
        <w:t>на 15.00 25.08.2023 местами в крае отмечалась высокая пожароопасность (ВПО) 4 класса (НЯ);</w:t>
      </w:r>
    </w:p>
    <w:p>
      <w:pPr>
        <w:pStyle w:val="Normal"/>
        <w:ind w:right="-142" w:firstLine="709"/>
        <w:jc w:val="both"/>
        <w:rPr>
          <w:rFonts w:eastAsia="MS Mincho"/>
          <w:iCs/>
          <w:sz w:val="28"/>
          <w:szCs w:val="28"/>
        </w:rPr>
      </w:pPr>
      <w:r>
        <w:rPr>
          <w:rFonts w:eastAsia="MS Mincho"/>
          <w:iCs/>
          <w:sz w:val="28"/>
          <w:szCs w:val="28"/>
        </w:rPr>
        <w:t>по данным ФГБУ "СЦГМС ЧАМ", 25 августа 2023 г. в предгорьях и низких горах г. Сочи пожароопасность достигла 4 класса (высокая пожароопасность).</w:t>
      </w:r>
    </w:p>
    <w:p>
      <w:pPr>
        <w:pStyle w:val="Normal"/>
        <w:ind w:right="-142" w:firstLine="709"/>
        <w:jc w:val="both"/>
        <w:rPr>
          <w:rFonts w:eastAsia="MS Mincho"/>
          <w:i/>
          <w:i/>
          <w:sz w:val="28"/>
          <w:szCs w:val="28"/>
        </w:rPr>
      </w:pPr>
      <w:r>
        <w:rPr>
          <w:rFonts w:eastAsia="MS Mincho"/>
          <w:i/>
          <w:sz w:val="28"/>
          <w:szCs w:val="28"/>
        </w:rPr>
        <w:t>26 августа 2023 г.:</w:t>
      </w:r>
    </w:p>
    <w:p>
      <w:pPr>
        <w:pStyle w:val="Normal"/>
        <w:ind w:right="-142" w:firstLine="709"/>
        <w:jc w:val="both"/>
        <w:rPr>
          <w:sz w:val="28"/>
        </w:rPr>
      </w:pPr>
      <w:r>
        <w:rPr>
          <w:rFonts w:eastAsia="MS Mincho"/>
          <w:iCs/>
          <w:sz w:val="28"/>
          <w:szCs w:val="28"/>
        </w:rPr>
        <w:t xml:space="preserve">на 15.00 часов 26.08.2023 </w:t>
      </w:r>
      <w:r>
        <w:rPr>
          <w:sz w:val="28"/>
        </w:rPr>
        <w:t xml:space="preserve">в крае, в том числе в МО г. Краснодар и на Черноморское побережье, отмечалась чрезвычайная пожароопасность (ЧПО) </w:t>
        <w:br/>
        <w:t>5 класса (ОЯ);</w:t>
      </w:r>
    </w:p>
    <w:p>
      <w:pPr>
        <w:pStyle w:val="Normal"/>
        <w:ind w:right="-142" w:firstLine="709"/>
        <w:jc w:val="both"/>
        <w:rPr>
          <w:rFonts w:eastAsia="MS Mincho"/>
          <w:iCs/>
          <w:sz w:val="28"/>
          <w:szCs w:val="28"/>
        </w:rPr>
      </w:pPr>
      <w:r>
        <w:rPr>
          <w:rFonts w:eastAsia="MS Mincho"/>
          <w:iCs/>
          <w:sz w:val="28"/>
          <w:szCs w:val="28"/>
        </w:rPr>
        <w:t>на 15.00 26.08.2023 местами в крае отмечалась высокая пожароопасность (ВПО) 4 класса (НЯ).</w:t>
      </w:r>
    </w:p>
    <w:p>
      <w:pPr>
        <w:pStyle w:val="Normal"/>
        <w:ind w:right="-142" w:firstLine="709"/>
        <w:jc w:val="both"/>
        <w:rPr>
          <w:rFonts w:eastAsia="MS Mincho"/>
          <w:i/>
          <w:i/>
          <w:sz w:val="28"/>
          <w:szCs w:val="28"/>
        </w:rPr>
      </w:pPr>
      <w:r>
        <w:rPr>
          <w:rFonts w:eastAsia="MS Mincho"/>
          <w:i/>
          <w:sz w:val="28"/>
          <w:szCs w:val="28"/>
        </w:rPr>
        <w:t>27 августа 2023 г.:</w:t>
      </w:r>
    </w:p>
    <w:p>
      <w:pPr>
        <w:pStyle w:val="Normal"/>
        <w:ind w:right="-142" w:firstLine="709"/>
        <w:jc w:val="both"/>
        <w:rPr>
          <w:sz w:val="28"/>
        </w:rPr>
      </w:pPr>
      <w:r>
        <w:rPr>
          <w:rFonts w:eastAsia="MS Mincho"/>
          <w:iCs/>
          <w:sz w:val="28"/>
          <w:szCs w:val="28"/>
        </w:rPr>
        <w:t xml:space="preserve">на 15.00 часов 27.08.2023 </w:t>
      </w:r>
      <w:r>
        <w:rPr>
          <w:sz w:val="28"/>
        </w:rPr>
        <w:t xml:space="preserve">в крае, в том числе в МО г. Краснодар и на Черноморское побережье, отмечалась чрезвычайная пожароопасность (ЧПО) </w:t>
        <w:br/>
        <w:t>5 класса (ОЯ);</w:t>
      </w:r>
    </w:p>
    <w:p>
      <w:pPr>
        <w:pStyle w:val="Normal"/>
        <w:ind w:right="-142" w:firstLine="709"/>
        <w:jc w:val="both"/>
        <w:rPr>
          <w:rFonts w:eastAsia="MS Mincho"/>
          <w:iCs/>
          <w:sz w:val="28"/>
          <w:szCs w:val="28"/>
        </w:rPr>
      </w:pPr>
      <w:r>
        <w:rPr>
          <w:rFonts w:eastAsia="MS Mincho"/>
          <w:iCs/>
          <w:sz w:val="28"/>
          <w:szCs w:val="28"/>
        </w:rPr>
        <w:t>на 15.00 27.08.2023 местами в крае отмечалась высокая пожароопасность (ВПО) 4 класса (НЯ).</w:t>
      </w:r>
    </w:p>
    <w:p>
      <w:pPr>
        <w:pStyle w:val="Normal"/>
        <w:ind w:right="-142" w:firstLine="709"/>
        <w:jc w:val="both"/>
        <w:rPr>
          <w:rFonts w:eastAsia="MS Mincho"/>
          <w:i/>
          <w:i/>
          <w:sz w:val="28"/>
          <w:szCs w:val="28"/>
        </w:rPr>
      </w:pPr>
      <w:r>
        <w:rPr>
          <w:rFonts w:eastAsia="MS Mincho"/>
          <w:i/>
          <w:sz w:val="28"/>
          <w:szCs w:val="28"/>
        </w:rPr>
        <w:t>28 августа 2023 г.:</w:t>
      </w:r>
    </w:p>
    <w:p>
      <w:pPr>
        <w:pStyle w:val="Normal"/>
        <w:ind w:right="-142" w:firstLine="709"/>
        <w:jc w:val="both"/>
        <w:rPr>
          <w:sz w:val="28"/>
        </w:rPr>
      </w:pPr>
      <w:r>
        <w:rPr>
          <w:rFonts w:eastAsia="MS Mincho"/>
          <w:iCs/>
          <w:sz w:val="28"/>
          <w:szCs w:val="28"/>
        </w:rPr>
        <w:t xml:space="preserve">на 15.00 часов 28.08.2023 </w:t>
      </w:r>
      <w:r>
        <w:rPr>
          <w:sz w:val="28"/>
        </w:rPr>
        <w:t xml:space="preserve">в крае, в том числе в МО г. Краснодар и на Черноморское побережье, отмечалась чрезвычайная пожароопасность (ЧПО) </w:t>
        <w:br/>
        <w:t>5 класса (ОЯ);</w:t>
      </w:r>
    </w:p>
    <w:p>
      <w:pPr>
        <w:pStyle w:val="Normal"/>
        <w:ind w:right="-142" w:firstLine="709"/>
        <w:jc w:val="both"/>
        <w:rPr>
          <w:rFonts w:eastAsia="MS Mincho"/>
          <w:iCs/>
          <w:sz w:val="28"/>
          <w:szCs w:val="28"/>
        </w:rPr>
      </w:pPr>
      <w:r>
        <w:rPr>
          <w:rFonts w:eastAsia="MS Mincho"/>
          <w:iCs/>
          <w:sz w:val="28"/>
          <w:szCs w:val="28"/>
        </w:rPr>
        <w:t>на 15.00 28.08.2023 местами в крае отмечалась высокая пожароопасность (ВПО) 4 класса (НЯ);</w:t>
      </w:r>
    </w:p>
    <w:p>
      <w:pPr>
        <w:pStyle w:val="Normal"/>
        <w:ind w:right="-142" w:firstLine="709"/>
        <w:jc w:val="both"/>
        <w:rPr>
          <w:rFonts w:eastAsia="MS Mincho"/>
          <w:iCs/>
          <w:sz w:val="28"/>
          <w:szCs w:val="28"/>
        </w:rPr>
      </w:pPr>
      <w:r>
        <w:rPr>
          <w:rFonts w:eastAsia="MS Mincho"/>
          <w:iCs/>
          <w:sz w:val="28"/>
          <w:szCs w:val="28"/>
        </w:rPr>
        <w:t>по данным ФГБУ "СЦГМС ЧАМ", на 15.00 28.08.2023 в предгорьях и низких горах г. Сочи сохраняется высокая пожароопасность (ВПО) 4 класса (НЯ).</w:t>
      </w:r>
    </w:p>
    <w:p>
      <w:pPr>
        <w:pStyle w:val="Normal"/>
        <w:ind w:right="-142" w:hanging="0"/>
        <w:jc w:val="both"/>
        <w:rPr>
          <w:rFonts w:eastAsia="MS Mincho"/>
          <w:sz w:val="28"/>
          <w:szCs w:val="28"/>
        </w:rPr>
      </w:pPr>
      <w:r>
        <w:rPr>
          <w:rFonts w:eastAsia="MS Mincho"/>
          <w:sz w:val="28"/>
          <w:szCs w:val="28"/>
        </w:rPr>
      </w:r>
    </w:p>
    <w:p>
      <w:pPr>
        <w:pStyle w:val="Normal"/>
        <w:ind w:right="-142" w:firstLine="709"/>
        <w:jc w:val="center"/>
        <w:rPr>
          <w:rFonts w:eastAsia="MS Mincho"/>
          <w:b/>
          <w:b/>
          <w:bCs/>
          <w:iCs/>
          <w:sz w:val="28"/>
          <w:szCs w:val="28"/>
        </w:rPr>
      </w:pPr>
      <w:r>
        <w:rPr>
          <w:rFonts w:eastAsia="MS Mincho"/>
          <w:b/>
          <w:bCs/>
          <w:iCs/>
          <w:sz w:val="28"/>
          <w:szCs w:val="28"/>
        </w:rPr>
        <w:t>Спецдоклад о суховеях в отдельных центральных районах Краснодарского края</w:t>
      </w:r>
    </w:p>
    <w:p>
      <w:pPr>
        <w:pStyle w:val="Normal"/>
        <w:ind w:right="-142" w:firstLine="709"/>
        <w:jc w:val="both"/>
        <w:rPr>
          <w:rFonts w:eastAsia="MS Mincho"/>
          <w:iCs/>
          <w:sz w:val="28"/>
          <w:szCs w:val="28"/>
        </w:rPr>
      </w:pPr>
      <w:r>
        <w:rPr>
          <w:rFonts w:eastAsia="MS Mincho"/>
          <w:iCs/>
          <w:sz w:val="28"/>
          <w:szCs w:val="28"/>
        </w:rPr>
        <w:t>23 августа 2023 г в связи с понижением температуры воздуха до 32° и повышением относительной влажности воздуха до 23 %, действие суховея категории опасного явления, наблюдавшегося в отдельных центральных (Тбилисский, Гулькевичский) районах Краснодарского края, прекратилось.</w:t>
      </w:r>
    </w:p>
    <w:p>
      <w:pPr>
        <w:pStyle w:val="Normal"/>
        <w:ind w:right="-142" w:firstLine="709"/>
        <w:jc w:val="both"/>
        <w:rPr>
          <w:rFonts w:eastAsia="MS Mincho"/>
          <w:iCs/>
          <w:sz w:val="28"/>
          <w:szCs w:val="28"/>
        </w:rPr>
      </w:pPr>
      <w:r>
        <w:rPr>
          <w:rFonts w:eastAsia="MS Mincho"/>
          <w:iCs/>
          <w:sz w:val="28"/>
          <w:szCs w:val="28"/>
        </w:rPr>
        <w:t>Суховей наблюдался в период 16-22 августа 2023 г, продолжительность явления 7 дней, в т.ч. в категории опасного явления 2 дня.</w:t>
      </w:r>
    </w:p>
    <w:p>
      <w:pPr>
        <w:pStyle w:val="Normal"/>
        <w:ind w:right="-142" w:hanging="0"/>
        <w:jc w:val="both"/>
        <w:rPr>
          <w:rFonts w:eastAsia="MS Mincho"/>
          <w:iCs/>
          <w:sz w:val="16"/>
          <w:szCs w:val="16"/>
        </w:rPr>
      </w:pPr>
      <w:r>
        <w:rPr>
          <w:rFonts w:eastAsia="MS Mincho"/>
          <w:iCs/>
          <w:sz w:val="16"/>
          <w:szCs w:val="16"/>
        </w:rPr>
      </w:r>
    </w:p>
    <w:p>
      <w:pPr>
        <w:pStyle w:val="Normal"/>
        <w:spacing w:lineRule="auto" w:line="273" w:before="0" w:after="7"/>
        <w:ind w:right="-60" w:hanging="0"/>
        <w:jc w:val="center"/>
        <w:rPr>
          <w:b/>
          <w:b/>
          <w:bCs/>
          <w:color w:val="000000"/>
          <w:kern w:val="2"/>
          <w:sz w:val="28"/>
          <w:szCs w:val="22"/>
          <w14:ligatures w14:val="standardContextual"/>
        </w:rPr>
      </w:pPr>
      <w:r>
        <w:rPr>
          <w:b/>
          <w:bCs/>
          <w:color w:val="000000"/>
          <w:kern w:val="2"/>
          <w:sz w:val="28"/>
          <w:szCs w:val="22"/>
          <w14:ligatures w14:val="standardContextual"/>
        </w:rPr>
        <w:t>Спецдоклад о распространении атмосферной засухи в отдельные юго-восточные районы Краснодарского края</w:t>
      </w:r>
    </w:p>
    <w:p>
      <w:pPr>
        <w:pStyle w:val="Normal"/>
        <w:spacing w:before="0" w:after="19"/>
        <w:ind w:left="72" w:firstLine="637"/>
        <w:jc w:val="both"/>
        <w:rPr>
          <w:color w:val="000000"/>
          <w:kern w:val="2"/>
          <w:sz w:val="22"/>
          <w:szCs w:val="22"/>
          <w14:ligatures w14:val="standardContextual"/>
        </w:rPr>
      </w:pPr>
      <w:r>
        <w:rPr>
          <w:color w:val="000000"/>
          <w:kern w:val="2"/>
          <w:sz w:val="28"/>
          <w:szCs w:val="22"/>
          <w14:ligatures w14:val="standardContextual"/>
        </w:rPr>
        <w:t>24 августа 2023 г. атмосферная засуха в категории опасного явления распространилась в отдельные юго-восточные районы (Отрадненский район) Краснодарского края.</w:t>
      </w:r>
    </w:p>
    <w:p>
      <w:pPr>
        <w:pStyle w:val="Normal"/>
        <w:spacing w:lineRule="auto" w:line="247" w:before="0" w:after="4"/>
        <w:ind w:left="79" w:firstLine="637"/>
        <w:jc w:val="both"/>
        <w:rPr>
          <w:color w:val="000000"/>
          <w:kern w:val="2"/>
          <w:sz w:val="22"/>
          <w:szCs w:val="22"/>
          <w14:ligatures w14:val="standardContextual"/>
        </w:rPr>
      </w:pPr>
      <w:r>
        <w:rPr>
          <w:color w:val="000000"/>
          <w:kern w:val="2"/>
          <w:sz w:val="28"/>
          <w:szCs w:val="22"/>
          <w14:ligatures w14:val="standardContextual"/>
        </w:rPr>
        <w:t xml:space="preserve">Эффективные осадки (5мм и более за сутки) не выпадали в течение </w:t>
        <w:br/>
        <w:t xml:space="preserve">30 дней, максимальная температура воздуха в течение 26 дней достигала значений 30...36 </w:t>
      </w:r>
      <w:r>
        <w:rPr>
          <w:color w:val="000000"/>
          <w:kern w:val="2"/>
          <w:sz w:val="28"/>
          <w:szCs w:val="22"/>
          <w:vertAlign w:val="superscript"/>
          <w14:ligatures w14:val="standardContextual"/>
        </w:rPr>
        <w:t>0</w:t>
      </w:r>
      <w:r>
        <w:rPr>
          <w:color w:val="000000"/>
          <w:kern w:val="2"/>
          <w:sz w:val="28"/>
          <w:szCs w:val="22"/>
          <w14:ligatures w14:val="standardContextual"/>
        </w:rPr>
        <w:t>.</w:t>
      </w:r>
    </w:p>
    <w:p>
      <w:pPr>
        <w:pStyle w:val="Normal"/>
        <w:spacing w:lineRule="auto" w:line="247" w:before="0" w:after="4"/>
        <w:ind w:left="86" w:firstLine="637"/>
        <w:jc w:val="both"/>
        <w:rPr>
          <w:color w:val="000000"/>
          <w:kern w:val="2"/>
          <w:sz w:val="22"/>
          <w:szCs w:val="22"/>
          <w14:ligatures w14:val="standardContextual"/>
        </w:rPr>
      </w:pPr>
      <w:r>
        <w:rPr>
          <w:color w:val="000000"/>
          <w:kern w:val="2"/>
          <w:sz w:val="28"/>
          <w:szCs w:val="22"/>
          <w14:ligatures w14:val="standardContextual"/>
        </w:rPr>
        <w:t>Атмосферная засуха вызвала ускоренное созревание пропашных культур, ухудшение состояния посевов и их повреждение.</w:t>
      </w:r>
    </w:p>
    <w:p>
      <w:pPr>
        <w:pStyle w:val="Normal"/>
        <w:spacing w:lineRule="auto" w:line="247" w:before="0" w:after="4"/>
        <w:ind w:left="-8" w:firstLine="637"/>
        <w:jc w:val="both"/>
        <w:rPr>
          <w:color w:val="000000"/>
          <w:kern w:val="2"/>
          <w:sz w:val="28"/>
          <w:szCs w:val="22"/>
          <w14:ligatures w14:val="standardContextual"/>
        </w:rPr>
      </w:pPr>
      <w:r>
        <w:rPr>
          <w:color w:val="000000"/>
          <w:kern w:val="2"/>
          <w:sz w:val="28"/>
          <w:szCs w:val="22"/>
          <w14:ligatures w14:val="standardContextual"/>
        </w:rPr>
        <w:t xml:space="preserve">В отдельных северных, северо-восточных, юго-западных и местами в </w:t>
      </w:r>
      <w:r>
        <w:rPr/>
        <w:drawing>
          <wp:inline distT="0" distB="0" distL="0" distR="0">
            <wp:extent cx="4445" cy="4445"/>
            <wp:effectExtent l="0" t="0" r="0" b="0"/>
            <wp:docPr id="1" name="Picture 9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53" descr=""/>
                    <pic:cNvPicPr>
                      <a:picLocks noChangeAspect="1" noChangeArrowheads="1"/>
                    </pic:cNvPicPr>
                  </pic:nvPicPr>
                  <pic:blipFill>
                    <a:blip r:embed="rId2"/>
                    <a:stretch>
                      <a:fillRect/>
                    </a:stretch>
                  </pic:blipFill>
                  <pic:spPr bwMode="auto">
                    <a:xfrm>
                      <a:off x="0" y="0"/>
                      <a:ext cx="4445" cy="4445"/>
                    </a:xfrm>
                    <a:prstGeom prst="rect">
                      <a:avLst/>
                    </a:prstGeom>
                  </pic:spPr>
                </pic:pic>
              </a:graphicData>
            </a:graphic>
          </wp:inline>
        </w:drawing>
      </w:r>
      <w:r>
        <w:rPr>
          <w:color w:val="000000"/>
          <w:kern w:val="2"/>
          <w:sz w:val="28"/>
          <w:szCs w:val="22"/>
          <w14:ligatures w14:val="standardContextual"/>
        </w:rPr>
        <w:t xml:space="preserve">центральных районах атмосферная засуха ОЯ сохраняется с </w:t>
        <w:br/>
        <w:t>11-18 августа 2023 г.</w:t>
      </w:r>
    </w:p>
    <w:p>
      <w:pPr>
        <w:pStyle w:val="Normal"/>
        <w:ind w:firstLine="637"/>
        <w:jc w:val="both"/>
        <w:rPr>
          <w:sz w:val="16"/>
          <w:szCs w:val="16"/>
        </w:rPr>
      </w:pPr>
      <w:r>
        <w:rPr>
          <w:sz w:val="16"/>
          <w:szCs w:val="16"/>
        </w:rPr>
      </w:r>
    </w:p>
    <w:p>
      <w:pPr>
        <w:pStyle w:val="Normal"/>
        <w:spacing w:lineRule="auto" w:line="273" w:before="0" w:after="7"/>
        <w:ind w:right="-60" w:hanging="0"/>
        <w:jc w:val="center"/>
        <w:rPr>
          <w:b/>
          <w:b/>
          <w:bCs/>
          <w:color w:val="000000"/>
          <w:kern w:val="2"/>
          <w:sz w:val="28"/>
          <w:szCs w:val="22"/>
          <w14:ligatures w14:val="standardContextual"/>
        </w:rPr>
      </w:pPr>
      <w:r>
        <w:rPr>
          <w:b/>
          <w:bCs/>
          <w:color w:val="000000"/>
          <w:kern w:val="2"/>
          <w:sz w:val="28"/>
          <w:szCs w:val="22"/>
          <w14:ligatures w14:val="standardContextual"/>
        </w:rPr>
        <w:t xml:space="preserve">Спецдоклад о распространении атмосферной засухи в отдельные </w:t>
      </w:r>
    </w:p>
    <w:p>
      <w:pPr>
        <w:pStyle w:val="Normal"/>
        <w:spacing w:lineRule="auto" w:line="273" w:before="0" w:after="7"/>
        <w:ind w:right="-60" w:hanging="0"/>
        <w:jc w:val="center"/>
        <w:rPr>
          <w:b/>
          <w:b/>
          <w:bCs/>
          <w:color w:val="000000"/>
          <w:kern w:val="2"/>
          <w:sz w:val="28"/>
          <w:szCs w:val="22"/>
          <w14:ligatures w14:val="standardContextual"/>
        </w:rPr>
      </w:pPr>
      <w:r>
        <w:rPr>
          <w:b/>
          <w:bCs/>
          <w:color w:val="000000"/>
          <w:kern w:val="2"/>
          <w:sz w:val="28"/>
          <w:szCs w:val="22"/>
          <w14:ligatures w14:val="standardContextual"/>
        </w:rPr>
        <w:t>северные районы Краснодарского края</w:t>
      </w:r>
    </w:p>
    <w:p>
      <w:pPr>
        <w:pStyle w:val="Normal"/>
        <w:spacing w:before="0" w:after="19"/>
        <w:ind w:left="72" w:firstLine="637"/>
        <w:jc w:val="both"/>
        <w:rPr>
          <w:color w:val="000000"/>
          <w:kern w:val="2"/>
          <w:sz w:val="22"/>
          <w:szCs w:val="22"/>
          <w14:ligatures w14:val="standardContextual"/>
        </w:rPr>
      </w:pPr>
      <w:r>
        <w:rPr>
          <w:color w:val="000000"/>
          <w:kern w:val="2"/>
          <w:sz w:val="28"/>
          <w:szCs w:val="22"/>
          <w14:ligatures w14:val="standardContextual"/>
        </w:rPr>
        <w:t>27 августа 2023 г. атмосферная засуха в категории опасного явления распространилась в отдельные северные районы (Кущевский, Ленинградский районы) Краснодарского края.</w:t>
      </w:r>
    </w:p>
    <w:p>
      <w:pPr>
        <w:pStyle w:val="Normal"/>
        <w:spacing w:lineRule="auto" w:line="247" w:before="0" w:after="4"/>
        <w:ind w:left="79" w:firstLine="637"/>
        <w:jc w:val="both"/>
        <w:rPr>
          <w:color w:val="000000"/>
          <w:kern w:val="2"/>
          <w:sz w:val="22"/>
          <w:szCs w:val="22"/>
          <w14:ligatures w14:val="standardContextual"/>
        </w:rPr>
      </w:pPr>
      <w:r>
        <w:rPr>
          <w:color w:val="000000"/>
          <w:kern w:val="2"/>
          <w:sz w:val="28"/>
          <w:szCs w:val="22"/>
          <w14:ligatures w14:val="standardContextual"/>
        </w:rPr>
        <w:t xml:space="preserve">Эффективные осадки (5 мм и более за сутки) не выпадали в течение </w:t>
        <w:br/>
        <w:t>30 дней, максимальная температура воздуха в течение 25 дней достигала значений 32,0°...38,9°.</w:t>
      </w:r>
    </w:p>
    <w:p>
      <w:pPr>
        <w:pStyle w:val="Normal"/>
        <w:spacing w:lineRule="auto" w:line="247" w:before="0" w:after="4"/>
        <w:ind w:left="86" w:firstLine="637"/>
        <w:jc w:val="both"/>
        <w:rPr>
          <w:color w:val="000000"/>
          <w:kern w:val="2"/>
          <w:sz w:val="22"/>
          <w:szCs w:val="22"/>
          <w14:ligatures w14:val="standardContextual"/>
        </w:rPr>
      </w:pPr>
      <w:r>
        <w:rPr>
          <w:color w:val="000000"/>
          <w:kern w:val="2"/>
          <w:sz w:val="28"/>
          <w:szCs w:val="22"/>
          <w14:ligatures w14:val="standardContextual"/>
        </w:rPr>
        <w:t>Атмосферная засуха вызвала ускоренное созревание пропашных культур, ухудшение состояния посевов и их повреждение.</w:t>
      </w:r>
    </w:p>
    <w:p>
      <w:pPr>
        <w:pStyle w:val="Normal"/>
        <w:spacing w:lineRule="auto" w:line="247" w:before="0" w:after="4"/>
        <w:ind w:left="-8" w:firstLine="637"/>
        <w:jc w:val="both"/>
        <w:rPr>
          <w:color w:val="000000"/>
          <w:kern w:val="2"/>
          <w:sz w:val="28"/>
          <w:szCs w:val="22"/>
          <w14:ligatures w14:val="standardContextual"/>
        </w:rPr>
      </w:pPr>
      <w:r>
        <w:rPr>
          <w:color w:val="000000"/>
          <w:kern w:val="2"/>
          <w:sz w:val="28"/>
          <w:szCs w:val="22"/>
          <w14:ligatures w14:val="standardContextual"/>
        </w:rPr>
        <w:t xml:space="preserve">В отдельных северных, северо-восточных, юго-восточных, юго-западных и местами в </w:t>
      </w:r>
      <w:r>
        <w:rPr/>
        <w:drawing>
          <wp:inline distT="0" distB="0" distL="0" distR="0">
            <wp:extent cx="4445" cy="4445"/>
            <wp:effectExtent l="0" t="0" r="0" b="0"/>
            <wp:docPr id="2" name="Рисунок 10362137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036213714" descr=""/>
                    <pic:cNvPicPr>
                      <a:picLocks noChangeAspect="1" noChangeArrowheads="1"/>
                    </pic:cNvPicPr>
                  </pic:nvPicPr>
                  <pic:blipFill>
                    <a:blip r:embed="rId3"/>
                    <a:stretch>
                      <a:fillRect/>
                    </a:stretch>
                  </pic:blipFill>
                  <pic:spPr bwMode="auto">
                    <a:xfrm>
                      <a:off x="0" y="0"/>
                      <a:ext cx="4445" cy="4445"/>
                    </a:xfrm>
                    <a:prstGeom prst="rect">
                      <a:avLst/>
                    </a:prstGeom>
                  </pic:spPr>
                </pic:pic>
              </a:graphicData>
            </a:graphic>
          </wp:inline>
        </w:drawing>
      </w:r>
      <w:r>
        <w:rPr>
          <w:color w:val="000000"/>
          <w:kern w:val="2"/>
          <w:sz w:val="28"/>
          <w:szCs w:val="22"/>
          <w14:ligatures w14:val="standardContextual"/>
        </w:rPr>
        <w:t>центральных районах атмосферная засуха ОЯ сохраняется с 11-24 августа 2023 г.</w:t>
      </w:r>
    </w:p>
    <w:p>
      <w:pPr>
        <w:pStyle w:val="Normal"/>
        <w:ind w:right="-142" w:hanging="0"/>
        <w:jc w:val="both"/>
        <w:rPr>
          <w:rFonts w:eastAsia="MS Mincho"/>
          <w:sz w:val="28"/>
          <w:szCs w:val="28"/>
        </w:rPr>
      </w:pPr>
      <w:r>
        <w:rPr>
          <w:rFonts w:eastAsia="MS Mincho"/>
          <w:sz w:val="28"/>
          <w:szCs w:val="28"/>
        </w:rPr>
      </w:r>
    </w:p>
    <w:p>
      <w:pPr>
        <w:pStyle w:val="Normal"/>
        <w:spacing w:before="0" w:after="0"/>
        <w:ind w:right="-1" w:hanging="0"/>
        <w:contextualSpacing/>
        <w:jc w:val="center"/>
        <w:rPr>
          <w:rFonts w:eastAsia="" w:eastAsiaTheme="minorEastAsia"/>
          <w:b/>
          <w:b/>
          <w:sz w:val="28"/>
          <w:szCs w:val="28"/>
        </w:rPr>
      </w:pPr>
      <w:r>
        <w:rPr>
          <w:b/>
          <w:bCs/>
          <w:iCs/>
          <w:sz w:val="28"/>
          <w:szCs w:val="28"/>
        </w:rPr>
        <w:t xml:space="preserve">Прогноз погоды по территории Краснодарского края (по данным Краснодарского ЦГМС филиала ФГБУ "Северо-Кавказское УГМС" и ФГБУ "СЦГМС ЧАМ") </w:t>
      </w:r>
      <w:r>
        <w:rPr>
          <w:rFonts w:eastAsia="" w:eastAsiaTheme="minorEastAsia"/>
          <w:b/>
          <w:sz w:val="28"/>
          <w:szCs w:val="28"/>
        </w:rPr>
        <w:t>на период 31 августа – 2 сентября 2023 г.:</w:t>
      </w:r>
    </w:p>
    <w:p>
      <w:pPr>
        <w:pStyle w:val="Normal"/>
        <w:ind w:firstLine="709"/>
        <w:jc w:val="both"/>
        <w:rPr>
          <w:b/>
          <w:b/>
          <w:bCs/>
          <w:iCs/>
          <w:sz w:val="28"/>
          <w:szCs w:val="28"/>
        </w:rPr>
      </w:pPr>
      <w:r>
        <w:rPr>
          <w:b/>
          <w:bCs/>
          <w:iCs/>
          <w:sz w:val="28"/>
          <w:szCs w:val="28"/>
        </w:rPr>
      </w:r>
    </w:p>
    <w:p>
      <w:pPr>
        <w:pStyle w:val="Normal"/>
        <w:ind w:firstLine="709"/>
        <w:jc w:val="both"/>
        <w:rPr>
          <w:b/>
          <w:b/>
          <w:bCs/>
          <w:iCs/>
          <w:sz w:val="28"/>
          <w:szCs w:val="28"/>
        </w:rPr>
      </w:pPr>
      <w:r>
        <w:rPr>
          <w:b/>
          <w:bCs/>
          <w:iCs/>
          <w:sz w:val="28"/>
          <w:szCs w:val="28"/>
        </w:rPr>
        <w:t>На ближайшие сутки с 18</w:t>
      </w:r>
      <w:r>
        <w:rPr>
          <w:b/>
          <w:bCs/>
          <w:iCs/>
          <w:sz w:val="28"/>
          <w:szCs w:val="28"/>
          <w:vertAlign w:val="superscript"/>
        </w:rPr>
        <w:t>00</w:t>
      </w:r>
      <w:r>
        <w:rPr>
          <w:b/>
          <w:bCs/>
          <w:iCs/>
          <w:sz w:val="28"/>
          <w:szCs w:val="28"/>
        </w:rPr>
        <w:t xml:space="preserve"> 30 августа до 18</w:t>
      </w:r>
      <w:r>
        <w:rPr>
          <w:b/>
          <w:bCs/>
          <w:iCs/>
          <w:sz w:val="28"/>
          <w:szCs w:val="28"/>
          <w:vertAlign w:val="superscript"/>
        </w:rPr>
        <w:t>00</w:t>
      </w:r>
      <w:r>
        <w:rPr>
          <w:b/>
          <w:bCs/>
          <w:iCs/>
          <w:sz w:val="28"/>
          <w:szCs w:val="28"/>
        </w:rPr>
        <w:t xml:space="preserve"> 31 августа 2023 г.:</w:t>
      </w:r>
    </w:p>
    <w:p>
      <w:pPr>
        <w:pStyle w:val="Normal"/>
        <w:ind w:right="-142" w:firstLine="709"/>
        <w:jc w:val="both"/>
        <w:rPr>
          <w:rFonts w:eastAsia="Calibri"/>
          <w:bCs/>
          <w:color w:val="000000"/>
          <w:sz w:val="28"/>
          <w:szCs w:val="28"/>
          <w:lang w:eastAsia="en-US"/>
        </w:rPr>
      </w:pPr>
      <w:bookmarkStart w:id="10" w:name="_Hlk142639812"/>
      <w:r>
        <w:rPr>
          <w:rFonts w:eastAsia="MS Mincho"/>
          <w:b/>
          <w:iCs/>
          <w:sz w:val="28"/>
          <w:szCs w:val="28"/>
        </w:rPr>
        <w:t xml:space="preserve">по Краснодарскому краю: </w:t>
      </w:r>
      <w:r>
        <w:rPr>
          <w:rFonts w:eastAsia="Calibri"/>
          <w:sz w:val="28"/>
          <w:szCs w:val="28"/>
        </w:rPr>
        <w:t>переменная облачность. Без осадков. Ветер восточной четверти ночью 4-9 м/с, днем 6-11 м/с. Температура</w:t>
      </w:r>
      <w:r>
        <w:rPr>
          <w:rFonts w:eastAsia="Calibri"/>
          <w:bCs/>
          <w:color w:val="000000"/>
          <w:sz w:val="28"/>
          <w:szCs w:val="28"/>
          <w:lang w:eastAsia="en-US"/>
        </w:rPr>
        <w:t xml:space="preserve"> воздуха ночью +12…+17°С, на Азовском побережье местами +17…+22°С, днем +31…+36°С; в горах ночью +8…+13°С, днем +23…+28°С.</w:t>
      </w:r>
    </w:p>
    <w:p>
      <w:pPr>
        <w:pStyle w:val="Normal"/>
        <w:ind w:right="-142" w:firstLine="709"/>
        <w:jc w:val="both"/>
        <w:rPr>
          <w:rFonts w:eastAsia="Calibri"/>
          <w:sz w:val="28"/>
          <w:szCs w:val="28"/>
        </w:rPr>
      </w:pPr>
      <w:r>
        <w:rPr>
          <w:rFonts w:eastAsia="MS Mincho"/>
          <w:b/>
          <w:color w:val="000000"/>
          <w:sz w:val="28"/>
          <w:szCs w:val="28"/>
        </w:rPr>
        <w:t xml:space="preserve">На </w:t>
      </w:r>
      <w:r>
        <w:rPr>
          <w:rFonts w:eastAsia="MS Mincho"/>
          <w:b/>
          <w:sz w:val="28"/>
          <w:szCs w:val="28"/>
        </w:rPr>
        <w:t>Черноморском побережье</w:t>
      </w:r>
      <w:r>
        <w:rPr>
          <w:rFonts w:eastAsia="MS Mincho"/>
          <w:b/>
          <w:bCs/>
          <w:sz w:val="28"/>
          <w:szCs w:val="28"/>
        </w:rPr>
        <w:t>:</w:t>
      </w:r>
      <w:r>
        <w:rPr>
          <w:rFonts w:eastAsia="MS Mincho"/>
          <w:sz w:val="28"/>
          <w:szCs w:val="28"/>
        </w:rPr>
        <w:t xml:space="preserve"> </w:t>
      </w:r>
      <w:bookmarkEnd w:id="10"/>
      <w:r>
        <w:rPr>
          <w:rFonts w:eastAsia="Calibri"/>
          <w:bCs/>
          <w:color w:val="000000"/>
          <w:sz w:val="28"/>
          <w:szCs w:val="28"/>
          <w:lang w:eastAsia="en-US"/>
        </w:rPr>
        <w:t xml:space="preserve">на Черноморском побережье </w:t>
      </w:r>
      <w:r>
        <w:rPr>
          <w:rFonts w:eastAsia="Calibri"/>
          <w:sz w:val="28"/>
          <w:szCs w:val="28"/>
        </w:rPr>
        <w:t>переменная облачность. Без осадков.  Ветер северо-восточный, днём южный, юго-западный 6-11 м/с, местами порывы 12-14 м/с. Температура воздуха ночью +20…+25°С, днем +30…+35°С.</w:t>
      </w:r>
    </w:p>
    <w:p>
      <w:pPr>
        <w:pStyle w:val="Normal"/>
        <w:ind w:right="-142" w:firstLine="709"/>
        <w:jc w:val="both"/>
        <w:rPr>
          <w:rFonts w:eastAsia="Calibri"/>
          <w:bCs/>
          <w:color w:val="000000"/>
          <w:sz w:val="28"/>
          <w:szCs w:val="28"/>
          <w:lang w:eastAsia="en-US"/>
        </w:rPr>
      </w:pPr>
      <w:r>
        <w:rPr>
          <w:rFonts w:eastAsia="MS Mincho"/>
          <w:b/>
          <w:iCs/>
          <w:sz w:val="28"/>
          <w:szCs w:val="28"/>
        </w:rPr>
        <w:t xml:space="preserve">По г. Краснодару: </w:t>
      </w:r>
      <w:r>
        <w:rPr>
          <w:rFonts w:eastAsia="Calibri"/>
          <w:sz w:val="28"/>
          <w:szCs w:val="28"/>
        </w:rPr>
        <w:t xml:space="preserve">переменная облачность. Без осадков. Ветер восточной четверти  4-9 м/с, днём 6-11 м/с. </w:t>
      </w:r>
      <w:r>
        <w:rPr>
          <w:rFonts w:eastAsia="Calibri"/>
          <w:bCs/>
          <w:color w:val="000000"/>
          <w:sz w:val="28"/>
          <w:szCs w:val="28"/>
          <w:lang w:eastAsia="en-US"/>
        </w:rPr>
        <w:t>Температура воздуха ночью +15…+17°С, днем +34…+36°С.</w:t>
      </w:r>
    </w:p>
    <w:p>
      <w:pPr>
        <w:pStyle w:val="Normal"/>
        <w:ind w:right="-142" w:firstLine="709"/>
        <w:jc w:val="both"/>
        <w:rPr>
          <w:rFonts w:eastAsia="MS Mincho"/>
          <w:bCs/>
          <w:sz w:val="28"/>
          <w:szCs w:val="28"/>
        </w:rPr>
      </w:pPr>
      <w:r>
        <w:rPr>
          <w:rFonts w:eastAsia="MS Mincho"/>
          <w:b/>
          <w:iCs/>
          <w:color w:val="000000"/>
          <w:sz w:val="28"/>
          <w:szCs w:val="28"/>
        </w:rPr>
        <w:t>По территории муниципального образования город-курорт Сочи</w:t>
      </w:r>
    </w:p>
    <w:p>
      <w:pPr>
        <w:pStyle w:val="Normal"/>
        <w:ind w:firstLine="567"/>
        <w:jc w:val="center"/>
        <w:rPr>
          <w:rFonts w:eastAsia="MS Mincho"/>
          <w:b/>
          <w:b/>
          <w:iCs/>
          <w:color w:val="000000"/>
          <w:sz w:val="28"/>
          <w:szCs w:val="28"/>
        </w:rPr>
      </w:pPr>
      <w:r>
        <w:rPr>
          <w:rFonts w:eastAsia="MS Mincho"/>
          <w:b/>
          <w:iCs/>
          <w:color w:val="000000"/>
          <w:sz w:val="28"/>
          <w:szCs w:val="28"/>
        </w:rPr>
        <w:t>(по данным ФГБУ «СЦГМС ЧАМ»)</w:t>
      </w:r>
    </w:p>
    <w:p>
      <w:pPr>
        <w:pStyle w:val="Normal"/>
        <w:keepNext w:val="true"/>
        <w:keepLines/>
        <w:numPr>
          <w:ilvl w:val="0"/>
          <w:numId w:val="0"/>
        </w:numPr>
        <w:ind w:firstLine="709"/>
        <w:jc w:val="both"/>
        <w:outlineLvl w:val="2"/>
        <w:rPr>
          <w:color w:val="000000"/>
          <w:sz w:val="28"/>
          <w:szCs w:val="28"/>
        </w:rPr>
      </w:pPr>
      <w:r>
        <w:rPr>
          <w:b/>
          <w:bCs/>
          <w:color w:val="000000"/>
          <w:sz w:val="28"/>
          <w:szCs w:val="28"/>
        </w:rPr>
        <w:t>31 августа.</w:t>
      </w:r>
      <w:r>
        <w:rPr>
          <w:color w:val="000000"/>
          <w:sz w:val="28"/>
          <w:szCs w:val="28"/>
        </w:rPr>
        <w:t xml:space="preserve"> </w:t>
      </w:r>
      <w:r>
        <w:rPr>
          <w:bCs/>
          <w:color w:val="000000"/>
          <w:sz w:val="28"/>
          <w:szCs w:val="28"/>
          <w:lang w:eastAsia="en-US"/>
        </w:rPr>
        <w:t xml:space="preserve">Небольшая облачность. Без осадков. Ветер северо-восточный с переходом на юго-восточный 5-10 м/с. Температура воздуха ночью +20…+25°С, днем +29…+34°С. </w:t>
      </w:r>
      <w:r>
        <w:rPr>
          <w:color w:val="000000"/>
          <w:sz w:val="28"/>
          <w:szCs w:val="28"/>
        </w:rPr>
        <w:t>Предгорья и низкие горы ночью +15…+20°С, днем +28…+33°С.</w:t>
      </w:r>
      <w:r>
        <w:rPr>
          <w:color w:val="000000"/>
          <w:sz w:val="28"/>
          <w:szCs w:val="28"/>
          <w:vertAlign w:val="superscript"/>
        </w:rPr>
        <w:t xml:space="preserve"> </w:t>
      </w:r>
    </w:p>
    <w:p>
      <w:pPr>
        <w:pStyle w:val="Normal"/>
        <w:jc w:val="both"/>
        <w:rPr>
          <w:b/>
          <w:b/>
          <w:iCs/>
          <w:sz w:val="28"/>
          <w:szCs w:val="28"/>
          <w:highlight w:val="yellow"/>
        </w:rPr>
      </w:pPr>
      <w:r>
        <w:rPr>
          <w:b/>
          <w:iCs/>
          <w:sz w:val="28"/>
          <w:szCs w:val="28"/>
          <w:highlight w:val="yellow"/>
        </w:rPr>
      </w:r>
    </w:p>
    <w:p>
      <w:pPr>
        <w:pStyle w:val="Normal"/>
        <w:ind w:firstLine="709"/>
        <w:jc w:val="center"/>
        <w:rPr>
          <w:b/>
          <w:b/>
          <w:iCs/>
          <w:sz w:val="28"/>
          <w:szCs w:val="28"/>
        </w:rPr>
      </w:pPr>
      <w:r>
        <w:rPr>
          <w:b/>
          <w:iCs/>
          <w:sz w:val="28"/>
          <w:szCs w:val="28"/>
        </w:rPr>
        <w:t>На последующие двое суток 1, 2 сентября 2023 года:</w:t>
      </w:r>
    </w:p>
    <w:p>
      <w:pPr>
        <w:pStyle w:val="Normal"/>
        <w:ind w:right="-142" w:firstLine="709"/>
        <w:jc w:val="both"/>
        <w:rPr>
          <w:sz w:val="28"/>
          <w:szCs w:val="28"/>
        </w:rPr>
      </w:pPr>
      <w:r>
        <w:rPr>
          <w:b/>
          <w:iCs/>
          <w:sz w:val="28"/>
          <w:szCs w:val="28"/>
        </w:rPr>
        <w:t xml:space="preserve">по Краснодарскому краю: </w:t>
      </w:r>
      <w:r>
        <w:rPr>
          <w:sz w:val="28"/>
          <w:szCs w:val="28"/>
        </w:rPr>
        <w:t>переменная облачность. 01.09 без существенных осадков, 02.09 местами кратковременный дождь, гроза. Ветер восточной четверти 5-10 м/с, местами порывы 12-14 м/с. Температура воздуха ночью 01.09 +13…+18°С, на Азовском побережье +18…+23°С, 02.09 +17…+22°С, в юго-восточных предгорных районах 01.09 и 02.09 +12…+17°С; днем 01.09 +32…+37°С, 02.09 +28…+33°С; в горах ночью +10…+15°С, днем +23…+28°С.</w:t>
      </w:r>
    </w:p>
    <w:p>
      <w:pPr>
        <w:pStyle w:val="Normal"/>
        <w:ind w:right="-142" w:firstLine="709"/>
        <w:jc w:val="both"/>
        <w:rPr>
          <w:sz w:val="28"/>
          <w:szCs w:val="28"/>
        </w:rPr>
      </w:pPr>
      <w:r>
        <w:rPr>
          <w:b/>
          <w:iCs/>
          <w:sz w:val="28"/>
          <w:szCs w:val="28"/>
        </w:rPr>
        <w:t>На Черноморском побережье:</w:t>
      </w:r>
      <w:r>
        <w:rPr>
          <w:bCs/>
          <w:iCs/>
          <w:sz w:val="28"/>
          <w:szCs w:val="28"/>
        </w:rPr>
        <w:t xml:space="preserve"> </w:t>
      </w:r>
      <w:r>
        <w:rPr>
          <w:sz w:val="28"/>
          <w:szCs w:val="28"/>
        </w:rPr>
        <w:t>переменная облачность. Без осадков, в конце периода местами кратковременный дождь, гроза. Ветер восточной четверти с переходом днём на южный 6-11 м/с, местами порывы 12-14 м/с. Температура воздуха ночью +20…+25°С, днем +30…+35°С.</w:t>
      </w:r>
    </w:p>
    <w:p>
      <w:pPr>
        <w:pStyle w:val="Normal"/>
        <w:ind w:right="-142" w:firstLine="709"/>
        <w:jc w:val="both"/>
        <w:rPr>
          <w:rFonts w:eastAsia="Calibri"/>
          <w:bCs/>
          <w:color w:val="000000"/>
          <w:sz w:val="28"/>
          <w:szCs w:val="28"/>
          <w:lang w:eastAsia="en-US"/>
        </w:rPr>
      </w:pPr>
      <w:r>
        <w:rPr>
          <w:b/>
          <w:bCs/>
          <w:iCs/>
          <w:color w:val="000000"/>
          <w:sz w:val="28"/>
          <w:szCs w:val="28"/>
          <w:lang w:eastAsia="en-US"/>
        </w:rPr>
        <w:t>По г. Краснодару</w:t>
      </w:r>
      <w:r>
        <w:rPr>
          <w:b/>
          <w:iCs/>
          <w:color w:val="000000"/>
          <w:sz w:val="28"/>
          <w:szCs w:val="28"/>
          <w:lang w:eastAsia="en-US"/>
        </w:rPr>
        <w:t xml:space="preserve">: </w:t>
      </w:r>
      <w:r>
        <w:rPr>
          <w:rFonts w:eastAsia="Calibri"/>
          <w:sz w:val="28"/>
          <w:szCs w:val="28"/>
        </w:rPr>
        <w:t xml:space="preserve">переменная облачность. Без осадков. Ветер восточной четверти 5-10 м/с, днём порывы до 12 м/с. </w:t>
      </w:r>
      <w:r>
        <w:rPr>
          <w:rFonts w:eastAsia="Calibri"/>
          <w:bCs/>
          <w:color w:val="000000"/>
          <w:sz w:val="28"/>
          <w:szCs w:val="28"/>
          <w:lang w:eastAsia="en-US"/>
        </w:rPr>
        <w:t>Температура воздуха ночью 01.09 +16…+18°С, 02.09 +20…+22°С; днем 01.09 +35…+37°С, 02.09 +31…+33°С.</w:t>
      </w:r>
    </w:p>
    <w:p>
      <w:pPr>
        <w:pStyle w:val="Normal"/>
        <w:jc w:val="center"/>
        <w:rPr>
          <w:bCs/>
          <w:color w:val="000000"/>
          <w:sz w:val="28"/>
          <w:szCs w:val="28"/>
        </w:rPr>
      </w:pPr>
      <w:r>
        <w:rPr>
          <w:b/>
          <w:i/>
          <w:sz w:val="28"/>
          <w:szCs w:val="28"/>
        </w:rPr>
        <w:t>По территории муниципального образования город-курорт Сочи</w:t>
      </w:r>
    </w:p>
    <w:p>
      <w:pPr>
        <w:pStyle w:val="Normal"/>
        <w:tabs>
          <w:tab w:val="clear" w:pos="709"/>
          <w:tab w:val="left" w:pos="0" w:leader="none"/>
          <w:tab w:val="left" w:pos="7440" w:leader="none"/>
        </w:tabs>
        <w:ind w:firstLine="709"/>
        <w:jc w:val="center"/>
        <w:rPr>
          <w:b/>
          <w:b/>
          <w:i/>
          <w:i/>
          <w:sz w:val="28"/>
          <w:szCs w:val="28"/>
        </w:rPr>
      </w:pPr>
      <w:r>
        <w:rPr>
          <w:b/>
          <w:i/>
          <w:sz w:val="28"/>
          <w:szCs w:val="28"/>
        </w:rPr>
        <w:t>(по данным ФГБУ «СЦГМС ЧАМ»)</w:t>
      </w:r>
    </w:p>
    <w:p>
      <w:pPr>
        <w:pStyle w:val="3"/>
        <w:spacing w:before="0" w:after="60"/>
        <w:rPr>
          <w:rFonts w:ascii="Times New Roman" w:hAnsi="Times New Roman"/>
          <w:b w:val="false"/>
          <w:b w:val="false"/>
          <w:color w:val="000000"/>
          <w:sz w:val="28"/>
          <w:szCs w:val="28"/>
        </w:rPr>
      </w:pPr>
      <w:r>
        <w:rPr>
          <w:rFonts w:ascii="Times New Roman" w:hAnsi="Times New Roman"/>
          <w:color w:val="000000"/>
          <w:sz w:val="28"/>
          <w:szCs w:val="28"/>
        </w:rPr>
        <w:t>1 сентября</w:t>
      </w:r>
      <w:r>
        <w:rPr>
          <w:rFonts w:ascii="Times New Roman" w:hAnsi="Times New Roman"/>
          <w:b w:val="false"/>
          <w:color w:val="000000"/>
          <w:sz w:val="28"/>
          <w:szCs w:val="28"/>
        </w:rPr>
        <w:t>. Небольшая облачность. Без осадков. Ветер юго-западный 5-10 м/с. Температура воздуха ночью +20…+25°С, днем +30…+35°С. Предгорья и низкие горы ночью +16…+21°С, днем 30…+35°С.</w:t>
      </w:r>
    </w:p>
    <w:p>
      <w:pPr>
        <w:pStyle w:val="Normal"/>
        <w:keepNext w:val="true"/>
        <w:keepLines/>
        <w:numPr>
          <w:ilvl w:val="0"/>
          <w:numId w:val="0"/>
        </w:numPr>
        <w:ind w:firstLine="709"/>
        <w:jc w:val="both"/>
        <w:outlineLvl w:val="2"/>
        <w:rPr>
          <w:bCs/>
          <w:color w:val="000000"/>
          <w:sz w:val="28"/>
          <w:szCs w:val="28"/>
        </w:rPr>
      </w:pPr>
      <w:r>
        <w:rPr>
          <w:b/>
          <w:bCs/>
          <w:color w:val="000000"/>
          <w:sz w:val="28"/>
          <w:szCs w:val="28"/>
        </w:rPr>
        <w:t>2 сентября</w:t>
      </w:r>
      <w:r>
        <w:rPr>
          <w:bCs/>
          <w:color w:val="000000"/>
          <w:sz w:val="28"/>
          <w:szCs w:val="28"/>
        </w:rPr>
        <w:t>. Переменная облачность. Преимущественно без осадков. Ветер юго-западный 5-10 м/с. Температура воздуха ночью +20…+25°С, днем +28…+33°С. Предгорья и низкие горы ночью +16…+21°С, днем +27…+32°С.</w:t>
      </w:r>
    </w:p>
    <w:p>
      <w:pPr>
        <w:pStyle w:val="Normal"/>
        <w:keepNext w:val="true"/>
        <w:keepLines/>
        <w:numPr>
          <w:ilvl w:val="0"/>
          <w:numId w:val="0"/>
        </w:numPr>
        <w:ind w:firstLine="709"/>
        <w:jc w:val="both"/>
        <w:outlineLvl w:val="2"/>
        <w:rPr>
          <w:bCs/>
          <w:color w:val="000000"/>
          <w:sz w:val="28"/>
          <w:szCs w:val="28"/>
        </w:rPr>
      </w:pPr>
      <w:r>
        <w:rPr>
          <w:bCs/>
          <w:color w:val="000000"/>
          <w:sz w:val="28"/>
          <w:szCs w:val="28"/>
        </w:rPr>
      </w:r>
    </w:p>
    <w:p>
      <w:pPr>
        <w:pStyle w:val="Normal"/>
        <w:tabs>
          <w:tab w:val="clear" w:pos="709"/>
          <w:tab w:val="left" w:pos="0" w:leader="none"/>
        </w:tabs>
        <w:ind w:right="-1" w:firstLine="709"/>
        <w:jc w:val="center"/>
        <w:rPr>
          <w:b/>
          <w:b/>
          <w:sz w:val="28"/>
          <w:szCs w:val="28"/>
        </w:rPr>
      </w:pPr>
      <w:r>
        <w:rPr>
          <w:b/>
          <w:sz w:val="28"/>
          <w:szCs w:val="28"/>
        </w:rPr>
        <w:t xml:space="preserve">Ориентировочный прогноз погодных явлений по данным </w:t>
      </w:r>
    </w:p>
    <w:p>
      <w:pPr>
        <w:pStyle w:val="Normal"/>
        <w:tabs>
          <w:tab w:val="clear" w:pos="709"/>
          <w:tab w:val="left" w:pos="0" w:leader="none"/>
        </w:tabs>
        <w:ind w:right="-1" w:firstLine="709"/>
        <w:jc w:val="center"/>
        <w:rPr>
          <w:b/>
          <w:b/>
          <w:sz w:val="28"/>
          <w:szCs w:val="28"/>
        </w:rPr>
      </w:pPr>
      <w:r>
        <w:rPr>
          <w:b/>
          <w:sz w:val="28"/>
          <w:szCs w:val="28"/>
        </w:rPr>
        <w:t>ГКУ КК «ТЦМП ЧС» на период 3-6 сентября 2023 г.:</w:t>
      </w:r>
    </w:p>
    <w:p>
      <w:pPr>
        <w:pStyle w:val="Normal"/>
        <w:ind w:firstLine="709"/>
        <w:jc w:val="both"/>
        <w:rPr>
          <w:bCs/>
          <w:sz w:val="28"/>
          <w:szCs w:val="28"/>
        </w:rPr>
      </w:pPr>
      <w:r>
        <w:rPr>
          <w:b/>
          <w:sz w:val="28"/>
          <w:szCs w:val="28"/>
        </w:rPr>
        <w:t xml:space="preserve">3-4 сентября по Краснодарскому краю: </w:t>
      </w:r>
      <w:r>
        <w:rPr>
          <w:bCs/>
          <w:sz w:val="28"/>
          <w:szCs w:val="28"/>
        </w:rPr>
        <w:t xml:space="preserve">местами, преимущественно по южным районам края, кратковременный дождь, гроза. 4 сентября в отдельных пунктах сильный, возможен град. Ветер восточных направлений 5-10 м/с, местами порывы 12-17 м/с. </w:t>
      </w:r>
      <w:r>
        <w:rPr>
          <w:sz w:val="28"/>
          <w:szCs w:val="28"/>
        </w:rPr>
        <w:t>Т</w:t>
      </w:r>
      <w:r>
        <w:rPr>
          <w:bCs/>
          <w:sz w:val="28"/>
          <w:szCs w:val="28"/>
        </w:rPr>
        <w:t>емпература воздуха ночью +17…+</w:t>
      </w:r>
      <w:bookmarkStart w:id="11" w:name="_Hlk140652586"/>
      <w:r>
        <w:rPr>
          <w:bCs/>
          <w:sz w:val="28"/>
          <w:szCs w:val="28"/>
        </w:rPr>
        <w:t>22°С</w:t>
      </w:r>
      <w:bookmarkEnd w:id="11"/>
      <w:r>
        <w:rPr>
          <w:bCs/>
          <w:sz w:val="28"/>
          <w:szCs w:val="28"/>
        </w:rPr>
        <w:t xml:space="preserve">, в юго-восточных предгорьях +10…+15°С; днём +30…+35°С, в отдельных пунктах до +37°С.  </w:t>
      </w:r>
    </w:p>
    <w:p>
      <w:pPr>
        <w:pStyle w:val="Normal"/>
        <w:ind w:firstLine="709"/>
        <w:jc w:val="both"/>
        <w:rPr>
          <w:bCs/>
          <w:sz w:val="28"/>
          <w:szCs w:val="28"/>
        </w:rPr>
      </w:pPr>
      <w:r>
        <w:rPr>
          <w:b/>
          <w:sz w:val="28"/>
          <w:szCs w:val="28"/>
        </w:rPr>
        <w:t>На Черноморском побережье</w:t>
      </w:r>
      <w:r>
        <w:rPr>
          <w:sz w:val="28"/>
          <w:szCs w:val="28"/>
        </w:rPr>
        <w:t xml:space="preserve">: температура воздуха </w:t>
      </w:r>
      <w:bookmarkStart w:id="12" w:name="_Hlk25761530"/>
      <w:r>
        <w:rPr>
          <w:bCs/>
          <w:sz w:val="28"/>
          <w:szCs w:val="28"/>
        </w:rPr>
        <w:t>ночью +20…+25°С, днём +27…+32°С.</w:t>
      </w:r>
    </w:p>
    <w:p>
      <w:pPr>
        <w:pStyle w:val="Normal"/>
        <w:ind w:firstLine="709"/>
        <w:jc w:val="both"/>
        <w:rPr>
          <w:b/>
          <w:b/>
          <w:sz w:val="28"/>
          <w:szCs w:val="28"/>
        </w:rPr>
      </w:pPr>
      <w:r>
        <w:rPr>
          <w:b/>
          <w:sz w:val="28"/>
          <w:szCs w:val="28"/>
        </w:rPr>
      </w:r>
    </w:p>
    <w:p>
      <w:pPr>
        <w:pStyle w:val="Normal"/>
        <w:ind w:firstLine="709"/>
        <w:jc w:val="both"/>
        <w:rPr>
          <w:bCs/>
          <w:sz w:val="28"/>
          <w:szCs w:val="28"/>
        </w:rPr>
      </w:pPr>
      <w:r>
        <w:rPr>
          <w:b/>
          <w:sz w:val="28"/>
          <w:szCs w:val="28"/>
        </w:rPr>
        <w:t xml:space="preserve">5-6 сентября по Краснодарскому </w:t>
      </w:r>
      <w:bookmarkEnd w:id="12"/>
      <w:r>
        <w:rPr>
          <w:b/>
          <w:sz w:val="28"/>
          <w:szCs w:val="28"/>
        </w:rPr>
        <w:t xml:space="preserve">краю: </w:t>
      </w:r>
      <w:r>
        <w:rPr>
          <w:bCs/>
          <w:sz w:val="28"/>
          <w:szCs w:val="28"/>
        </w:rPr>
        <w:t xml:space="preserve">5 сентября в большинстве районов кратковременный дождь, гроза, в отдельных пунктах сильный дождь. 6 сентября преимущественно без осадков. Ветер восточный, северо-восточный 5-10 м/с, местами порывы 12-17 м/с. </w:t>
      </w:r>
      <w:r>
        <w:rPr>
          <w:sz w:val="28"/>
          <w:szCs w:val="28"/>
        </w:rPr>
        <w:t>Т</w:t>
      </w:r>
      <w:r>
        <w:rPr>
          <w:bCs/>
          <w:sz w:val="28"/>
          <w:szCs w:val="28"/>
        </w:rPr>
        <w:t>емпература воздуха ночью +17…+22°С, в юго-восточных предгорьях +10…+15°С; днём +25…+30°С, в отдельных районах до +32</w:t>
      </w:r>
      <w:r>
        <w:rPr>
          <w:rFonts w:cs="Segoe UI Historic" w:ascii="Calibri" w:hAnsi="Calibri" w:asciiTheme="minorHAnsi" w:hAnsiTheme="minorHAnsi"/>
          <w:bCs/>
          <w:sz w:val="28"/>
          <w:szCs w:val="28"/>
        </w:rPr>
        <w:t>°С</w:t>
      </w:r>
      <w:r>
        <w:rPr>
          <w:bCs/>
          <w:sz w:val="28"/>
          <w:szCs w:val="28"/>
        </w:rPr>
        <w:t>.</w:t>
      </w:r>
    </w:p>
    <w:p>
      <w:pPr>
        <w:pStyle w:val="Normal"/>
        <w:ind w:firstLine="709"/>
        <w:jc w:val="both"/>
        <w:rPr>
          <w:bCs/>
          <w:sz w:val="32"/>
          <w:szCs w:val="32"/>
        </w:rPr>
      </w:pPr>
      <w:r>
        <w:rPr>
          <w:b/>
          <w:sz w:val="28"/>
          <w:szCs w:val="28"/>
        </w:rPr>
        <w:t>На Черноморском побережье:</w:t>
      </w:r>
      <w:r>
        <w:rPr>
          <w:bCs/>
          <w:sz w:val="28"/>
          <w:szCs w:val="28"/>
        </w:rPr>
        <w:t xml:space="preserve"> температура воздуха ночью +20…+25°С; днём +27…+32°С.</w:t>
      </w:r>
      <w:r>
        <w:rPr>
          <w:bCs/>
          <w:sz w:val="32"/>
          <w:szCs w:val="32"/>
        </w:rPr>
        <w:t xml:space="preserve"> </w:t>
      </w:r>
    </w:p>
    <w:p>
      <w:pPr>
        <w:pStyle w:val="Normal"/>
        <w:ind w:firstLine="709"/>
        <w:jc w:val="both"/>
        <w:rPr>
          <w:bCs/>
          <w:sz w:val="32"/>
          <w:szCs w:val="32"/>
        </w:rPr>
      </w:pPr>
      <w:r>
        <w:rPr>
          <w:bCs/>
          <w:sz w:val="32"/>
          <w:szCs w:val="32"/>
        </w:rPr>
      </w:r>
    </w:p>
    <w:p>
      <w:pPr>
        <w:pStyle w:val="Normal"/>
        <w:ind w:firstLine="708"/>
        <w:jc w:val="both"/>
        <w:rPr>
          <w:rFonts w:eastAsia="Calibri"/>
          <w:sz w:val="28"/>
          <w:szCs w:val="28"/>
          <w:lang w:eastAsia="en-US"/>
        </w:rPr>
      </w:pPr>
      <w:r>
        <w:rPr>
          <w:rFonts w:eastAsia="Calibri"/>
          <w:b/>
          <w:color w:val="000000"/>
          <w:sz w:val="28"/>
          <w:szCs w:val="28"/>
          <w:lang w:eastAsia="en-US"/>
        </w:rPr>
        <w:t>По данным предупреждений о неблагоприятном явлении погоды ФГБУ «СЦГМС ЧАМ» (уточнение к предупреждению НЯ о ВПО № 15 от 24.08.2023г) от 29.08.2023 г. и от 30.08.2023 г.:</w:t>
      </w:r>
      <w:r>
        <w:rPr>
          <w:rFonts w:eastAsia="Calibri"/>
          <w:color w:val="000000"/>
          <w:sz w:val="28"/>
          <w:szCs w:val="28"/>
          <w:lang w:eastAsia="en-US"/>
        </w:rPr>
        <w:t xml:space="preserve"> </w:t>
      </w:r>
    </w:p>
    <w:p>
      <w:pPr>
        <w:pStyle w:val="Normal"/>
        <w:ind w:left="-1" w:firstLine="720"/>
        <w:jc w:val="both"/>
        <w:rPr>
          <w:rFonts w:eastAsia="Calibri"/>
          <w:i/>
          <w:i/>
          <w:iCs/>
          <w:color w:val="000000"/>
          <w:sz w:val="28"/>
          <w:szCs w:val="28"/>
          <w:lang w:eastAsia="en-US"/>
        </w:rPr>
      </w:pPr>
      <w:r>
        <w:rPr>
          <w:rFonts w:eastAsia="Calibri"/>
          <w:i/>
          <w:iCs/>
          <w:color w:val="000000"/>
          <w:sz w:val="28"/>
          <w:szCs w:val="28"/>
          <w:lang w:eastAsia="en-US"/>
        </w:rPr>
        <w:t xml:space="preserve">31 августа, </w:t>
      </w:r>
      <w:r>
        <w:rPr>
          <w:rFonts w:eastAsia="Calibri" w:eastAsiaTheme="minorHAnsi"/>
          <w:i/>
          <w:iCs/>
          <w:color w:val="000000"/>
          <w:sz w:val="28"/>
          <w:szCs w:val="28"/>
          <w:lang w:eastAsia="en-US"/>
        </w:rPr>
        <w:t>1-2 сентября</w:t>
      </w:r>
      <w:r>
        <w:rPr>
          <w:rFonts w:eastAsia="Calibri"/>
          <w:i/>
          <w:iCs/>
          <w:color w:val="000000"/>
          <w:sz w:val="28"/>
          <w:szCs w:val="28"/>
          <w:lang w:eastAsia="en-US"/>
        </w:rPr>
        <w:t xml:space="preserve"> 2023г. в предгорьях и низких горах г. Сочи сохранится высокая пожароопасность (ВПО) 4 класса (НЯ).</w:t>
      </w:r>
    </w:p>
    <w:p>
      <w:pPr>
        <w:pStyle w:val="Normal"/>
        <w:ind w:left="-1" w:firstLine="720"/>
        <w:jc w:val="both"/>
        <w:rPr>
          <w:rFonts w:eastAsia="Calibri"/>
          <w:i/>
          <w:i/>
          <w:iCs/>
          <w:color w:val="000000"/>
          <w:sz w:val="28"/>
          <w:szCs w:val="28"/>
          <w:lang w:eastAsia="en-US"/>
        </w:rPr>
      </w:pPr>
      <w:r>
        <w:rPr>
          <w:rFonts w:eastAsia="Calibri"/>
          <w:i/>
          <w:iCs/>
          <w:color w:val="000000"/>
          <w:sz w:val="28"/>
          <w:szCs w:val="28"/>
          <w:lang w:eastAsia="en-US"/>
        </w:rPr>
      </w:r>
    </w:p>
    <w:p>
      <w:pPr>
        <w:pStyle w:val="Normal"/>
        <w:ind w:left="-1" w:firstLine="720"/>
        <w:jc w:val="both"/>
        <w:rPr>
          <w:sz w:val="28"/>
          <w:szCs w:val="28"/>
          <w:lang w:eastAsia="en-US"/>
        </w:rPr>
      </w:pPr>
      <w:r>
        <w:rPr>
          <w:rFonts w:eastAsia="Calibri"/>
          <w:b/>
          <w:color w:val="000000"/>
          <w:sz w:val="28"/>
          <w:szCs w:val="28"/>
          <w:lang w:eastAsia="en-US"/>
        </w:rPr>
        <w:t xml:space="preserve">По данным штормового </w:t>
      </w:r>
      <w:r>
        <w:rPr>
          <w:rFonts w:eastAsia="Calibri"/>
          <w:b/>
          <w:bCs/>
          <w:color w:val="000000"/>
          <w:sz w:val="28"/>
          <w:szCs w:val="28"/>
          <w:lang w:eastAsia="en-US"/>
        </w:rPr>
        <w:t xml:space="preserve">предупреждения </w:t>
      </w:r>
      <w:r>
        <w:rPr>
          <w:rFonts w:eastAsia="Calibri"/>
          <w:b/>
          <w:color w:val="000000"/>
          <w:sz w:val="28"/>
          <w:szCs w:val="28"/>
          <w:lang w:eastAsia="en-US"/>
        </w:rPr>
        <w:t xml:space="preserve">Краснодарского ЦГМС филиала ФГБУ "Северо-Кавказское УГМС" (уточнение предупреждения </w:t>
      </w:r>
      <w:r>
        <w:rPr>
          <w:rFonts w:eastAsia="Calibri"/>
          <w:b/>
          <w:bCs/>
          <w:color w:val="000000"/>
          <w:sz w:val="28"/>
          <w:szCs w:val="28"/>
          <w:lang w:eastAsia="en-US"/>
        </w:rPr>
        <w:t>ОЯ о ЧПО № 46 от 29.07.2023) от 30.08.2023:</w:t>
      </w:r>
    </w:p>
    <w:p>
      <w:pPr>
        <w:pStyle w:val="Normal"/>
        <w:ind w:firstLine="708"/>
        <w:jc w:val="both"/>
        <w:rPr>
          <w:i/>
          <w:i/>
          <w:iCs/>
          <w:sz w:val="28"/>
          <w:szCs w:val="28"/>
          <w:lang w:eastAsia="en-US"/>
        </w:rPr>
      </w:pPr>
      <w:bookmarkStart w:id="13" w:name="_Hlk106524845"/>
      <w:r>
        <w:rPr>
          <w:i/>
          <w:iCs/>
          <w:sz w:val="28"/>
          <w:szCs w:val="28"/>
          <w:lang w:eastAsia="en-US"/>
        </w:rPr>
        <w:t>31.08.2023 в крае, в том числе в МО г. Краснодар и на Черноморском побережье (</w:t>
      </w:r>
      <w:r>
        <w:rPr>
          <w:rFonts w:eastAsia="Calibri"/>
          <w:i/>
          <w:iCs/>
          <w:color w:val="000000"/>
          <w:sz w:val="28"/>
          <w:szCs w:val="28"/>
          <w:lang w:eastAsia="en-US"/>
        </w:rPr>
        <w:t>исключая муниципальное образование г. Сочи - зона прогнозирования ФГБУ "СЦГМС ЧАМ")</w:t>
      </w:r>
      <w:r>
        <w:rPr>
          <w:i/>
          <w:iCs/>
          <w:sz w:val="28"/>
          <w:szCs w:val="28"/>
          <w:lang w:eastAsia="en-US"/>
        </w:rPr>
        <w:t xml:space="preserve"> сохранится чрезвычайная пожароопасность (ЧПО) 5 класса (ОЯ)</w:t>
      </w:r>
      <w:bookmarkEnd w:id="13"/>
      <w:r>
        <w:rPr>
          <w:i/>
          <w:iCs/>
          <w:sz w:val="28"/>
          <w:szCs w:val="28"/>
          <w:lang w:eastAsia="en-US"/>
        </w:rPr>
        <w:t>.</w:t>
      </w:r>
      <w:bookmarkStart w:id="14" w:name="_Hlk142810625"/>
      <w:bookmarkEnd w:id="14"/>
    </w:p>
    <w:p>
      <w:pPr>
        <w:pStyle w:val="Normal"/>
        <w:ind w:firstLine="708"/>
        <w:jc w:val="both"/>
        <w:rPr>
          <w:i/>
          <w:i/>
          <w:iCs/>
          <w:sz w:val="28"/>
          <w:szCs w:val="28"/>
          <w:lang w:eastAsia="en-US"/>
        </w:rPr>
      </w:pPr>
      <w:r>
        <w:rPr>
          <w:i/>
          <w:iCs/>
          <w:sz w:val="28"/>
          <w:szCs w:val="28"/>
          <w:lang w:eastAsia="en-US"/>
        </w:rPr>
      </w:r>
    </w:p>
    <w:p>
      <w:pPr>
        <w:pStyle w:val="Normal"/>
        <w:ind w:firstLine="708"/>
        <w:jc w:val="both"/>
        <w:rPr>
          <w:rFonts w:eastAsia="Calibri"/>
          <w:b/>
          <w:b/>
          <w:bCs/>
          <w:color w:val="000000"/>
          <w:sz w:val="28"/>
          <w:szCs w:val="28"/>
          <w:lang w:eastAsia="en-US"/>
        </w:rPr>
      </w:pPr>
      <w:r>
        <w:rPr>
          <w:rFonts w:eastAsia="Calibri"/>
          <w:b/>
          <w:color w:val="000000"/>
          <w:sz w:val="28"/>
          <w:szCs w:val="28"/>
          <w:lang w:eastAsia="en-US"/>
        </w:rPr>
        <w:t xml:space="preserve">По данным </w:t>
      </w:r>
      <w:r>
        <w:rPr>
          <w:rFonts w:eastAsia="Calibri"/>
          <w:b/>
          <w:bCs/>
          <w:color w:val="000000"/>
          <w:sz w:val="28"/>
          <w:szCs w:val="28"/>
          <w:lang w:eastAsia="en-US"/>
        </w:rPr>
        <w:t xml:space="preserve">предупреждения </w:t>
      </w:r>
      <w:r>
        <w:rPr>
          <w:rFonts w:eastAsia="Calibri"/>
          <w:b/>
          <w:color w:val="000000"/>
          <w:sz w:val="28"/>
          <w:szCs w:val="28"/>
          <w:lang w:eastAsia="en-US"/>
        </w:rPr>
        <w:t>Краснодарского ЦГМС филиала ФГБУ "Северо-Кавказское УГМС"</w:t>
      </w:r>
      <w:r>
        <w:rPr>
          <w:rFonts w:eastAsia="Calibri"/>
          <w:b/>
          <w:bCs/>
          <w:color w:val="000000"/>
          <w:sz w:val="28"/>
          <w:szCs w:val="28"/>
          <w:lang w:eastAsia="en-US"/>
        </w:rPr>
        <w:t xml:space="preserve"> (уточнение предупреждения НЯ о ВПО               № 4 от 18.07.2023) от 29.08.2023:</w:t>
      </w:r>
    </w:p>
    <w:p>
      <w:pPr>
        <w:pStyle w:val="Normal"/>
        <w:ind w:firstLine="708"/>
        <w:jc w:val="both"/>
        <w:rPr>
          <w:i/>
          <w:i/>
          <w:iCs/>
          <w:sz w:val="28"/>
          <w:szCs w:val="28"/>
          <w:lang w:eastAsia="en-US"/>
        </w:rPr>
      </w:pPr>
      <w:r>
        <w:rPr>
          <w:i/>
          <w:iCs/>
          <w:sz w:val="28"/>
          <w:szCs w:val="28"/>
          <w:lang w:eastAsia="en-US"/>
        </w:rPr>
        <w:t>31.08.2023 местами в северо-западных и юго-восточных районах края сохранится высокая пожароопасность (ВПО) 4 класса (НЯ).</w:t>
      </w:r>
    </w:p>
    <w:p>
      <w:pPr>
        <w:pStyle w:val="Normal"/>
        <w:ind w:firstLine="709"/>
        <w:jc w:val="both"/>
        <w:rPr>
          <w:i/>
          <w:i/>
          <w:iCs/>
          <w:sz w:val="28"/>
          <w:szCs w:val="28"/>
          <w:lang w:eastAsia="en-US"/>
        </w:rPr>
      </w:pPr>
      <w:r>
        <w:rPr>
          <w:i/>
          <w:iCs/>
          <w:sz w:val="28"/>
          <w:szCs w:val="28"/>
          <w:lang w:eastAsia="en-US"/>
        </w:rPr>
      </w:r>
      <w:bookmarkStart w:id="15" w:name="_Hlk142810642"/>
      <w:bookmarkStart w:id="16" w:name="_Hlk142810642"/>
      <w:bookmarkEnd w:id="16"/>
    </w:p>
    <w:p>
      <w:pPr>
        <w:pStyle w:val="Normal"/>
        <w:ind w:firstLine="709"/>
        <w:jc w:val="both"/>
        <w:rPr>
          <w:i/>
          <w:i/>
          <w:iCs/>
          <w:sz w:val="28"/>
          <w:szCs w:val="28"/>
        </w:rPr>
      </w:pPr>
      <w:r>
        <w:rPr>
          <w:rFonts w:eastAsia="Calibri" w:eastAsiaTheme="minorHAnsi"/>
          <w:b/>
          <w:sz w:val="28"/>
          <w:szCs w:val="28"/>
          <w:lang w:eastAsia="en-US"/>
        </w:rPr>
        <w:t>1.3. Гидрологическая</w:t>
      </w:r>
      <w:r>
        <w:rPr>
          <w:rFonts w:eastAsia="Calibri" w:eastAsiaTheme="minorHAnsi"/>
          <w:sz w:val="28"/>
          <w:szCs w:val="28"/>
          <w:lang w:eastAsia="en-US"/>
        </w:rPr>
        <w:t xml:space="preserve">: </w:t>
      </w:r>
      <w:bookmarkStart w:id="17" w:name="_Hlk132947029"/>
      <w:r>
        <w:rPr>
          <w:sz w:val="28"/>
          <w:szCs w:val="28"/>
        </w:rPr>
        <w:t xml:space="preserve">за прошедший период </w:t>
      </w:r>
      <w:bookmarkStart w:id="18" w:name="_Hlk144288065"/>
      <w:r>
        <w:rPr>
          <w:i/>
          <w:iCs/>
          <w:sz w:val="28"/>
          <w:szCs w:val="28"/>
        </w:rPr>
        <w:t xml:space="preserve">23 – 29 августа 2023 г. </w:t>
      </w:r>
      <w:bookmarkEnd w:id="18"/>
      <w:r>
        <w:rPr>
          <w:sz w:val="28"/>
          <w:szCs w:val="28"/>
        </w:rPr>
        <w:t>существенных изменений на водных объектах края не отмечалось</w:t>
      </w:r>
      <w:bookmarkEnd w:id="17"/>
      <w:r>
        <w:rPr>
          <w:sz w:val="28"/>
          <w:szCs w:val="28"/>
        </w:rPr>
        <w:t>.</w:t>
      </w:r>
    </w:p>
    <w:p>
      <w:pPr>
        <w:pStyle w:val="Normal"/>
        <w:ind w:firstLine="709"/>
        <w:jc w:val="both"/>
        <w:rPr>
          <w:b/>
          <w:b/>
          <w:bCs/>
          <w:sz w:val="28"/>
          <w:szCs w:val="28"/>
        </w:rPr>
      </w:pPr>
      <w:r>
        <w:rPr>
          <w:b/>
          <w:bCs/>
          <w:sz w:val="28"/>
          <w:szCs w:val="28"/>
        </w:rPr>
      </w:r>
    </w:p>
    <w:p>
      <w:pPr>
        <w:pStyle w:val="Normal"/>
        <w:ind w:firstLine="709"/>
        <w:jc w:val="both"/>
        <w:rPr>
          <w:sz w:val="28"/>
          <w:szCs w:val="28"/>
        </w:rPr>
      </w:pPr>
      <w:r>
        <w:rPr>
          <w:b/>
          <w:bCs/>
          <w:sz w:val="28"/>
          <w:szCs w:val="28"/>
        </w:rPr>
        <w:t>Прогноз</w:t>
      </w:r>
      <w:r>
        <w:rPr>
          <w:sz w:val="28"/>
          <w:szCs w:val="28"/>
        </w:rPr>
        <w:t>:</w:t>
      </w:r>
      <w:r>
        <w:rPr>
          <w:i/>
          <w:iCs/>
          <w:sz w:val="28"/>
          <w:szCs w:val="28"/>
        </w:rPr>
        <w:t xml:space="preserve"> </w:t>
      </w:r>
      <w:bookmarkStart w:id="19" w:name="_Hlk141882405"/>
      <w:r>
        <w:rPr>
          <w:i/>
          <w:iCs/>
          <w:sz w:val="28"/>
          <w:szCs w:val="28"/>
        </w:rPr>
        <w:t xml:space="preserve">31 августа – 3 сентября, 6 сентября 2023 г. </w:t>
      </w:r>
      <w:bookmarkEnd w:id="19"/>
      <w:r>
        <w:rPr>
          <w:sz w:val="28"/>
          <w:szCs w:val="28"/>
        </w:rPr>
        <w:t xml:space="preserve">на реках края существенных изменений не прогнозируется. </w:t>
      </w:r>
    </w:p>
    <w:p>
      <w:pPr>
        <w:pStyle w:val="Normal"/>
        <w:ind w:firstLine="709"/>
        <w:jc w:val="both"/>
        <w:rPr>
          <w:sz w:val="28"/>
          <w:szCs w:val="28"/>
        </w:rPr>
      </w:pPr>
      <w:r>
        <w:rPr>
          <w:i/>
          <w:iCs/>
          <w:sz w:val="28"/>
          <w:szCs w:val="28"/>
        </w:rPr>
        <w:t xml:space="preserve">4, 5 сентября 2023 г. </w:t>
      </w:r>
      <w:r>
        <w:rPr>
          <w:sz w:val="28"/>
          <w:szCs w:val="28"/>
        </w:rPr>
        <w:t xml:space="preserve">на реках юго-восточной территории края и реках Черноморского побережья возможны кратковременные подъемы уровней воды. </w:t>
      </w:r>
    </w:p>
    <w:p>
      <w:pPr>
        <w:pStyle w:val="Normal"/>
        <w:jc w:val="both"/>
        <w:rPr>
          <w:sz w:val="28"/>
          <w:szCs w:val="28"/>
        </w:rPr>
      </w:pPr>
      <w:r>
        <w:rPr>
          <w:sz w:val="28"/>
          <w:szCs w:val="28"/>
        </w:rPr>
      </w:r>
    </w:p>
    <w:p>
      <w:pPr>
        <w:pStyle w:val="Normal"/>
        <w:ind w:firstLine="709"/>
        <w:jc w:val="both"/>
        <w:rPr>
          <w:sz w:val="28"/>
          <w:szCs w:val="28"/>
        </w:rPr>
      </w:pPr>
      <w:r>
        <w:rPr>
          <w:sz w:val="28"/>
          <w:szCs w:val="28"/>
        </w:rPr>
        <w:t xml:space="preserve">Наполнение водохранилищ от полных объемов в процентном отношении по состоянию на </w:t>
      </w:r>
      <w:r>
        <w:rPr>
          <w:b/>
          <w:bCs/>
          <w:i/>
          <w:iCs/>
          <w:sz w:val="28"/>
          <w:szCs w:val="28"/>
        </w:rPr>
        <w:t>30 августа 2023 г.</w:t>
      </w:r>
      <w:r>
        <w:rPr>
          <w:i/>
          <w:iCs/>
          <w:sz w:val="28"/>
          <w:szCs w:val="28"/>
        </w:rPr>
        <w:t xml:space="preserve"> </w:t>
      </w:r>
      <w:r>
        <w:rPr>
          <w:sz w:val="28"/>
          <w:szCs w:val="28"/>
        </w:rPr>
        <w:t>составило:</w:t>
        <w:br/>
        <w:t>Краснодарское – 15,18%, Шапсугское – 14,86%, Крюковское – 12,66%,</w:t>
        <w:br/>
        <w:t>Варнавинское – 44,48%.</w:t>
      </w:r>
    </w:p>
    <w:p>
      <w:pPr>
        <w:pStyle w:val="Normal"/>
        <w:tabs>
          <w:tab w:val="clear" w:pos="709"/>
          <w:tab w:val="left" w:pos="0" w:leader="none"/>
        </w:tabs>
        <w:ind w:firstLine="709"/>
        <w:jc w:val="both"/>
        <w:rPr>
          <w:b/>
          <w:b/>
          <w:sz w:val="28"/>
          <w:szCs w:val="28"/>
        </w:rPr>
      </w:pPr>
      <w:r>
        <w:rPr>
          <w:b/>
          <w:sz w:val="28"/>
          <w:szCs w:val="28"/>
        </w:rPr>
      </w:r>
    </w:p>
    <w:p>
      <w:pPr>
        <w:pStyle w:val="Normal"/>
        <w:numPr>
          <w:ilvl w:val="0"/>
          <w:numId w:val="0"/>
        </w:numPr>
        <w:tabs>
          <w:tab w:val="clear" w:pos="709"/>
          <w:tab w:val="left" w:pos="1763" w:leader="none"/>
        </w:tabs>
        <w:ind w:firstLine="709"/>
        <w:jc w:val="both"/>
        <w:outlineLvl w:val="0"/>
        <w:rPr>
          <w:sz w:val="28"/>
          <w:szCs w:val="28"/>
        </w:rPr>
      </w:pPr>
      <w:r>
        <w:rPr>
          <w:rFonts w:eastAsia="MS Mincho"/>
          <w:b/>
          <w:sz w:val="28"/>
          <w:szCs w:val="28"/>
        </w:rPr>
        <w:t xml:space="preserve">1.4. Геологическая: </w:t>
      </w:r>
      <w:r>
        <w:rPr>
          <w:sz w:val="28"/>
          <w:szCs w:val="28"/>
        </w:rPr>
        <w:t xml:space="preserve">за прошедший период </w:t>
      </w:r>
      <w:r>
        <w:rPr>
          <w:i/>
          <w:iCs/>
          <w:sz w:val="28"/>
          <w:szCs w:val="28"/>
        </w:rPr>
        <w:t xml:space="preserve">23 – 29 августа 2023 г. </w:t>
      </w:r>
      <w:r>
        <w:rPr>
          <w:sz w:val="28"/>
          <w:szCs w:val="28"/>
        </w:rPr>
        <w:t xml:space="preserve">на территории края случаев активизации экзогенных процессов не отмечалось. </w:t>
      </w:r>
    </w:p>
    <w:p>
      <w:pPr>
        <w:pStyle w:val="Normal"/>
        <w:numPr>
          <w:ilvl w:val="0"/>
          <w:numId w:val="0"/>
        </w:numPr>
        <w:tabs>
          <w:tab w:val="clear" w:pos="709"/>
          <w:tab w:val="left" w:pos="1763" w:leader="none"/>
        </w:tabs>
        <w:ind w:firstLine="709"/>
        <w:jc w:val="both"/>
        <w:outlineLvl w:val="0"/>
        <w:rPr>
          <w:i/>
          <w:i/>
          <w:iCs/>
          <w:sz w:val="28"/>
          <w:szCs w:val="28"/>
        </w:rPr>
      </w:pPr>
      <w:r>
        <w:rPr>
          <w:rFonts w:eastAsia="MS Mincho"/>
          <w:b/>
          <w:bCs/>
          <w:sz w:val="28"/>
          <w:szCs w:val="28"/>
        </w:rPr>
        <w:t>Прогноз:</w:t>
      </w:r>
      <w:bookmarkStart w:id="20" w:name="_Hlk97108300"/>
      <w:r>
        <w:rPr>
          <w:bCs/>
          <w:i/>
          <w:iCs/>
          <w:sz w:val="28"/>
          <w:szCs w:val="28"/>
        </w:rPr>
        <w:t xml:space="preserve"> </w:t>
      </w:r>
      <w:bookmarkEnd w:id="20"/>
      <w:r>
        <w:rPr>
          <w:rFonts w:eastAsia="MS Mincho"/>
          <w:i/>
          <w:iCs/>
          <w:sz w:val="28"/>
          <w:szCs w:val="28"/>
        </w:rPr>
        <w:t>31 августа</w:t>
      </w:r>
      <w:r>
        <w:rPr>
          <w:i/>
          <w:iCs/>
          <w:sz w:val="28"/>
          <w:szCs w:val="28"/>
        </w:rPr>
        <w:t xml:space="preserve"> – 6 сентября 2023 г.</w:t>
      </w:r>
      <w:r>
        <w:rPr>
          <w:iCs/>
          <w:sz w:val="28"/>
          <w:szCs w:val="28"/>
        </w:rPr>
        <w:t xml:space="preserve"> в связи с прогнозируемыми осадками, в отдельных районах сильными (04,05.09.2023) и насыщением грунта влагой местами </w:t>
      </w:r>
      <w:r>
        <w:rPr>
          <w:sz w:val="28"/>
          <w:szCs w:val="28"/>
        </w:rPr>
        <w:t xml:space="preserve">в предгорной и горной частях края и на Черноморском побережье возможна активизация экзогенных процессов. </w:t>
      </w:r>
    </w:p>
    <w:p>
      <w:pPr>
        <w:pStyle w:val="Normal"/>
        <w:numPr>
          <w:ilvl w:val="0"/>
          <w:numId w:val="0"/>
        </w:numPr>
        <w:tabs>
          <w:tab w:val="clear" w:pos="709"/>
          <w:tab w:val="left" w:pos="1763" w:leader="none"/>
        </w:tabs>
        <w:ind w:firstLine="709"/>
        <w:jc w:val="both"/>
        <w:outlineLvl w:val="0"/>
        <w:rPr>
          <w:color w:val="000000"/>
          <w:sz w:val="28"/>
          <w:szCs w:val="28"/>
        </w:rPr>
      </w:pPr>
      <w:r>
        <w:rPr>
          <w:rFonts w:eastAsia="MS Mincho"/>
          <w:b/>
          <w:bCs/>
          <w:iCs/>
          <w:sz w:val="28"/>
          <w:szCs w:val="28"/>
        </w:rPr>
        <w:t>1.5. Сейсмическая</w:t>
      </w:r>
      <w:r>
        <w:rPr>
          <w:sz w:val="28"/>
          <w:szCs w:val="28"/>
        </w:rPr>
        <w:t xml:space="preserve"> за прошедший период </w:t>
      </w:r>
      <w:r>
        <w:rPr>
          <w:i/>
          <w:iCs/>
          <w:sz w:val="28"/>
          <w:szCs w:val="28"/>
        </w:rPr>
        <w:t xml:space="preserve">23 – 29 августа 2023 г. </w:t>
      </w:r>
      <w:r>
        <w:rPr>
          <w:color w:val="000000"/>
          <w:sz w:val="28"/>
          <w:szCs w:val="28"/>
        </w:rPr>
        <w:t>на территории края сейсмособытий не зарегистрировано.</w:t>
      </w:r>
    </w:p>
    <w:p>
      <w:pPr>
        <w:pStyle w:val="Normal"/>
        <w:tabs>
          <w:tab w:val="clear" w:pos="709"/>
          <w:tab w:val="left" w:pos="4111" w:leader="none"/>
          <w:tab w:val="left" w:pos="6509" w:leader="none"/>
        </w:tabs>
        <w:spacing w:lineRule="auto" w:line="228"/>
        <w:ind w:firstLine="709"/>
        <w:jc w:val="both"/>
        <w:rPr>
          <w:b/>
          <w:b/>
          <w:sz w:val="28"/>
          <w:szCs w:val="28"/>
        </w:rPr>
      </w:pPr>
      <w:r>
        <w:rPr>
          <w:rFonts w:eastAsia="MS Mincho"/>
          <w:b/>
          <w:bCs/>
          <w:iCs/>
          <w:sz w:val="28"/>
          <w:szCs w:val="28"/>
        </w:rPr>
        <w:t>Прогноз:</w:t>
      </w:r>
      <w:r>
        <w:rPr>
          <w:bCs/>
          <w:i/>
          <w:iCs/>
          <w:sz w:val="28"/>
          <w:szCs w:val="28"/>
        </w:rPr>
        <w:t xml:space="preserve"> 31 августа –</w:t>
      </w:r>
      <w:r>
        <w:rPr/>
        <w:t xml:space="preserve"> </w:t>
      </w:r>
      <w:r>
        <w:rPr>
          <w:i/>
          <w:iCs/>
          <w:sz w:val="28"/>
          <w:szCs w:val="28"/>
        </w:rPr>
        <w:t xml:space="preserve">6 сентября </w:t>
      </w:r>
      <w:r>
        <w:rPr>
          <w:bCs/>
          <w:i/>
          <w:iCs/>
          <w:sz w:val="28"/>
          <w:szCs w:val="28"/>
        </w:rPr>
        <w:t xml:space="preserve">2023 г. </w:t>
      </w:r>
      <w:r>
        <w:rPr>
          <w:rFonts w:eastAsia="MS Mincho"/>
          <w:bCs/>
          <w:iCs/>
          <w:sz w:val="28"/>
          <w:szCs w:val="28"/>
        </w:rPr>
        <w:t>возможна сейсмическая активность на территории муниципальных образований:</w:t>
      </w:r>
      <w:r>
        <w:rPr>
          <w:rFonts w:eastAsia="MS Mincho"/>
          <w:b/>
          <w:bCs/>
          <w:iCs/>
          <w:sz w:val="28"/>
          <w:szCs w:val="28"/>
        </w:rPr>
        <w:t xml:space="preserve">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Славянский, Староминский, Темрюкский, Тихорецкий, Туапсинский, Успенский, Щербиновский районы и гг. Армавир, Анапа, Геленджик, Горячий Ключ, Новороссийск, Сочи.</w:t>
      </w:r>
    </w:p>
    <w:p>
      <w:pPr>
        <w:pStyle w:val="Normal"/>
        <w:numPr>
          <w:ilvl w:val="0"/>
          <w:numId w:val="0"/>
        </w:numPr>
        <w:ind w:right="-1" w:firstLine="709"/>
        <w:jc w:val="both"/>
        <w:outlineLvl w:val="0"/>
        <w:rPr>
          <w:b/>
          <w:b/>
          <w:sz w:val="28"/>
          <w:szCs w:val="28"/>
        </w:rPr>
      </w:pPr>
      <w:r>
        <w:rPr>
          <w:b/>
          <w:sz w:val="28"/>
          <w:szCs w:val="28"/>
        </w:rPr>
        <w:t>1.6. Биолого-социальная:</w:t>
      </w:r>
    </w:p>
    <w:p>
      <w:pPr>
        <w:pStyle w:val="Normal"/>
        <w:keepNext w:val="true"/>
        <w:widowControl w:val="false"/>
        <w:numPr>
          <w:ilvl w:val="0"/>
          <w:numId w:val="0"/>
        </w:numPr>
        <w:snapToGrid w:val="false"/>
        <w:ind w:firstLine="709"/>
        <w:jc w:val="both"/>
        <w:outlineLvl w:val="1"/>
        <w:rPr>
          <w:sz w:val="28"/>
          <w:szCs w:val="28"/>
        </w:rPr>
      </w:pPr>
      <w:r>
        <w:rPr>
          <w:b/>
          <w:sz w:val="28"/>
          <w:szCs w:val="28"/>
        </w:rPr>
        <w:t xml:space="preserve">1.6.1. Эпидемиологическая обстановка: </w:t>
      </w:r>
      <w:r>
        <w:rPr>
          <w:bCs/>
          <w:sz w:val="28"/>
          <w:szCs w:val="28"/>
        </w:rPr>
        <w:t>п</w:t>
      </w:r>
      <w:r>
        <w:rPr>
          <w:sz w:val="28"/>
          <w:szCs w:val="28"/>
        </w:rPr>
        <w:t>о состоянию на 30.08.2023 г. (с нарастающим итогом с начала года), по данным ФБУЗ «Центр гигиены и эпидемиологии в Краснодарском крае»</w:t>
      </w:r>
      <w:r>
        <w:rPr>
          <w:b/>
          <w:sz w:val="28"/>
          <w:szCs w:val="28"/>
        </w:rPr>
        <w:t xml:space="preserve"> </w:t>
      </w:r>
      <w:r>
        <w:rPr>
          <w:sz w:val="28"/>
          <w:szCs w:val="28"/>
        </w:rPr>
        <w:t xml:space="preserve">были зафиксированы обращения </w:t>
        <w:br/>
        <w:t xml:space="preserve">4509 человек (в т.ч. 1267 детей) за медицинской помощью из-за укусов клещей. Проводились акарицидные обработки территорий на площади </w:t>
        <w:br/>
        <w:t>3538,6 га.</w:t>
      </w:r>
      <w:bookmarkStart w:id="21" w:name="_Hlk91670276"/>
      <w:bookmarkEnd w:id="21"/>
    </w:p>
    <w:p>
      <w:pPr>
        <w:pStyle w:val="Normal"/>
        <w:keepNext w:val="true"/>
        <w:widowControl w:val="false"/>
        <w:numPr>
          <w:ilvl w:val="0"/>
          <w:numId w:val="0"/>
        </w:numPr>
        <w:snapToGrid w:val="false"/>
        <w:ind w:firstLine="709"/>
        <w:jc w:val="both"/>
        <w:outlineLvl w:val="1"/>
        <w:rPr>
          <w:b/>
          <w:b/>
          <w:sz w:val="28"/>
          <w:szCs w:val="28"/>
        </w:rPr>
      </w:pPr>
      <w:r>
        <w:rPr>
          <w:b/>
          <w:sz w:val="28"/>
          <w:szCs w:val="28"/>
        </w:rPr>
        <w:t xml:space="preserve">1.6.2. Эпизоотическая обстановка: </w:t>
      </w:r>
      <w:r>
        <w:rPr>
          <w:bCs/>
          <w:sz w:val="28"/>
          <w:szCs w:val="28"/>
        </w:rPr>
        <w:t>в норме.</w:t>
      </w:r>
      <w:r>
        <w:rPr>
          <w:b/>
          <w:sz w:val="28"/>
          <w:szCs w:val="28"/>
        </w:rPr>
        <w:t xml:space="preserve"> </w:t>
      </w:r>
    </w:p>
    <w:p>
      <w:pPr>
        <w:pStyle w:val="Normal"/>
        <w:ind w:right="-1" w:firstLine="709"/>
        <w:jc w:val="both"/>
        <w:rPr>
          <w:rFonts w:eastAsia="MS Mincho"/>
          <w:sz w:val="28"/>
          <w:szCs w:val="28"/>
        </w:rPr>
      </w:pPr>
      <w:r>
        <w:rPr>
          <w:b/>
          <w:sz w:val="28"/>
          <w:szCs w:val="28"/>
        </w:rPr>
        <w:t xml:space="preserve">1.6.3. Фитосанитарная обстановка: </w:t>
      </w:r>
      <w:r>
        <w:rPr>
          <w:rFonts w:eastAsia="MS Mincho"/>
          <w:sz w:val="28"/>
          <w:szCs w:val="28"/>
        </w:rPr>
        <w:t>на территории Краснодарского края отмечается увеличение количества сельскохозяйственных вредителей.</w:t>
      </w:r>
    </w:p>
    <w:p>
      <w:pPr>
        <w:pStyle w:val="Normal"/>
        <w:ind w:right="-1" w:hanging="0"/>
        <w:jc w:val="both"/>
        <w:rPr>
          <w:rFonts w:eastAsia="MS Mincho"/>
          <w:sz w:val="28"/>
          <w:szCs w:val="28"/>
        </w:rPr>
      </w:pPr>
      <w:r>
        <w:rPr>
          <w:rFonts w:eastAsia="MS Mincho"/>
          <w:sz w:val="28"/>
          <w:szCs w:val="28"/>
        </w:rPr>
      </w:r>
    </w:p>
    <w:p>
      <w:pPr>
        <w:pStyle w:val="Normal"/>
        <w:ind w:firstLine="709"/>
        <w:jc w:val="both"/>
        <w:rPr>
          <w:b/>
          <w:b/>
          <w:iCs/>
          <w:sz w:val="28"/>
          <w:szCs w:val="28"/>
        </w:rPr>
      </w:pPr>
      <w:r>
        <w:rPr>
          <w:b/>
          <w:iCs/>
          <w:sz w:val="28"/>
          <w:szCs w:val="28"/>
        </w:rPr>
        <w:t>По данным оперативной информации Россельхозцентра по Краснодарскому краю от 28 августа 2023 г.:</w:t>
      </w:r>
    </w:p>
    <w:p>
      <w:pPr>
        <w:pStyle w:val="Normal"/>
        <w:ind w:firstLine="709"/>
        <w:jc w:val="both"/>
        <w:rPr>
          <w:color w:val="000000"/>
          <w:sz w:val="28"/>
          <w:szCs w:val="28"/>
        </w:rPr>
      </w:pPr>
      <w:r>
        <w:rPr>
          <w:b/>
          <w:bCs/>
          <w:color w:val="000000"/>
          <w:sz w:val="28"/>
          <w:szCs w:val="28"/>
        </w:rPr>
        <w:t xml:space="preserve">Саранчовые: </w:t>
      </w:r>
      <w:r>
        <w:rPr>
          <w:color w:val="000000"/>
          <w:sz w:val="28"/>
          <w:szCs w:val="28"/>
        </w:rPr>
        <w:t>проведены</w:t>
      </w:r>
      <w:r>
        <w:rPr>
          <w:b/>
          <w:color w:val="000000"/>
          <w:sz w:val="28"/>
          <w:szCs w:val="28"/>
        </w:rPr>
        <w:t xml:space="preserve"> </w:t>
      </w:r>
      <w:r>
        <w:rPr>
          <w:color w:val="000000"/>
          <w:sz w:val="28"/>
          <w:szCs w:val="28"/>
        </w:rPr>
        <w:t xml:space="preserve">обследования на площади </w:t>
      </w:r>
      <w:r>
        <w:rPr>
          <w:b/>
          <w:bCs/>
          <w:color w:val="000000"/>
          <w:sz w:val="28"/>
          <w:szCs w:val="28"/>
        </w:rPr>
        <w:t xml:space="preserve">1078,38 </w:t>
      </w:r>
      <w:r>
        <w:rPr>
          <w:sz w:val="28"/>
          <w:szCs w:val="28"/>
        </w:rPr>
        <w:t>тыс. га</w:t>
      </w:r>
      <w:r>
        <w:rPr>
          <w:color w:val="000000"/>
          <w:sz w:val="28"/>
          <w:szCs w:val="28"/>
        </w:rPr>
        <w:t xml:space="preserve">, из них заселено </w:t>
      </w:r>
      <w:r>
        <w:rPr>
          <w:b/>
          <w:bCs/>
          <w:color w:val="000000"/>
          <w:sz w:val="28"/>
          <w:szCs w:val="28"/>
        </w:rPr>
        <w:t>21,82</w:t>
      </w:r>
      <w:r>
        <w:rPr>
          <w:b/>
          <w:bCs/>
          <w:sz w:val="28"/>
          <w:szCs w:val="28"/>
        </w:rPr>
        <w:t xml:space="preserve"> </w:t>
      </w:r>
      <w:r>
        <w:rPr>
          <w:color w:val="000000"/>
          <w:sz w:val="28"/>
          <w:szCs w:val="28"/>
        </w:rPr>
        <w:t xml:space="preserve">тыс. га. Средняя численность </w:t>
      </w:r>
      <w:r>
        <w:rPr>
          <w:b/>
          <w:bCs/>
          <w:color w:val="000000"/>
          <w:sz w:val="28"/>
          <w:szCs w:val="28"/>
        </w:rPr>
        <w:t>634,53</w:t>
      </w:r>
      <w:r>
        <w:rPr>
          <w:sz w:val="28"/>
          <w:szCs w:val="28"/>
        </w:rPr>
        <w:t xml:space="preserve"> </w:t>
      </w:r>
      <w:r>
        <w:rPr>
          <w:color w:val="000000"/>
          <w:sz w:val="28"/>
          <w:szCs w:val="28"/>
        </w:rPr>
        <w:t>экз./м</w:t>
      </w:r>
      <w:r>
        <w:rPr>
          <w:color w:val="000000"/>
          <w:sz w:val="28"/>
          <w:szCs w:val="28"/>
          <w:vertAlign w:val="superscript"/>
        </w:rPr>
        <w:t>2</w:t>
      </w:r>
      <w:r>
        <w:rPr>
          <w:color w:val="000000"/>
          <w:sz w:val="28"/>
          <w:szCs w:val="28"/>
        </w:rPr>
        <w:t xml:space="preserve">, максимально </w:t>
      </w:r>
      <w:r>
        <w:rPr>
          <w:b/>
          <w:bCs/>
          <w:color w:val="000000"/>
          <w:sz w:val="28"/>
          <w:szCs w:val="28"/>
        </w:rPr>
        <w:t>10000</w:t>
      </w:r>
      <w:r>
        <w:rPr>
          <w:color w:val="000000"/>
          <w:sz w:val="28"/>
          <w:szCs w:val="28"/>
        </w:rPr>
        <w:t xml:space="preserve"> экз./м</w:t>
      </w:r>
      <w:r>
        <w:rPr>
          <w:color w:val="000000"/>
          <w:sz w:val="28"/>
          <w:szCs w:val="28"/>
          <w:vertAlign w:val="superscript"/>
        </w:rPr>
        <w:t>2</w:t>
      </w:r>
      <w:r>
        <w:rPr>
          <w:color w:val="000000"/>
          <w:sz w:val="28"/>
          <w:szCs w:val="28"/>
        </w:rPr>
        <w:t>.</w:t>
      </w:r>
    </w:p>
    <w:p>
      <w:pPr>
        <w:pStyle w:val="Normal"/>
        <w:ind w:firstLine="708"/>
        <w:jc w:val="both"/>
        <w:rPr>
          <w:color w:val="000000"/>
          <w:sz w:val="28"/>
          <w:szCs w:val="28"/>
        </w:rPr>
      </w:pPr>
      <w:r>
        <w:rPr>
          <w:b/>
          <w:bCs/>
          <w:color w:val="000000"/>
          <w:sz w:val="28"/>
          <w:szCs w:val="28"/>
        </w:rPr>
        <w:t xml:space="preserve">Луговой мотылек. </w:t>
      </w:r>
      <w:r>
        <w:rPr>
          <w:color w:val="000000"/>
          <w:sz w:val="28"/>
          <w:szCs w:val="28"/>
        </w:rPr>
        <w:t>Проведены</w:t>
      </w:r>
      <w:r>
        <w:rPr>
          <w:b/>
          <w:color w:val="000000"/>
          <w:sz w:val="28"/>
          <w:szCs w:val="28"/>
        </w:rPr>
        <w:t xml:space="preserve"> </w:t>
      </w:r>
      <w:r>
        <w:rPr>
          <w:color w:val="000000"/>
          <w:sz w:val="28"/>
          <w:szCs w:val="28"/>
        </w:rPr>
        <w:t xml:space="preserve">обследования на площади </w:t>
      </w:r>
      <w:r>
        <w:rPr>
          <w:b/>
          <w:bCs/>
          <w:color w:val="000000"/>
          <w:sz w:val="28"/>
          <w:szCs w:val="28"/>
        </w:rPr>
        <w:t>1441,74</w:t>
      </w:r>
      <w:r>
        <w:rPr>
          <w:b/>
          <w:bCs/>
          <w:sz w:val="28"/>
          <w:szCs w:val="28"/>
        </w:rPr>
        <w:t xml:space="preserve"> </w:t>
      </w:r>
      <w:r>
        <w:rPr>
          <w:color w:val="000000"/>
          <w:sz w:val="28"/>
          <w:szCs w:val="28"/>
        </w:rPr>
        <w:t xml:space="preserve">тыс. га, </w:t>
      </w:r>
      <w:bookmarkStart w:id="22" w:name="_Hlk140066782"/>
      <w:r>
        <w:rPr>
          <w:color w:val="000000"/>
          <w:sz w:val="28"/>
          <w:szCs w:val="28"/>
        </w:rPr>
        <w:t xml:space="preserve">из них заселено </w:t>
      </w:r>
      <w:r>
        <w:rPr>
          <w:b/>
          <w:bCs/>
          <w:color w:val="000000"/>
          <w:sz w:val="28"/>
          <w:szCs w:val="28"/>
        </w:rPr>
        <w:t>58,64</w:t>
      </w:r>
      <w:r>
        <w:rPr>
          <w:b/>
          <w:bCs/>
          <w:sz w:val="28"/>
          <w:szCs w:val="28"/>
        </w:rPr>
        <w:t xml:space="preserve"> </w:t>
      </w:r>
      <w:r>
        <w:rPr>
          <w:color w:val="000000"/>
          <w:sz w:val="28"/>
          <w:szCs w:val="28"/>
        </w:rPr>
        <w:t xml:space="preserve">тыс. га. </w:t>
      </w:r>
      <w:bookmarkEnd w:id="22"/>
      <w:r>
        <w:rPr>
          <w:color w:val="000000"/>
          <w:sz w:val="28"/>
          <w:szCs w:val="28"/>
        </w:rPr>
        <w:t xml:space="preserve">Средняя численность гусениц лугового мотылька </w:t>
      </w:r>
      <w:r>
        <w:rPr>
          <w:b/>
          <w:bCs/>
          <w:color w:val="000000"/>
          <w:sz w:val="28"/>
          <w:szCs w:val="28"/>
        </w:rPr>
        <w:t>3,05</w:t>
      </w:r>
      <w:r>
        <w:rPr>
          <w:sz w:val="28"/>
          <w:szCs w:val="28"/>
        </w:rPr>
        <w:t xml:space="preserve"> </w:t>
      </w:r>
      <w:r>
        <w:rPr>
          <w:color w:val="000000"/>
          <w:sz w:val="28"/>
          <w:szCs w:val="28"/>
        </w:rPr>
        <w:t>экз./м</w:t>
      </w:r>
      <w:r>
        <w:rPr>
          <w:color w:val="000000"/>
          <w:sz w:val="28"/>
          <w:szCs w:val="28"/>
          <w:vertAlign w:val="superscript"/>
        </w:rPr>
        <w:t>2</w:t>
      </w:r>
      <w:r>
        <w:rPr>
          <w:color w:val="000000"/>
          <w:sz w:val="28"/>
          <w:szCs w:val="28"/>
        </w:rPr>
        <w:t xml:space="preserve">, максимально </w:t>
      </w:r>
      <w:r>
        <w:rPr>
          <w:b/>
          <w:bCs/>
          <w:color w:val="000000"/>
          <w:sz w:val="28"/>
          <w:szCs w:val="28"/>
        </w:rPr>
        <w:t>21,00</w:t>
      </w:r>
      <w:r>
        <w:rPr>
          <w:color w:val="000000"/>
          <w:sz w:val="28"/>
          <w:szCs w:val="28"/>
        </w:rPr>
        <w:t xml:space="preserve"> экз./м</w:t>
      </w:r>
      <w:r>
        <w:rPr>
          <w:color w:val="000000"/>
          <w:sz w:val="28"/>
          <w:szCs w:val="28"/>
          <w:vertAlign w:val="superscript"/>
        </w:rPr>
        <w:t>2</w:t>
      </w:r>
      <w:r>
        <w:rPr>
          <w:color w:val="000000"/>
          <w:sz w:val="28"/>
          <w:szCs w:val="28"/>
        </w:rPr>
        <w:t>.</w:t>
      </w:r>
    </w:p>
    <w:p>
      <w:pPr>
        <w:pStyle w:val="Normal"/>
        <w:ind w:firstLine="708"/>
        <w:jc w:val="both"/>
        <w:rPr>
          <w:color w:val="000000"/>
          <w:sz w:val="28"/>
          <w:szCs w:val="28"/>
        </w:rPr>
      </w:pPr>
      <w:r>
        <w:rPr>
          <w:b/>
          <w:color w:val="000000"/>
          <w:sz w:val="28"/>
          <w:szCs w:val="28"/>
        </w:rPr>
        <w:t xml:space="preserve">Клоп вредная черепашка. </w:t>
      </w:r>
      <w:r>
        <w:rPr>
          <w:color w:val="000000"/>
          <w:sz w:val="28"/>
          <w:szCs w:val="28"/>
        </w:rPr>
        <w:t>Проведены</w:t>
      </w:r>
      <w:r>
        <w:rPr>
          <w:b/>
          <w:color w:val="000000"/>
          <w:sz w:val="28"/>
          <w:szCs w:val="28"/>
        </w:rPr>
        <w:t xml:space="preserve"> </w:t>
      </w:r>
      <w:r>
        <w:rPr>
          <w:color w:val="000000"/>
          <w:sz w:val="28"/>
          <w:szCs w:val="28"/>
        </w:rPr>
        <w:t xml:space="preserve">обследования на площади   </w:t>
      </w:r>
      <w:r>
        <w:rPr>
          <w:b/>
          <w:bCs/>
          <w:color w:val="000000"/>
          <w:sz w:val="28"/>
          <w:szCs w:val="28"/>
        </w:rPr>
        <w:t>1069,01</w:t>
      </w:r>
      <w:r>
        <w:rPr>
          <w:b/>
          <w:bCs/>
          <w:sz w:val="28"/>
          <w:szCs w:val="28"/>
        </w:rPr>
        <w:t xml:space="preserve"> </w:t>
      </w:r>
      <w:r>
        <w:rPr>
          <w:color w:val="000000"/>
          <w:sz w:val="28"/>
          <w:szCs w:val="28"/>
        </w:rPr>
        <w:t xml:space="preserve">тыс. га., из них заселено </w:t>
      </w:r>
      <w:r>
        <w:rPr>
          <w:b/>
          <w:bCs/>
          <w:color w:val="000000"/>
          <w:sz w:val="28"/>
          <w:szCs w:val="28"/>
        </w:rPr>
        <w:t>160,44</w:t>
      </w:r>
      <w:r>
        <w:rPr>
          <w:b/>
          <w:bCs/>
          <w:sz w:val="28"/>
          <w:szCs w:val="28"/>
        </w:rPr>
        <w:t xml:space="preserve"> </w:t>
      </w:r>
      <w:r>
        <w:rPr>
          <w:color w:val="000000"/>
          <w:sz w:val="28"/>
          <w:szCs w:val="28"/>
        </w:rPr>
        <w:t xml:space="preserve">тыс. га. Средняя численность </w:t>
        <w:br/>
      </w:r>
      <w:r>
        <w:rPr>
          <w:b/>
          <w:bCs/>
          <w:color w:val="000000"/>
          <w:sz w:val="28"/>
          <w:szCs w:val="28"/>
        </w:rPr>
        <w:t>1,08</w:t>
      </w:r>
      <w:r>
        <w:rPr>
          <w:sz w:val="28"/>
          <w:szCs w:val="28"/>
        </w:rPr>
        <w:t xml:space="preserve"> </w:t>
      </w:r>
      <w:r>
        <w:rPr>
          <w:color w:val="000000"/>
          <w:sz w:val="28"/>
          <w:szCs w:val="28"/>
        </w:rPr>
        <w:t>экз./м</w:t>
      </w:r>
      <w:r>
        <w:rPr>
          <w:color w:val="000000"/>
          <w:sz w:val="28"/>
          <w:szCs w:val="28"/>
          <w:vertAlign w:val="superscript"/>
        </w:rPr>
        <w:t>2</w:t>
      </w:r>
      <w:r>
        <w:rPr>
          <w:color w:val="000000"/>
          <w:sz w:val="28"/>
          <w:szCs w:val="28"/>
        </w:rPr>
        <w:t xml:space="preserve">, максимально </w:t>
      </w:r>
      <w:r>
        <w:rPr>
          <w:b/>
          <w:bCs/>
          <w:color w:val="000000"/>
          <w:sz w:val="28"/>
          <w:szCs w:val="28"/>
        </w:rPr>
        <w:t>4,00</w:t>
      </w:r>
      <w:r>
        <w:rPr>
          <w:color w:val="000000"/>
          <w:sz w:val="28"/>
          <w:szCs w:val="28"/>
        </w:rPr>
        <w:t xml:space="preserve"> экз./м</w:t>
      </w:r>
      <w:r>
        <w:rPr>
          <w:color w:val="000000"/>
          <w:sz w:val="28"/>
          <w:szCs w:val="28"/>
          <w:vertAlign w:val="superscript"/>
        </w:rPr>
        <w:t>2</w:t>
      </w:r>
      <w:r>
        <w:rPr>
          <w:color w:val="000000"/>
          <w:sz w:val="28"/>
          <w:szCs w:val="28"/>
        </w:rPr>
        <w:t>.</w:t>
      </w:r>
    </w:p>
    <w:p>
      <w:pPr>
        <w:pStyle w:val="Normal"/>
        <w:tabs>
          <w:tab w:val="clear" w:pos="709"/>
          <w:tab w:val="left" w:pos="4111" w:leader="none"/>
          <w:tab w:val="left" w:pos="6509" w:leader="none"/>
        </w:tabs>
        <w:ind w:right="-1" w:firstLine="709"/>
        <w:jc w:val="both"/>
        <w:rPr>
          <w:rFonts w:eastAsia="MS Mincho"/>
          <w:b/>
          <w:b/>
          <w:sz w:val="28"/>
          <w:szCs w:val="28"/>
        </w:rPr>
      </w:pPr>
      <w:r>
        <w:rPr>
          <w:rFonts w:eastAsia="MS Mincho"/>
          <w:b/>
          <w:sz w:val="28"/>
          <w:szCs w:val="28"/>
        </w:rPr>
      </w:r>
    </w:p>
    <w:p>
      <w:pPr>
        <w:pStyle w:val="Normal"/>
        <w:tabs>
          <w:tab w:val="clear" w:pos="709"/>
          <w:tab w:val="left" w:pos="4111" w:leader="none"/>
          <w:tab w:val="left" w:pos="6509" w:leader="none"/>
        </w:tabs>
        <w:ind w:right="-1" w:firstLine="709"/>
        <w:jc w:val="both"/>
        <w:rPr>
          <w:bCs/>
          <w:iCs/>
          <w:spacing w:val="-4"/>
          <w:sz w:val="28"/>
          <w:szCs w:val="28"/>
          <w:lang w:eastAsia="zh-CN"/>
        </w:rPr>
      </w:pPr>
      <w:r>
        <w:rPr>
          <w:rFonts w:eastAsia="MS Mincho"/>
          <w:b/>
          <w:sz w:val="28"/>
          <w:szCs w:val="28"/>
        </w:rPr>
        <w:t>1.7. Техногенная:</w:t>
      </w:r>
      <w:r>
        <w:rPr>
          <w:bCs/>
          <w:iCs/>
          <w:spacing w:val="-2"/>
          <w:sz w:val="28"/>
          <w:szCs w:val="28"/>
        </w:rPr>
        <w:t xml:space="preserve"> </w:t>
      </w:r>
      <w:r>
        <w:rPr>
          <w:sz w:val="28"/>
          <w:szCs w:val="28"/>
        </w:rPr>
        <w:t xml:space="preserve">за прошедший период </w:t>
      </w:r>
      <w:r>
        <w:rPr>
          <w:i/>
          <w:iCs/>
          <w:sz w:val="28"/>
          <w:szCs w:val="28"/>
        </w:rPr>
        <w:t xml:space="preserve">23 – 29 августа 2023 г. </w:t>
      </w:r>
      <w:r>
        <w:rPr>
          <w:sz w:val="28"/>
          <w:szCs w:val="28"/>
        </w:rPr>
        <w:t>в крае</w:t>
      </w:r>
      <w:r>
        <w:rPr>
          <w:i/>
          <w:iCs/>
          <w:sz w:val="28"/>
          <w:szCs w:val="28"/>
        </w:rPr>
        <w:t xml:space="preserve"> </w:t>
      </w:r>
      <w:r>
        <w:rPr>
          <w:sz w:val="28"/>
          <w:szCs w:val="28"/>
        </w:rPr>
        <w:t xml:space="preserve">отмечались </w:t>
      </w:r>
      <w:r>
        <w:rPr>
          <w:bCs/>
          <w:iCs/>
          <w:sz w:val="28"/>
          <w:szCs w:val="28"/>
        </w:rPr>
        <w:t>поступления анонимных сообщений об угрозе минирования объектов массового пребывания людей.</w:t>
      </w:r>
      <w:bookmarkStart w:id="23" w:name="_Hlk142475599"/>
      <w:bookmarkEnd w:id="23"/>
    </w:p>
    <w:p>
      <w:pPr>
        <w:pStyle w:val="Normal"/>
        <w:tabs>
          <w:tab w:val="clear" w:pos="709"/>
          <w:tab w:val="left" w:pos="4111" w:leader="none"/>
          <w:tab w:val="left" w:pos="6509" w:leader="none"/>
        </w:tabs>
        <w:ind w:right="-1" w:firstLine="709"/>
        <w:jc w:val="both"/>
        <w:rPr>
          <w:color w:val="000000" w:themeColor="text1"/>
          <w:spacing w:val="-8"/>
          <w:sz w:val="28"/>
          <w:szCs w:val="28"/>
        </w:rPr>
      </w:pPr>
      <w:r>
        <w:rPr>
          <w:b/>
          <w:sz w:val="28"/>
          <w:szCs w:val="28"/>
        </w:rPr>
        <w:t xml:space="preserve">1.7.1. Обстановка по пожарам: </w:t>
      </w:r>
      <w:r>
        <w:rPr>
          <w:sz w:val="28"/>
          <w:szCs w:val="28"/>
        </w:rPr>
        <w:t xml:space="preserve">за прошедший период </w:t>
      </w:r>
      <w:r>
        <w:rPr>
          <w:i/>
          <w:iCs/>
          <w:sz w:val="28"/>
          <w:szCs w:val="28"/>
        </w:rPr>
        <w:t xml:space="preserve">23 – 29 августа 2023 г. </w:t>
      </w:r>
      <w:r>
        <w:rPr>
          <w:color w:val="000000" w:themeColor="text1"/>
          <w:spacing w:val="-8"/>
          <w:sz w:val="28"/>
          <w:szCs w:val="28"/>
        </w:rPr>
        <w:t xml:space="preserve">в крае было зафиксировано 438 пожаров. Пострадало 6 человек, погибло </w:t>
        <w:br/>
        <w:t>4 человека.</w:t>
      </w:r>
    </w:p>
    <w:p>
      <w:pPr>
        <w:pStyle w:val="Normal"/>
        <w:ind w:firstLine="709"/>
        <w:jc w:val="both"/>
        <w:rPr>
          <w:sz w:val="28"/>
          <w:szCs w:val="28"/>
        </w:rPr>
      </w:pPr>
      <w:r>
        <w:rPr>
          <w:sz w:val="28"/>
          <w:szCs w:val="28"/>
        </w:rPr>
        <w:t xml:space="preserve">За прошедший период </w:t>
      </w:r>
      <w:r>
        <w:rPr>
          <w:i/>
          <w:iCs/>
          <w:sz w:val="28"/>
          <w:szCs w:val="28"/>
        </w:rPr>
        <w:t xml:space="preserve">23 – 29 августа 2023 г. </w:t>
      </w:r>
      <w:r>
        <w:rPr>
          <w:sz w:val="28"/>
          <w:szCs w:val="28"/>
        </w:rPr>
        <w:t xml:space="preserve">на территории края зарегистрировано 4 крупных пожара в </w:t>
      </w:r>
      <w:r>
        <w:rPr>
          <w:b/>
          <w:bCs/>
          <w:sz w:val="28"/>
          <w:szCs w:val="28"/>
        </w:rPr>
        <w:t xml:space="preserve">МО: </w:t>
      </w:r>
      <w:r>
        <w:rPr>
          <w:b/>
          <w:bCs/>
          <w:iCs/>
          <w:sz w:val="28"/>
          <w:szCs w:val="28"/>
        </w:rPr>
        <w:t>Динской район</w:t>
      </w:r>
      <w:r>
        <w:rPr>
          <w:sz w:val="28"/>
          <w:szCs w:val="28"/>
        </w:rPr>
        <w:t xml:space="preserve"> (погиб 1 человек), </w:t>
      </w:r>
      <w:r>
        <w:rPr>
          <w:b/>
          <w:bCs/>
          <w:iCs/>
          <w:sz w:val="28"/>
          <w:szCs w:val="28"/>
        </w:rPr>
        <w:t>Туапсинский район</w:t>
      </w:r>
      <w:r>
        <w:rPr>
          <w:sz w:val="28"/>
          <w:szCs w:val="28"/>
        </w:rPr>
        <w:t xml:space="preserve"> (погиб 1 человек),</w:t>
      </w:r>
      <w:r>
        <w:rPr>
          <w:b/>
          <w:bCs/>
          <w:sz w:val="28"/>
          <w:szCs w:val="28"/>
        </w:rPr>
        <w:t xml:space="preserve"> г. Краснодар</w:t>
      </w:r>
      <w:r>
        <w:rPr>
          <w:sz w:val="28"/>
          <w:szCs w:val="28"/>
        </w:rPr>
        <w:t xml:space="preserve"> (погиб 1 человек), </w:t>
        <w:br/>
      </w:r>
      <w:r>
        <w:rPr>
          <w:iCs/>
          <w:spacing w:val="-4"/>
          <w:sz w:val="28"/>
          <w:szCs w:val="28"/>
        </w:rPr>
        <w:t xml:space="preserve"> </w:t>
      </w:r>
      <w:r>
        <w:rPr>
          <w:b/>
          <w:bCs/>
          <w:iCs/>
          <w:spacing w:val="-4"/>
          <w:sz w:val="28"/>
          <w:szCs w:val="28"/>
        </w:rPr>
        <w:t xml:space="preserve">г. Сочи </w:t>
      </w:r>
      <w:r>
        <w:rPr>
          <w:sz w:val="28"/>
          <w:szCs w:val="28"/>
        </w:rPr>
        <w:t>(погибших и пострадавших нет)</w:t>
      </w:r>
      <w:r>
        <w:rPr>
          <w:iCs/>
          <w:spacing w:val="-4"/>
          <w:sz w:val="28"/>
          <w:szCs w:val="28"/>
        </w:rPr>
        <w:t>.</w:t>
      </w:r>
    </w:p>
    <w:p>
      <w:pPr>
        <w:pStyle w:val="Normal"/>
        <w:tabs>
          <w:tab w:val="clear" w:pos="709"/>
          <w:tab w:val="left" w:pos="4111" w:leader="none"/>
          <w:tab w:val="left" w:pos="6509" w:leader="none"/>
        </w:tabs>
        <w:ind w:right="-108" w:firstLine="709"/>
        <w:jc w:val="both"/>
        <w:rPr>
          <w:color w:val="000000" w:themeColor="text1"/>
          <w:spacing w:val="-8"/>
          <w:sz w:val="28"/>
          <w:szCs w:val="28"/>
        </w:rPr>
      </w:pPr>
      <w:r>
        <w:rPr>
          <w:b/>
          <w:sz w:val="28"/>
          <w:szCs w:val="28"/>
        </w:rPr>
        <w:t xml:space="preserve">1.7.2. ДТП: </w:t>
      </w:r>
      <w:r>
        <w:rPr>
          <w:sz w:val="28"/>
          <w:szCs w:val="28"/>
        </w:rPr>
        <w:t xml:space="preserve">за прошедший период </w:t>
      </w:r>
      <w:r>
        <w:rPr>
          <w:i/>
          <w:iCs/>
          <w:sz w:val="28"/>
          <w:szCs w:val="28"/>
        </w:rPr>
        <w:t xml:space="preserve">23 – 29 августа 2023 г. </w:t>
      </w:r>
      <w:r>
        <w:rPr>
          <w:color w:val="000000" w:themeColor="text1"/>
          <w:spacing w:val="-8"/>
          <w:sz w:val="28"/>
          <w:szCs w:val="28"/>
        </w:rPr>
        <w:t>в крае произошло 120 ДТП. Пострадал 161 человек, в том числе 3 ребенка; погибло 13 человек, в том числе 1 ребенок.</w:t>
      </w:r>
    </w:p>
    <w:p>
      <w:pPr>
        <w:pStyle w:val="Normal"/>
        <w:spacing w:lineRule="auto" w:line="232"/>
        <w:ind w:right="-143" w:firstLine="709"/>
        <w:jc w:val="both"/>
        <w:rPr>
          <w:sz w:val="28"/>
          <w:szCs w:val="28"/>
        </w:rPr>
      </w:pPr>
      <w:r>
        <w:rPr>
          <w:sz w:val="28"/>
          <w:szCs w:val="28"/>
        </w:rPr>
        <w:t xml:space="preserve">За прошедший период </w:t>
      </w:r>
      <w:r>
        <w:rPr>
          <w:i/>
          <w:iCs/>
          <w:sz w:val="28"/>
          <w:szCs w:val="28"/>
        </w:rPr>
        <w:t xml:space="preserve">23 – 29 августа 2023 г. </w:t>
      </w:r>
      <w:r>
        <w:rPr>
          <w:sz w:val="28"/>
          <w:szCs w:val="28"/>
        </w:rPr>
        <w:t>на территории края отмечалось 2 крупных ДТП в</w:t>
      </w:r>
      <w:r>
        <w:rPr>
          <w:b/>
          <w:bCs/>
          <w:sz w:val="28"/>
          <w:szCs w:val="28"/>
        </w:rPr>
        <w:t xml:space="preserve"> МО </w:t>
      </w:r>
      <w:r>
        <w:rPr>
          <w:b/>
          <w:bCs/>
          <w:spacing w:val="-4"/>
          <w:sz w:val="28"/>
          <w:szCs w:val="28"/>
        </w:rPr>
        <w:t>Темрюкский район</w:t>
      </w:r>
      <w:r>
        <w:rPr>
          <w:sz w:val="28"/>
          <w:szCs w:val="28"/>
        </w:rPr>
        <w:t xml:space="preserve"> (пострадало 5 человек, в том числе 2 ребенка, погиб 1 человек);</w:t>
      </w:r>
      <w:r>
        <w:rPr>
          <w:b/>
          <w:sz w:val="28"/>
          <w:szCs w:val="28"/>
        </w:rPr>
        <w:t xml:space="preserve"> </w:t>
      </w:r>
      <w:r>
        <w:rPr>
          <w:bCs/>
          <w:sz w:val="28"/>
          <w:szCs w:val="28"/>
        </w:rPr>
        <w:t xml:space="preserve">в </w:t>
      </w:r>
      <w:r>
        <w:rPr>
          <w:b/>
          <w:sz w:val="28"/>
          <w:szCs w:val="28"/>
        </w:rPr>
        <w:t>МО г. Анапа</w:t>
      </w:r>
      <w:r>
        <w:rPr>
          <w:bCs/>
          <w:sz w:val="28"/>
          <w:szCs w:val="28"/>
        </w:rPr>
        <w:t xml:space="preserve"> (пострадало 6 человек, в том числе 1 ребенок; </w:t>
      </w:r>
      <w:r>
        <w:rPr>
          <w:sz w:val="28"/>
          <w:szCs w:val="28"/>
        </w:rPr>
        <w:t>погибших нет</w:t>
      </w:r>
      <w:r>
        <w:rPr>
          <w:bCs/>
          <w:sz w:val="28"/>
          <w:szCs w:val="28"/>
        </w:rPr>
        <w:t xml:space="preserve">). </w:t>
      </w:r>
    </w:p>
    <w:p>
      <w:pPr>
        <w:pStyle w:val="Normal"/>
        <w:spacing w:lineRule="auto" w:line="232"/>
        <w:ind w:right="-143" w:firstLine="709"/>
        <w:jc w:val="both"/>
        <w:rPr>
          <w:bCs/>
          <w:spacing w:val="-10"/>
          <w:sz w:val="28"/>
          <w:szCs w:val="28"/>
        </w:rPr>
      </w:pPr>
      <w:r>
        <w:rPr>
          <w:b/>
          <w:sz w:val="28"/>
          <w:szCs w:val="28"/>
        </w:rPr>
        <w:t xml:space="preserve">1.7.3. </w:t>
      </w:r>
      <w:r>
        <w:rPr>
          <w:b/>
          <w:sz w:val="28"/>
        </w:rPr>
        <w:t xml:space="preserve">ВОП: </w:t>
      </w:r>
      <w:r>
        <w:rPr>
          <w:sz w:val="28"/>
          <w:szCs w:val="28"/>
        </w:rPr>
        <w:t xml:space="preserve">за прошедший период </w:t>
      </w:r>
      <w:r>
        <w:rPr>
          <w:i/>
          <w:iCs/>
          <w:sz w:val="28"/>
          <w:szCs w:val="28"/>
        </w:rPr>
        <w:t xml:space="preserve">23 – 29 августа 2023 г. </w:t>
      </w:r>
      <w:r>
        <w:rPr>
          <w:bCs/>
          <w:sz w:val="28"/>
          <w:szCs w:val="28"/>
        </w:rPr>
        <w:t xml:space="preserve">на территории края было зарегистрировано </w:t>
      </w:r>
      <w:r>
        <w:rPr>
          <w:b/>
          <w:sz w:val="28"/>
          <w:szCs w:val="28"/>
        </w:rPr>
        <w:t>3</w:t>
      </w:r>
      <w:r>
        <w:rPr>
          <w:bCs/>
          <w:sz w:val="28"/>
          <w:szCs w:val="28"/>
        </w:rPr>
        <w:t xml:space="preserve"> случая обнаружения 23 взрывоопасных предметов</w:t>
      </w:r>
      <w:r>
        <w:rPr>
          <w:sz w:val="28"/>
        </w:rPr>
        <w:t xml:space="preserve"> времен ВОВ в </w:t>
      </w:r>
      <w:r>
        <w:rPr>
          <w:b/>
          <w:bCs/>
          <w:sz w:val="28"/>
          <w:szCs w:val="28"/>
        </w:rPr>
        <w:t>МО:</w:t>
      </w:r>
      <w:bookmarkStart w:id="24" w:name="_Hlk123120966"/>
      <w:r>
        <w:rPr>
          <w:bCs/>
          <w:spacing w:val="-10"/>
          <w:sz w:val="28"/>
          <w:szCs w:val="28"/>
        </w:rPr>
        <w:t xml:space="preserve"> </w:t>
      </w:r>
      <w:r>
        <w:rPr>
          <w:b/>
          <w:bCs/>
          <w:iCs/>
          <w:spacing w:val="-4"/>
          <w:sz w:val="28"/>
          <w:szCs w:val="28"/>
        </w:rPr>
        <w:t>Ейский район</w:t>
      </w:r>
      <w:r>
        <w:rPr>
          <w:bCs/>
          <w:spacing w:val="-10"/>
          <w:sz w:val="28"/>
          <w:szCs w:val="28"/>
        </w:rPr>
        <w:t xml:space="preserve"> (1 случай), </w:t>
      </w:r>
      <w:bookmarkEnd w:id="24"/>
      <w:r>
        <w:rPr>
          <w:b/>
          <w:bCs/>
          <w:spacing w:val="-4"/>
          <w:sz w:val="28"/>
          <w:szCs w:val="28"/>
        </w:rPr>
        <w:t xml:space="preserve">Крымский район                   </w:t>
      </w:r>
      <w:r>
        <w:rPr>
          <w:bCs/>
          <w:spacing w:val="-10"/>
          <w:sz w:val="28"/>
          <w:szCs w:val="28"/>
        </w:rPr>
        <w:t>(1 случай),</w:t>
      </w:r>
      <w:r>
        <w:rPr>
          <w:b/>
          <w:bCs/>
          <w:spacing w:val="-4"/>
          <w:sz w:val="28"/>
          <w:szCs w:val="28"/>
        </w:rPr>
        <w:t xml:space="preserve"> Темрюкский район</w:t>
      </w:r>
      <w:r>
        <w:rPr>
          <w:bCs/>
          <w:spacing w:val="-10"/>
          <w:sz w:val="28"/>
          <w:szCs w:val="28"/>
        </w:rPr>
        <w:t>(1 случай).</w:t>
      </w:r>
    </w:p>
    <w:p>
      <w:pPr>
        <w:pStyle w:val="Normal"/>
        <w:tabs>
          <w:tab w:val="clear" w:pos="709"/>
          <w:tab w:val="left" w:pos="4111" w:leader="none"/>
          <w:tab w:val="left" w:pos="6509" w:leader="none"/>
        </w:tabs>
        <w:ind w:right="-108" w:firstLine="709"/>
        <w:jc w:val="both"/>
        <w:rPr>
          <w:rFonts w:eastAsia="MS Mincho"/>
          <w:b/>
          <w:b/>
          <w:sz w:val="28"/>
          <w:szCs w:val="28"/>
        </w:rPr>
      </w:pPr>
      <w:r>
        <w:rPr>
          <w:rFonts w:eastAsia="MS Mincho"/>
          <w:b/>
          <w:sz w:val="28"/>
          <w:szCs w:val="28"/>
        </w:rPr>
        <w:t xml:space="preserve">1.8. Радиационная, химическая и бактериологическая обстановка: </w:t>
      </w:r>
      <w:r>
        <w:rPr>
          <w:rFonts w:eastAsia="MS Mincho"/>
          <w:bCs/>
          <w:sz w:val="28"/>
          <w:szCs w:val="28"/>
        </w:rPr>
        <w:t>в норме.</w:t>
      </w:r>
    </w:p>
    <w:p>
      <w:pPr>
        <w:pStyle w:val="Normal"/>
        <w:numPr>
          <w:ilvl w:val="0"/>
          <w:numId w:val="0"/>
        </w:numPr>
        <w:ind w:right="-1" w:firstLine="709"/>
        <w:jc w:val="both"/>
        <w:outlineLvl w:val="0"/>
        <w:rPr>
          <w:sz w:val="28"/>
          <w:szCs w:val="28"/>
        </w:rPr>
      </w:pPr>
      <w:r>
        <w:rPr>
          <w:b/>
          <w:sz w:val="28"/>
          <w:szCs w:val="28"/>
        </w:rPr>
        <w:t>1.9. Происшествия на водных объектах</w:t>
      </w:r>
      <w:r>
        <w:rPr>
          <w:sz w:val="28"/>
          <w:szCs w:val="28"/>
        </w:rPr>
        <w:t xml:space="preserve">: за прошедший период </w:t>
        <w:br/>
      </w:r>
      <w:r>
        <w:rPr>
          <w:i/>
          <w:iCs/>
          <w:sz w:val="28"/>
          <w:szCs w:val="28"/>
        </w:rPr>
        <w:t xml:space="preserve">23 – 29 августа 2023 г. </w:t>
      </w:r>
      <w:r>
        <w:rPr>
          <w:sz w:val="28"/>
        </w:rPr>
        <w:t>на</w:t>
      </w:r>
      <w:r>
        <w:rPr>
          <w:sz w:val="28"/>
          <w:szCs w:val="28"/>
        </w:rPr>
        <w:t xml:space="preserve"> водных объектах края утонуло 8 человек, в том числе 2 ребенка.</w:t>
      </w:r>
    </w:p>
    <w:p>
      <w:pPr>
        <w:pStyle w:val="Normal"/>
        <w:tabs>
          <w:tab w:val="clear" w:pos="709"/>
          <w:tab w:val="left" w:pos="4111" w:leader="none"/>
          <w:tab w:val="left" w:pos="6509" w:leader="none"/>
        </w:tabs>
        <w:spacing w:lineRule="auto" w:line="228"/>
        <w:ind w:firstLine="709"/>
        <w:jc w:val="both"/>
        <w:rPr>
          <w:sz w:val="28"/>
          <w:szCs w:val="28"/>
        </w:rPr>
      </w:pPr>
      <w:r>
        <w:rPr>
          <w:b/>
          <w:sz w:val="28"/>
          <w:szCs w:val="28"/>
        </w:rPr>
        <w:t xml:space="preserve">1.10. </w:t>
      </w:r>
      <w:r>
        <w:rPr>
          <w:rFonts w:eastAsia="MS Mincho"/>
          <w:b/>
          <w:sz w:val="28"/>
          <w:szCs w:val="28"/>
        </w:rPr>
        <w:t>Сведения по термическим аномалиям и природным пожарам:</w:t>
      </w:r>
      <w:r>
        <w:rPr>
          <w:sz w:val="28"/>
          <w:szCs w:val="28"/>
        </w:rPr>
        <w:t xml:space="preserve"> </w:t>
      </w:r>
      <w:bookmarkStart w:id="25" w:name="_Hlk143078851"/>
      <w:r>
        <w:rPr>
          <w:sz w:val="28"/>
          <w:szCs w:val="28"/>
        </w:rPr>
        <w:t xml:space="preserve">за прошедший период </w:t>
      </w:r>
      <w:r>
        <w:rPr>
          <w:i/>
          <w:iCs/>
          <w:sz w:val="28"/>
          <w:szCs w:val="28"/>
        </w:rPr>
        <w:t xml:space="preserve">23 – 29 августа 2023 г. </w:t>
      </w:r>
      <w:r>
        <w:rPr>
          <w:sz w:val="28"/>
          <w:szCs w:val="28"/>
        </w:rPr>
        <w:t xml:space="preserve">было зарегистрировано 7 лесных пожаров в </w:t>
      </w:r>
      <w:r>
        <w:rPr>
          <w:b/>
          <w:bCs/>
          <w:sz w:val="28"/>
          <w:szCs w:val="28"/>
        </w:rPr>
        <w:t xml:space="preserve">МО: Апшеронский район </w:t>
      </w:r>
      <w:r>
        <w:rPr>
          <w:sz w:val="28"/>
          <w:szCs w:val="28"/>
        </w:rPr>
        <w:t xml:space="preserve">(1 случай), </w:t>
      </w:r>
      <w:r>
        <w:rPr>
          <w:b/>
          <w:bCs/>
          <w:sz w:val="28"/>
          <w:szCs w:val="28"/>
        </w:rPr>
        <w:t>Белореченский район</w:t>
      </w:r>
      <w:r>
        <w:rPr>
          <w:sz w:val="28"/>
          <w:szCs w:val="28"/>
        </w:rPr>
        <w:t xml:space="preserve"> </w:t>
        <w:br/>
        <w:t>(1 случай)</w:t>
      </w:r>
      <w:r>
        <w:rPr>
          <w:b/>
          <w:bCs/>
          <w:sz w:val="28"/>
          <w:szCs w:val="28"/>
        </w:rPr>
        <w:t xml:space="preserve">, гг. Геленджик </w:t>
      </w:r>
      <w:r>
        <w:rPr>
          <w:sz w:val="28"/>
          <w:szCs w:val="28"/>
        </w:rPr>
        <w:t>(4 случая),</w:t>
      </w:r>
      <w:r>
        <w:rPr>
          <w:b/>
          <w:bCs/>
          <w:sz w:val="28"/>
          <w:szCs w:val="28"/>
        </w:rPr>
        <w:t xml:space="preserve"> Новороссийск</w:t>
      </w:r>
      <w:r>
        <w:rPr>
          <w:sz w:val="28"/>
          <w:szCs w:val="28"/>
        </w:rPr>
        <w:t xml:space="preserve"> (1 случай) на общей площади 34,59 га</w:t>
      </w:r>
      <w:r>
        <w:rPr>
          <w:rFonts w:eastAsia="MS Mincho"/>
          <w:iCs/>
          <w:sz w:val="28"/>
          <w:szCs w:val="28"/>
        </w:rPr>
        <w:t>.</w:t>
      </w:r>
      <w:r>
        <w:rPr>
          <w:sz w:val="28"/>
          <w:szCs w:val="28"/>
        </w:rPr>
        <w:t xml:space="preserve"> </w:t>
      </w:r>
    </w:p>
    <w:p>
      <w:pPr>
        <w:pStyle w:val="Normal"/>
        <w:tabs>
          <w:tab w:val="clear" w:pos="709"/>
          <w:tab w:val="left" w:pos="4111" w:leader="none"/>
          <w:tab w:val="left" w:pos="6509" w:leader="none"/>
        </w:tabs>
        <w:spacing w:lineRule="auto" w:line="228"/>
        <w:ind w:firstLine="709"/>
        <w:jc w:val="both"/>
        <w:rPr>
          <w:rFonts w:eastAsia="MS Mincho"/>
          <w:iCs/>
          <w:sz w:val="28"/>
          <w:szCs w:val="28"/>
        </w:rPr>
      </w:pPr>
      <w:r>
        <w:rPr>
          <w:iCs/>
          <w:sz w:val="28"/>
          <w:szCs w:val="28"/>
        </w:rPr>
        <w:t xml:space="preserve">Отмечался </w:t>
      </w:r>
      <w:r>
        <w:rPr>
          <w:b/>
          <w:bCs/>
          <w:iCs/>
          <w:sz w:val="28"/>
          <w:szCs w:val="28"/>
        </w:rPr>
        <w:t xml:space="preserve">51 </w:t>
      </w:r>
      <w:r>
        <w:rPr>
          <w:iCs/>
          <w:sz w:val="28"/>
          <w:szCs w:val="28"/>
        </w:rPr>
        <w:t xml:space="preserve">случай загорания растительности </w:t>
      </w:r>
      <w:r>
        <w:rPr>
          <w:rFonts w:eastAsia="MS Mincho"/>
          <w:iCs/>
          <w:sz w:val="28"/>
          <w:szCs w:val="28"/>
        </w:rPr>
        <w:t xml:space="preserve">в </w:t>
      </w:r>
      <w:r>
        <w:rPr>
          <w:b/>
          <w:bCs/>
          <w:iCs/>
          <w:sz w:val="28"/>
          <w:szCs w:val="28"/>
        </w:rPr>
        <w:t xml:space="preserve">МО: Белоглинский </w:t>
        <w:br/>
      </w:r>
      <w:r>
        <w:rPr>
          <w:iCs/>
          <w:sz w:val="28"/>
          <w:szCs w:val="28"/>
        </w:rPr>
        <w:t>(1 случай),</w:t>
      </w:r>
      <w:r>
        <w:rPr>
          <w:b/>
          <w:bCs/>
          <w:iCs/>
          <w:sz w:val="28"/>
          <w:szCs w:val="28"/>
        </w:rPr>
        <w:t xml:space="preserve"> Белореченский </w:t>
      </w:r>
      <w:r>
        <w:rPr>
          <w:sz w:val="28"/>
          <w:szCs w:val="28"/>
        </w:rPr>
        <w:t>(5 случаев),</w:t>
      </w:r>
      <w:r>
        <w:rPr>
          <w:b/>
          <w:bCs/>
          <w:sz w:val="28"/>
          <w:szCs w:val="28"/>
        </w:rPr>
        <w:t xml:space="preserve"> </w:t>
      </w:r>
      <w:r>
        <w:rPr>
          <w:rFonts w:eastAsia="MS Mincho"/>
          <w:b/>
          <w:bCs/>
          <w:iCs/>
          <w:sz w:val="28"/>
          <w:szCs w:val="28"/>
        </w:rPr>
        <w:t xml:space="preserve">Брюховецкий район </w:t>
      </w:r>
      <w:r>
        <w:rPr>
          <w:rFonts w:eastAsia="MS Mincho"/>
          <w:iCs/>
          <w:sz w:val="28"/>
          <w:szCs w:val="28"/>
        </w:rPr>
        <w:t xml:space="preserve">(1 случай), </w:t>
      </w:r>
      <w:r>
        <w:rPr>
          <w:b/>
          <w:bCs/>
          <w:sz w:val="28"/>
          <w:szCs w:val="28"/>
        </w:rPr>
        <w:t xml:space="preserve">Выселковский </w:t>
      </w:r>
      <w:r>
        <w:rPr>
          <w:sz w:val="28"/>
          <w:szCs w:val="28"/>
        </w:rPr>
        <w:t>(2 случая),</w:t>
      </w:r>
      <w:r>
        <w:rPr>
          <w:b/>
          <w:bCs/>
          <w:sz w:val="28"/>
          <w:szCs w:val="28"/>
        </w:rPr>
        <w:t xml:space="preserve"> Гулькевичский </w:t>
      </w:r>
      <w:r>
        <w:rPr>
          <w:sz w:val="28"/>
          <w:szCs w:val="28"/>
        </w:rPr>
        <w:t>(3 случая),</w:t>
      </w:r>
      <w:r>
        <w:rPr>
          <w:b/>
          <w:bCs/>
          <w:iCs/>
          <w:sz w:val="28"/>
          <w:szCs w:val="28"/>
        </w:rPr>
        <w:t xml:space="preserve"> </w:t>
      </w:r>
      <w:r>
        <w:rPr>
          <w:b/>
          <w:bCs/>
          <w:sz w:val="28"/>
          <w:szCs w:val="28"/>
        </w:rPr>
        <w:t xml:space="preserve">Кавказский </w:t>
        <w:br/>
      </w:r>
      <w:r>
        <w:rPr>
          <w:sz w:val="28"/>
          <w:szCs w:val="28"/>
        </w:rPr>
        <w:t>(6 случаев),</w:t>
      </w:r>
      <w:r>
        <w:rPr>
          <w:b/>
          <w:bCs/>
          <w:sz w:val="28"/>
          <w:szCs w:val="28"/>
        </w:rPr>
        <w:t xml:space="preserve"> Красноармейский </w:t>
      </w:r>
      <w:r>
        <w:rPr>
          <w:sz w:val="28"/>
          <w:szCs w:val="28"/>
        </w:rPr>
        <w:t xml:space="preserve">(3 случая), </w:t>
      </w:r>
      <w:r>
        <w:rPr>
          <w:b/>
          <w:bCs/>
          <w:iCs/>
          <w:sz w:val="28"/>
          <w:szCs w:val="28"/>
        </w:rPr>
        <w:t xml:space="preserve">Курганинский район </w:t>
      </w:r>
      <w:r>
        <w:rPr>
          <w:iCs/>
          <w:sz w:val="28"/>
          <w:szCs w:val="28"/>
        </w:rPr>
        <w:t>(1 случай),</w:t>
      </w:r>
      <w:r>
        <w:rPr>
          <w:b/>
          <w:bCs/>
          <w:iCs/>
          <w:sz w:val="28"/>
          <w:szCs w:val="28"/>
        </w:rPr>
        <w:t xml:space="preserve"> </w:t>
      </w:r>
      <w:r>
        <w:rPr>
          <w:b/>
          <w:bCs/>
          <w:sz w:val="28"/>
          <w:szCs w:val="28"/>
        </w:rPr>
        <w:t xml:space="preserve"> Отрадненский </w:t>
      </w:r>
      <w:r>
        <w:rPr>
          <w:sz w:val="28"/>
          <w:szCs w:val="28"/>
        </w:rPr>
        <w:t xml:space="preserve">(1 случай), </w:t>
      </w:r>
      <w:r>
        <w:rPr>
          <w:b/>
          <w:bCs/>
          <w:sz w:val="28"/>
          <w:szCs w:val="28"/>
        </w:rPr>
        <w:t xml:space="preserve">Северский </w:t>
      </w:r>
      <w:r>
        <w:rPr>
          <w:sz w:val="28"/>
          <w:szCs w:val="28"/>
        </w:rPr>
        <w:t xml:space="preserve">(1 случай), </w:t>
      </w:r>
      <w:r>
        <w:rPr>
          <w:b/>
          <w:bCs/>
          <w:sz w:val="28"/>
          <w:szCs w:val="28"/>
        </w:rPr>
        <w:t>Тбилисский</w:t>
      </w:r>
      <w:r>
        <w:rPr>
          <w:sz w:val="28"/>
          <w:szCs w:val="28"/>
        </w:rPr>
        <w:t xml:space="preserve"> (2 случая),</w:t>
      </w:r>
      <w:r>
        <w:rPr>
          <w:b/>
          <w:bCs/>
          <w:sz w:val="28"/>
          <w:szCs w:val="28"/>
        </w:rPr>
        <w:t xml:space="preserve"> Темрюкский </w:t>
      </w:r>
      <w:r>
        <w:rPr>
          <w:sz w:val="28"/>
          <w:szCs w:val="28"/>
        </w:rPr>
        <w:t>(7 случаев),</w:t>
      </w:r>
      <w:r>
        <w:rPr>
          <w:b/>
          <w:bCs/>
          <w:sz w:val="28"/>
          <w:szCs w:val="28"/>
        </w:rPr>
        <w:t xml:space="preserve"> Усть-Лабинский</w:t>
      </w:r>
      <w:r>
        <w:rPr>
          <w:sz w:val="28"/>
          <w:szCs w:val="28"/>
        </w:rPr>
        <w:t xml:space="preserve"> (7 случаев), </w:t>
      </w:r>
      <w:bookmarkStart w:id="26" w:name="_Hlk143506182"/>
      <w:r>
        <w:rPr>
          <w:b/>
          <w:bCs/>
          <w:sz w:val="28"/>
          <w:szCs w:val="28"/>
        </w:rPr>
        <w:t>Успенский</w:t>
      </w:r>
      <w:r>
        <w:rPr>
          <w:sz w:val="28"/>
          <w:szCs w:val="28"/>
        </w:rPr>
        <w:t xml:space="preserve"> </w:t>
        <w:br/>
        <w:t xml:space="preserve">(2 случая), </w:t>
      </w:r>
      <w:r>
        <w:rPr>
          <w:b/>
          <w:bCs/>
          <w:sz w:val="28"/>
          <w:szCs w:val="28"/>
        </w:rPr>
        <w:t xml:space="preserve">Усть-Лабинский </w:t>
      </w:r>
      <w:r>
        <w:rPr>
          <w:sz w:val="28"/>
          <w:szCs w:val="28"/>
        </w:rPr>
        <w:t>(2 случая)</w:t>
      </w:r>
      <w:bookmarkEnd w:id="26"/>
      <w:r>
        <w:rPr>
          <w:sz w:val="28"/>
          <w:szCs w:val="28"/>
        </w:rPr>
        <w:t xml:space="preserve"> </w:t>
      </w:r>
      <w:r>
        <w:rPr>
          <w:b/>
          <w:bCs/>
          <w:sz w:val="28"/>
          <w:szCs w:val="28"/>
        </w:rPr>
        <w:t xml:space="preserve">районы и гг. Геленджик </w:t>
      </w:r>
      <w:r>
        <w:rPr>
          <w:sz w:val="28"/>
          <w:szCs w:val="28"/>
        </w:rPr>
        <w:t>(5 случаев),</w:t>
      </w:r>
      <w:r>
        <w:rPr>
          <w:b/>
          <w:bCs/>
          <w:sz w:val="28"/>
          <w:szCs w:val="28"/>
        </w:rPr>
        <w:t xml:space="preserve"> Горячий Ключ </w:t>
      </w:r>
      <w:r>
        <w:rPr>
          <w:sz w:val="28"/>
          <w:szCs w:val="28"/>
        </w:rPr>
        <w:t>(1 случай)</w:t>
      </w:r>
      <w:r>
        <w:rPr>
          <w:iCs/>
          <w:sz w:val="28"/>
          <w:szCs w:val="28"/>
        </w:rPr>
        <w:t xml:space="preserve"> </w:t>
      </w:r>
      <w:r>
        <w:rPr>
          <w:b/>
          <w:bCs/>
          <w:sz w:val="28"/>
          <w:szCs w:val="28"/>
        </w:rPr>
        <w:t>г. Новороссийск</w:t>
      </w:r>
      <w:r>
        <w:rPr>
          <w:sz w:val="28"/>
          <w:szCs w:val="28"/>
        </w:rPr>
        <w:t xml:space="preserve"> (1 случай) на общей площади 1,406 га</w:t>
      </w:r>
      <w:r>
        <w:rPr>
          <w:rFonts w:eastAsia="MS Mincho"/>
          <w:iCs/>
          <w:sz w:val="28"/>
          <w:szCs w:val="28"/>
        </w:rPr>
        <w:t>.</w:t>
      </w:r>
      <w:bookmarkEnd w:id="25"/>
    </w:p>
    <w:p>
      <w:pPr>
        <w:pStyle w:val="Normal"/>
        <w:tabs>
          <w:tab w:val="clear" w:pos="709"/>
          <w:tab w:val="left" w:pos="4111" w:leader="none"/>
          <w:tab w:val="left" w:pos="6509" w:leader="none"/>
        </w:tabs>
        <w:ind w:right="-108" w:firstLine="709"/>
        <w:jc w:val="both"/>
        <w:rPr>
          <w:bCs/>
          <w:sz w:val="28"/>
          <w:szCs w:val="28"/>
        </w:rPr>
      </w:pPr>
      <w:r>
        <w:rPr>
          <w:b/>
          <w:sz w:val="28"/>
          <w:szCs w:val="28"/>
        </w:rPr>
        <w:t xml:space="preserve">1.11. Иные происшествия: </w:t>
      </w:r>
      <w:r>
        <w:rPr>
          <w:bCs/>
          <w:sz w:val="28"/>
          <w:szCs w:val="28"/>
        </w:rPr>
        <w:t>не отмечались.</w:t>
      </w:r>
    </w:p>
    <w:p>
      <w:pPr>
        <w:pStyle w:val="Normal"/>
        <w:tabs>
          <w:tab w:val="clear" w:pos="709"/>
          <w:tab w:val="left" w:pos="4111" w:leader="none"/>
          <w:tab w:val="left" w:pos="6509" w:leader="none"/>
        </w:tabs>
        <w:ind w:right="-108" w:firstLine="709"/>
        <w:jc w:val="both"/>
        <w:rPr>
          <w:rFonts w:eastAsia="MS Mincho"/>
          <w:u w:val="single"/>
        </w:rPr>
      </w:pPr>
      <w:r>
        <w:rPr>
          <w:rFonts w:eastAsia="Courier New"/>
          <w:b/>
          <w:bCs/>
          <w:kern w:val="2"/>
          <w:sz w:val="28"/>
          <w:szCs w:val="28"/>
        </w:rPr>
        <w:t>1</w:t>
      </w:r>
      <w:r>
        <w:rPr>
          <w:b/>
          <w:bCs/>
          <w:sz w:val="28"/>
          <w:szCs w:val="28"/>
        </w:rPr>
        <w:t xml:space="preserve">.12. </w:t>
      </w:r>
      <w:r>
        <w:rPr>
          <w:b/>
          <w:bCs/>
          <w:spacing w:val="-10"/>
          <w:sz w:val="28"/>
          <w:szCs w:val="28"/>
        </w:rPr>
        <w:t xml:space="preserve">Функционирование транспортной инфраструктуры </w:t>
      </w:r>
      <w:r>
        <w:rPr>
          <w:spacing w:val="-10"/>
          <w:sz w:val="28"/>
          <w:szCs w:val="28"/>
        </w:rPr>
        <w:t>(по состоянию на</w:t>
        <w:br/>
      </w:r>
      <w:r>
        <w:rPr>
          <w:i/>
          <w:iCs/>
          <w:spacing w:val="-10"/>
          <w:sz w:val="28"/>
          <w:szCs w:val="28"/>
        </w:rPr>
        <w:t>30 августа 2023 г.</w:t>
      </w:r>
      <w:r>
        <w:rPr>
          <w:spacing w:val="-10"/>
          <w:sz w:val="28"/>
          <w:szCs w:val="28"/>
        </w:rPr>
        <w:t>):</w:t>
      </w:r>
      <w:r>
        <w:rPr>
          <w:rFonts w:eastAsia="MS Mincho"/>
          <w:u w:val="single"/>
        </w:rPr>
        <w:t xml:space="preserve"> </w:t>
      </w:r>
      <w:bookmarkStart w:id="27" w:name="_Hlk141440216"/>
      <w:bookmarkEnd w:id="27"/>
    </w:p>
    <w:p>
      <w:pPr>
        <w:pStyle w:val="Normal"/>
        <w:tabs>
          <w:tab w:val="left" w:pos="709" w:leader="none"/>
          <w:tab w:val="left" w:pos="4111" w:leader="none"/>
          <w:tab w:val="left" w:pos="6509" w:leader="none"/>
        </w:tabs>
        <w:suppressAutoHyphens w:val="true"/>
        <w:spacing w:lineRule="auto" w:line="228"/>
        <w:ind w:firstLine="709"/>
        <w:jc w:val="both"/>
        <w:rPr>
          <w:rFonts w:eastAsia="Courier New"/>
          <w:b/>
          <w:b/>
          <w:bCs/>
          <w:kern w:val="2"/>
          <w:sz w:val="28"/>
          <w:szCs w:val="28"/>
        </w:rPr>
      </w:pPr>
      <w:r>
        <w:rPr>
          <w:rFonts w:eastAsia="Courier New"/>
          <w:b/>
          <w:bCs/>
          <w:kern w:val="2"/>
          <w:sz w:val="28"/>
          <w:szCs w:val="28"/>
        </w:rPr>
        <w:t xml:space="preserve">Воздушное сообщение: </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kern w:val="2"/>
          <w:sz w:val="28"/>
          <w:szCs w:val="28"/>
        </w:rPr>
      </w:pPr>
      <w:r>
        <w:rPr>
          <w:rFonts w:eastAsia="Courier New"/>
          <w:kern w:val="2"/>
          <w:sz w:val="28"/>
          <w:szCs w:val="28"/>
        </w:rPr>
        <w:t xml:space="preserve">в 3 аэропортах </w:t>
      </w:r>
      <w:r>
        <w:rPr>
          <w:rFonts w:eastAsia="Courier New"/>
          <w:i/>
          <w:kern w:val="2"/>
          <w:sz w:val="28"/>
          <w:szCs w:val="28"/>
        </w:rPr>
        <w:t>(МО г.  Краснодар, г-к. Анапа и г-к. Геленджик)</w:t>
      </w:r>
      <w:r>
        <w:rPr>
          <w:rFonts w:eastAsia="Courier New"/>
          <w:kern w:val="2"/>
          <w:sz w:val="28"/>
          <w:szCs w:val="28"/>
        </w:rPr>
        <w:t xml:space="preserve"> приостановлено воздушное сообщение; </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kern w:val="2"/>
          <w:sz w:val="28"/>
          <w:szCs w:val="28"/>
        </w:rPr>
      </w:pPr>
      <w:r>
        <w:rPr>
          <w:rFonts w:eastAsia="Courier New"/>
          <w:kern w:val="2"/>
          <w:sz w:val="28"/>
          <w:szCs w:val="28"/>
        </w:rPr>
        <w:t>аэропорт МО г-к. Сочи функционирует в штатном режиме.</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b/>
          <w:b/>
          <w:bCs/>
          <w:kern w:val="2"/>
          <w:sz w:val="28"/>
          <w:szCs w:val="28"/>
        </w:rPr>
      </w:pPr>
      <w:r>
        <w:rPr>
          <w:rFonts w:eastAsia="Courier New"/>
          <w:b/>
          <w:bCs/>
          <w:kern w:val="2"/>
          <w:sz w:val="28"/>
          <w:szCs w:val="28"/>
        </w:rPr>
        <w:t>Морское сообщение:</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kern w:val="2"/>
          <w:sz w:val="28"/>
          <w:szCs w:val="28"/>
        </w:rPr>
      </w:pPr>
      <w:r>
        <w:rPr>
          <w:rFonts w:eastAsia="Courier New"/>
          <w:kern w:val="2"/>
          <w:sz w:val="28"/>
          <w:szCs w:val="28"/>
        </w:rPr>
        <w:t>в МО г-к. Анапа введен запрет на движение судов в акватории Черного моря.</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b/>
          <w:b/>
          <w:bCs/>
          <w:kern w:val="2"/>
          <w:sz w:val="28"/>
          <w:szCs w:val="28"/>
        </w:rPr>
      </w:pPr>
      <w:r>
        <w:rPr>
          <w:rFonts w:eastAsia="Courier New"/>
          <w:b/>
          <w:bCs/>
          <w:kern w:val="2"/>
          <w:sz w:val="28"/>
          <w:szCs w:val="28"/>
        </w:rPr>
        <w:t>Керченский транспортный переход:</w:t>
      </w:r>
    </w:p>
    <w:p>
      <w:pPr>
        <w:pStyle w:val="Normal"/>
        <w:tabs>
          <w:tab w:val="left" w:pos="709" w:leader="none"/>
          <w:tab w:val="left" w:pos="4111" w:leader="none"/>
        </w:tabs>
        <w:suppressAutoHyphens w:val="true"/>
        <w:spacing w:lineRule="atLeast" w:line="200"/>
        <w:ind w:firstLine="709"/>
        <w:jc w:val="both"/>
        <w:rPr>
          <w:rFonts w:eastAsia="Courier New"/>
          <w:bCs/>
          <w:iCs/>
          <w:kern w:val="2"/>
          <w:sz w:val="28"/>
          <w:szCs w:val="28"/>
        </w:rPr>
      </w:pPr>
      <w:r>
        <w:rPr>
          <w:rFonts w:eastAsia="Courier New"/>
          <w:bCs/>
          <w:iCs/>
          <w:kern w:val="2"/>
          <w:sz w:val="28"/>
          <w:szCs w:val="28"/>
        </w:rPr>
        <w:t>организовано в реверсивном режиме по 1 полосе, пройдено 455414 (за сутки +9968) автомобилей, в Республику Крым 217511 (за сутки +3859) автомобилей, в Краснодарский край 237903 (за сутки +6109) автомобиля.</w:t>
      </w:r>
    </w:p>
    <w:p>
      <w:pPr>
        <w:pStyle w:val="Normal"/>
        <w:tabs>
          <w:tab w:val="left" w:pos="709" w:leader="none"/>
          <w:tab w:val="left" w:pos="4111" w:leader="none"/>
        </w:tabs>
        <w:suppressAutoHyphens w:val="true"/>
        <w:spacing w:lineRule="atLeast" w:line="200"/>
        <w:ind w:firstLine="709"/>
        <w:jc w:val="both"/>
        <w:rPr>
          <w:rFonts w:eastAsia="Courier New"/>
          <w:bCs/>
          <w:iCs/>
          <w:kern w:val="2"/>
          <w:sz w:val="28"/>
          <w:szCs w:val="28"/>
        </w:rPr>
      </w:pPr>
      <w:r>
        <w:rPr>
          <w:rFonts w:eastAsia="Courier New"/>
          <w:bCs/>
          <w:iCs/>
          <w:kern w:val="2"/>
          <w:sz w:val="28"/>
          <w:szCs w:val="28"/>
        </w:rPr>
        <w:t>железнодорожное сообщение осуществляется по четному пути;</w:t>
      </w:r>
    </w:p>
    <w:p>
      <w:pPr>
        <w:pStyle w:val="Normal"/>
        <w:tabs>
          <w:tab w:val="left" w:pos="709" w:leader="none"/>
          <w:tab w:val="left" w:pos="4111" w:leader="none"/>
        </w:tabs>
        <w:suppressAutoHyphens w:val="true"/>
        <w:spacing w:lineRule="atLeast" w:line="200"/>
        <w:ind w:firstLine="709"/>
        <w:jc w:val="both"/>
        <w:rPr>
          <w:rFonts w:eastAsia="Courier New"/>
          <w:bCs/>
          <w:iCs/>
          <w:kern w:val="2"/>
          <w:sz w:val="28"/>
          <w:szCs w:val="28"/>
        </w:rPr>
      </w:pPr>
      <w:r>
        <w:rPr>
          <w:rFonts w:eastAsia="Courier New"/>
          <w:bCs/>
          <w:iCs/>
          <w:kern w:val="2"/>
          <w:sz w:val="28"/>
          <w:szCs w:val="28"/>
        </w:rPr>
        <w:t>паромное сообщение функционирует в штатном режиме, в работе 4 парома</w:t>
      </w:r>
      <w:r>
        <w:rPr>
          <w:rFonts w:eastAsia="Courier New"/>
          <w:bCs/>
          <w:i/>
          <w:iCs/>
          <w:kern w:val="2"/>
          <w:sz w:val="28"/>
          <w:szCs w:val="28"/>
        </w:rPr>
        <w:t xml:space="preserve">. </w:t>
      </w:r>
      <w:r>
        <w:rPr>
          <w:rFonts w:eastAsia="Courier New"/>
          <w:bCs/>
          <w:iCs/>
          <w:kern w:val="2"/>
          <w:sz w:val="28"/>
          <w:szCs w:val="28"/>
        </w:rPr>
        <w:t xml:space="preserve">За сутки выполнено 30 рейсов, перевезено 638 грузовых автомобилей, </w:t>
        <w:br/>
        <w:t>2374 человека;</w:t>
      </w:r>
    </w:p>
    <w:p>
      <w:pPr>
        <w:pStyle w:val="Normal"/>
        <w:tabs>
          <w:tab w:val="left" w:pos="709" w:leader="none"/>
          <w:tab w:val="left" w:pos="4111" w:leader="none"/>
        </w:tabs>
        <w:suppressAutoHyphens w:val="true"/>
        <w:spacing w:lineRule="atLeast" w:line="200"/>
        <w:ind w:firstLine="709"/>
        <w:jc w:val="both"/>
        <w:rPr>
          <w:rFonts w:eastAsia="Courier New"/>
          <w:bCs/>
          <w:iCs/>
          <w:kern w:val="2"/>
          <w:sz w:val="28"/>
          <w:szCs w:val="28"/>
        </w:rPr>
      </w:pPr>
      <w:r>
        <w:rPr>
          <w:rFonts w:eastAsia="Courier New"/>
          <w:bCs/>
          <w:iCs/>
          <w:kern w:val="2"/>
          <w:sz w:val="28"/>
          <w:szCs w:val="28"/>
        </w:rPr>
        <w:t>функционирует 11 накопительных площадок для автотранспортных средств, на которых в настоящий момент грузовых автомобилей нет.</w:t>
      </w:r>
    </w:p>
    <w:p>
      <w:pPr>
        <w:pStyle w:val="Normal"/>
        <w:tabs>
          <w:tab w:val="left" w:pos="709" w:leader="none"/>
          <w:tab w:val="left" w:pos="4111" w:leader="none"/>
        </w:tabs>
        <w:suppressAutoHyphens w:val="true"/>
        <w:spacing w:lineRule="atLeast" w:line="200"/>
        <w:jc w:val="both"/>
        <w:rPr>
          <w:rFonts w:eastAsia="Courier New"/>
          <w:bCs/>
          <w:iCs/>
          <w:kern w:val="2"/>
          <w:sz w:val="28"/>
          <w:szCs w:val="28"/>
        </w:rPr>
      </w:pPr>
      <w:r>
        <w:rPr>
          <w:rFonts w:eastAsia="Courier New"/>
          <w:bCs/>
          <w:iCs/>
          <w:kern w:val="2"/>
          <w:sz w:val="28"/>
          <w:szCs w:val="28"/>
        </w:rPr>
      </w:r>
    </w:p>
    <w:p>
      <w:pPr>
        <w:pStyle w:val="Normal"/>
        <w:ind w:right="-1" w:firstLine="709"/>
        <w:jc w:val="center"/>
        <w:rPr>
          <w:rFonts w:eastAsia="MS Mincho"/>
          <w:b/>
          <w:b/>
          <w:sz w:val="28"/>
          <w:szCs w:val="28"/>
        </w:rPr>
      </w:pPr>
      <w:r>
        <w:rPr>
          <w:rFonts w:eastAsia="MS Mincho"/>
          <w:b/>
          <w:sz w:val="28"/>
          <w:szCs w:val="28"/>
        </w:rPr>
        <w:t>2. Прогноз чрезвычайных ситуаций.</w:t>
      </w:r>
    </w:p>
    <w:p>
      <w:pPr>
        <w:pStyle w:val="Normal"/>
        <w:widowControl w:val="false"/>
        <w:numPr>
          <w:ilvl w:val="0"/>
          <w:numId w:val="0"/>
        </w:numPr>
        <w:ind w:left="1" w:right="-1" w:firstLine="708"/>
        <w:jc w:val="center"/>
        <w:outlineLvl w:val="0"/>
        <w:rPr>
          <w:rFonts w:eastAsia="MS Mincho"/>
          <w:b/>
          <w:b/>
          <w:bCs/>
          <w:iCs/>
          <w:sz w:val="28"/>
          <w:szCs w:val="28"/>
        </w:rPr>
      </w:pPr>
      <w:r>
        <w:rPr>
          <w:rFonts w:eastAsia="MS Mincho"/>
          <w:b/>
          <w:bCs/>
          <w:iCs/>
          <w:sz w:val="28"/>
          <w:szCs w:val="28"/>
        </w:rPr>
        <w:t>2.1 Природного характера.</w:t>
      </w:r>
      <w:bookmarkStart w:id="28" w:name="_Hlk62224372"/>
      <w:bookmarkStart w:id="29" w:name="_Hlk81559763"/>
    </w:p>
    <w:p>
      <w:pPr>
        <w:pStyle w:val="Normal"/>
        <w:ind w:right="-1" w:firstLine="709"/>
        <w:jc w:val="both"/>
        <w:rPr>
          <w:rFonts w:eastAsia="Calibri"/>
          <w:sz w:val="28"/>
          <w:szCs w:val="28"/>
          <w:lang w:eastAsia="en-US"/>
        </w:rPr>
      </w:pPr>
      <w:bookmarkStart w:id="30" w:name="_Hlk127368066"/>
      <w:bookmarkEnd w:id="28"/>
      <w:bookmarkEnd w:id="29"/>
      <w:bookmarkEnd w:id="30"/>
      <w:r>
        <w:rPr>
          <w:rFonts w:eastAsia="MS Mincho"/>
          <w:b/>
          <w:bCs/>
          <w:sz w:val="28"/>
          <w:szCs w:val="28"/>
        </w:rPr>
        <w:t xml:space="preserve">2.1.1. 31 августа – 6 сентября </w:t>
      </w:r>
      <w:r>
        <w:rPr>
          <w:rFonts w:eastAsia="Calibri"/>
          <w:b/>
          <w:color w:val="000000"/>
          <w:sz w:val="28"/>
          <w:szCs w:val="28"/>
        </w:rPr>
        <w:t xml:space="preserve">2023 года </w:t>
      </w:r>
      <w:r>
        <w:rPr>
          <w:rFonts w:eastAsia="MS Mincho"/>
          <w:sz w:val="28"/>
          <w:szCs w:val="28"/>
        </w:rPr>
        <w:t>на территории муниципальных образований:</w:t>
      </w:r>
      <w:r>
        <w:rPr>
          <w:rFonts w:eastAsia="MS Mincho"/>
          <w:b/>
          <w:bCs/>
          <w:color w:val="000000"/>
          <w:sz w:val="28"/>
          <w:szCs w:val="28"/>
        </w:rPr>
        <w:t xml:space="preserve"> Апшеронский, Курганинский, Лабинский, Мостовский, Новокубанский, Отрадненский, Туапсинский районы и г. Сочи </w:t>
      </w:r>
      <w:r>
        <w:rPr>
          <w:rFonts w:eastAsia="MS Mincho"/>
          <w:sz w:val="28"/>
          <w:szCs w:val="28"/>
        </w:rPr>
        <w:t>существует</w:t>
      </w:r>
      <w:r>
        <w:rPr>
          <w:rFonts w:eastAsia="MS Mincho"/>
          <w:b/>
          <w:bCs/>
          <w:sz w:val="28"/>
          <w:szCs w:val="28"/>
        </w:rPr>
        <w:t xml:space="preserve"> </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 </w:t>
      </w:r>
    </w:p>
    <w:p>
      <w:pPr>
        <w:pStyle w:val="Normal"/>
        <w:ind w:right="-1" w:firstLine="709"/>
        <w:jc w:val="both"/>
        <w:rPr>
          <w:rFonts w:eastAsia="Calibri"/>
          <w:spacing w:val="-10"/>
          <w:sz w:val="28"/>
          <w:szCs w:val="28"/>
          <w:lang w:eastAsia="en-US"/>
        </w:rPr>
      </w:pPr>
      <w:r>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pPr>
        <w:pStyle w:val="Normal"/>
        <w:ind w:right="-1" w:firstLine="709"/>
        <w:jc w:val="both"/>
        <w:rPr>
          <w:rFonts w:eastAsia="Calibri"/>
          <w:sz w:val="28"/>
          <w:szCs w:val="28"/>
          <w:lang w:eastAsia="en-US"/>
        </w:rPr>
      </w:pPr>
      <w:r>
        <w:rPr>
          <w:rFonts w:eastAsia="Calibri"/>
          <w:sz w:val="28"/>
          <w:szCs w:val="28"/>
          <w:lang w:eastAsia="en-US"/>
        </w:rPr>
        <w:t>разрушением жилых домов, строений;</w:t>
      </w:r>
    </w:p>
    <w:p>
      <w:pPr>
        <w:pStyle w:val="Normal"/>
        <w:ind w:right="-1" w:firstLine="709"/>
        <w:jc w:val="both"/>
        <w:rPr>
          <w:rFonts w:eastAsia="Calibri"/>
          <w:sz w:val="28"/>
          <w:szCs w:val="28"/>
          <w:lang w:eastAsia="en-US"/>
        </w:rPr>
      </w:pPr>
      <w:r>
        <w:rPr>
          <w:rFonts w:eastAsia="Calibri"/>
          <w:sz w:val="28"/>
          <w:szCs w:val="28"/>
          <w:lang w:eastAsia="en-US"/>
        </w:rPr>
        <w:t>нарушением функционирования объектов жизнеобеспечения.</w:t>
      </w:r>
    </w:p>
    <w:p>
      <w:pPr>
        <w:pStyle w:val="Normal"/>
        <w:ind w:right="-1" w:firstLine="709"/>
        <w:jc w:val="both"/>
        <w:rPr>
          <w:rFonts w:eastAsia="Calibri"/>
          <w:b/>
          <w:b/>
          <w:color w:val="000000"/>
          <w:sz w:val="28"/>
          <w:szCs w:val="28"/>
          <w:lang w:eastAsia="en-US"/>
        </w:rPr>
      </w:pPr>
      <w:r>
        <w:rPr>
          <w:rFonts w:eastAsia="Calibri"/>
          <w:b/>
          <w:sz w:val="28"/>
          <w:szCs w:val="28"/>
          <w:lang w:eastAsia="en-US"/>
        </w:rPr>
        <w:t xml:space="preserve">Источник ЧС и происшествий – активизация экзогенных </w:t>
      </w:r>
      <w:r>
        <w:rPr>
          <w:rFonts w:eastAsia="Calibri"/>
          <w:b/>
          <w:color w:val="000000"/>
          <w:sz w:val="28"/>
          <w:szCs w:val="28"/>
          <w:lang w:eastAsia="en-US"/>
        </w:rPr>
        <w:t>процессов.</w:t>
      </w:r>
    </w:p>
    <w:p>
      <w:pPr>
        <w:pStyle w:val="Normal"/>
        <w:ind w:right="-1" w:firstLine="709"/>
        <w:jc w:val="both"/>
        <w:rPr>
          <w:rFonts w:eastAsia="Calibri"/>
          <w:b/>
          <w:b/>
          <w:color w:val="000000"/>
          <w:sz w:val="28"/>
          <w:szCs w:val="28"/>
          <w:lang w:eastAsia="en-US"/>
        </w:rPr>
      </w:pPr>
      <w:r>
        <w:rPr>
          <w:rFonts w:eastAsia="Calibri"/>
          <w:b/>
          <w:color w:val="000000"/>
          <w:sz w:val="28"/>
          <w:szCs w:val="28"/>
          <w:lang w:eastAsia="en-US"/>
        </w:rPr>
      </w:r>
    </w:p>
    <w:p>
      <w:pPr>
        <w:pStyle w:val="Normal"/>
        <w:ind w:firstLine="709"/>
        <w:jc w:val="both"/>
        <w:rPr>
          <w:rFonts w:eastAsia="Calibri"/>
          <w:b/>
          <w:b/>
          <w:sz w:val="28"/>
          <w:szCs w:val="28"/>
          <w:lang w:eastAsia="en-US"/>
        </w:rPr>
      </w:pPr>
      <w:r>
        <w:rPr>
          <w:b/>
          <w:bCs/>
          <w:sz w:val="28"/>
          <w:szCs w:val="28"/>
        </w:rPr>
        <w:t xml:space="preserve">2.1.2. </w:t>
      </w:r>
      <w:r>
        <w:rPr>
          <w:b/>
          <w:bCs/>
          <w:color w:val="000000"/>
          <w:sz w:val="28"/>
          <w:szCs w:val="28"/>
        </w:rPr>
        <w:t>31 августа 2023</w:t>
      </w:r>
      <w:r>
        <w:rPr>
          <w:b/>
          <w:color w:val="000000"/>
          <w:sz w:val="28"/>
          <w:szCs w:val="28"/>
        </w:rPr>
        <w:t xml:space="preserve"> г.</w:t>
      </w:r>
      <w:r>
        <w:rPr>
          <w:color w:val="000000"/>
          <w:sz w:val="28"/>
          <w:szCs w:val="28"/>
        </w:rPr>
        <w:t xml:space="preserve"> на территории муниципальных образований:</w:t>
      </w:r>
      <w:bookmarkStart w:id="31" w:name="_Hlk142294952"/>
      <w:r>
        <w:rPr>
          <w:color w:val="000000"/>
          <w:sz w:val="28"/>
          <w:szCs w:val="28"/>
        </w:rPr>
        <w:t xml:space="preserve"> </w:t>
      </w:r>
      <w:bookmarkStart w:id="32" w:name="_Hlk142899822"/>
      <w:bookmarkEnd w:id="31"/>
      <w:r>
        <w:rPr>
          <w:b/>
          <w:bCs/>
          <w:color w:val="000000"/>
          <w:sz w:val="28"/>
          <w:szCs w:val="28"/>
        </w:rPr>
        <w:t>Абинский, Апшеронский</w:t>
      </w:r>
      <w:r>
        <w:rPr>
          <w:color w:val="000000"/>
          <w:sz w:val="28"/>
          <w:szCs w:val="28"/>
        </w:rPr>
        <w:t xml:space="preserve">, </w:t>
      </w:r>
      <w:r>
        <w:rPr>
          <w:b/>
          <w:bCs/>
          <w:color w:val="000000"/>
          <w:sz w:val="28"/>
          <w:szCs w:val="28"/>
        </w:rPr>
        <w:t xml:space="preserve">Белоглинский, Белореченский, Брюховецкий, Выселковский, Гулькевичский, Динской, Кавказский, Калининский, Каневской, Кореновский, </w:t>
      </w:r>
      <w:r>
        <w:rPr>
          <w:b/>
          <w:bCs/>
          <w:sz w:val="28"/>
          <w:szCs w:val="28"/>
        </w:rPr>
        <w:t xml:space="preserve">Красноармейский, Крыловский, </w:t>
      </w:r>
      <w:r>
        <w:rPr>
          <w:b/>
          <w:bCs/>
          <w:color w:val="000000"/>
          <w:sz w:val="28"/>
          <w:szCs w:val="28"/>
        </w:rPr>
        <w:t>Крымский,</w:t>
      </w:r>
      <w:r>
        <w:rPr>
          <w:b/>
          <w:bCs/>
          <w:sz w:val="28"/>
          <w:szCs w:val="28"/>
        </w:rPr>
        <w:t xml:space="preserve"> Курганинский, Кущевский, Лабинский, Ленинградский, Мостовский, Новокубанский, Новопокровский,</w:t>
      </w:r>
      <w:r>
        <w:rPr>
          <w:b/>
          <w:bCs/>
          <w:color w:val="000000"/>
          <w:sz w:val="28"/>
          <w:szCs w:val="28"/>
        </w:rPr>
        <w:t xml:space="preserve"> Отрадненский, Павловский, </w:t>
      </w:r>
      <w:r>
        <w:rPr>
          <w:b/>
          <w:bCs/>
          <w:sz w:val="28"/>
          <w:szCs w:val="28"/>
        </w:rPr>
        <w:t>Северский, Славянский, Староминский, Тбилисский, Темрюкский, Тимашевский, Тихорецкий, Туапсинский, Успенский,</w:t>
      </w:r>
      <w:r>
        <w:rPr>
          <w:b/>
          <w:bCs/>
          <w:color w:val="000000"/>
          <w:sz w:val="28"/>
          <w:szCs w:val="28"/>
        </w:rPr>
        <w:t xml:space="preserve"> Усть-Лабинский </w:t>
      </w:r>
      <w:r>
        <w:rPr>
          <w:b/>
          <w:bCs/>
          <w:sz w:val="28"/>
          <w:szCs w:val="28"/>
        </w:rPr>
        <w:t>районы и гг. Анапа, Армавир, Геленджик, Горячий Ключ, Краснодар, Новороссийск</w:t>
      </w:r>
      <w:bookmarkEnd w:id="32"/>
      <w:r>
        <w:rPr>
          <w:b/>
          <w:bCs/>
          <w:sz w:val="28"/>
          <w:szCs w:val="28"/>
        </w:rPr>
        <w:t xml:space="preserve"> </w:t>
      </w:r>
      <w:r>
        <w:rPr>
          <w:rFonts w:eastAsia="Calibri"/>
          <w:sz w:val="28"/>
          <w:szCs w:val="28"/>
          <w:lang w:eastAsia="en-US"/>
        </w:rPr>
        <w:t xml:space="preserve">существует </w:t>
      </w:r>
      <w:r>
        <w:rPr>
          <w:rFonts w:eastAsia="Calibri"/>
          <w:color w:val="000000"/>
          <w:sz w:val="28"/>
          <w:szCs w:val="28"/>
          <w:lang w:eastAsia="en-US"/>
        </w:rPr>
        <w:t xml:space="preserve">вероятность возникновения </w:t>
      </w:r>
      <w:r>
        <w:rPr>
          <w:rFonts w:eastAsia="Calibri"/>
          <w:b/>
          <w:color w:val="000000"/>
          <w:sz w:val="28"/>
          <w:szCs w:val="28"/>
          <w:lang w:eastAsia="en-US"/>
        </w:rPr>
        <w:t>ЧС и происшествий,</w:t>
      </w:r>
      <w:r>
        <w:rPr>
          <w:rFonts w:eastAsia="Calibri"/>
          <w:color w:val="000000"/>
          <w:sz w:val="28"/>
          <w:szCs w:val="28"/>
          <w:lang w:eastAsia="en-US"/>
        </w:rPr>
        <w:t xml:space="preserve"> связанных с:</w:t>
      </w:r>
    </w:p>
    <w:p>
      <w:pPr>
        <w:pStyle w:val="Normal"/>
        <w:ind w:firstLine="708"/>
        <w:jc w:val="both"/>
        <w:rPr>
          <w:rFonts w:eastAsia="Calibri"/>
          <w:sz w:val="28"/>
          <w:szCs w:val="28"/>
          <w:lang w:eastAsia="en-US"/>
        </w:rPr>
      </w:pPr>
      <w:r>
        <w:rPr>
          <w:rFonts w:eastAsia="Calibri"/>
          <w:color w:val="000000"/>
          <w:sz w:val="28"/>
          <w:szCs w:val="28"/>
          <w:lang w:eastAsia="en-US"/>
        </w:rPr>
        <w:t>увеличением количества пожаров на объектах экономики и в населенных пунктах;</w:t>
      </w:r>
    </w:p>
    <w:p>
      <w:pPr>
        <w:pStyle w:val="Normal"/>
        <w:ind w:firstLine="708"/>
        <w:jc w:val="both"/>
        <w:rPr>
          <w:rFonts w:eastAsia="Calibri"/>
          <w:sz w:val="28"/>
          <w:szCs w:val="28"/>
          <w:lang w:eastAsia="en-US"/>
        </w:rPr>
      </w:pPr>
      <w:r>
        <w:rPr>
          <w:rFonts w:eastAsia="Calibri"/>
          <w:color w:val="000000"/>
          <w:sz w:val="28"/>
          <w:szCs w:val="28"/>
          <w:lang w:eastAsia="en-US"/>
        </w:rPr>
        <w:t>возникновением лесных и ландшафтных пожаров, увеличением их площадей;</w:t>
      </w:r>
    </w:p>
    <w:p>
      <w:pPr>
        <w:pStyle w:val="Normal"/>
        <w:ind w:firstLine="708"/>
        <w:jc w:val="both"/>
        <w:rPr>
          <w:rFonts w:eastAsia="Calibri"/>
          <w:color w:val="000000"/>
          <w:sz w:val="28"/>
          <w:szCs w:val="28"/>
          <w:lang w:eastAsia="en-US"/>
        </w:rPr>
      </w:pPr>
      <w:r>
        <w:rPr>
          <w:rFonts w:eastAsia="Calibri"/>
          <w:color w:val="000000"/>
          <w:sz w:val="28"/>
          <w:szCs w:val="28"/>
          <w:lang w:eastAsia="en-US"/>
        </w:rPr>
        <w:t>пожарами на сельхозугодиях и в лесополосах.</w:t>
      </w:r>
      <w:bookmarkStart w:id="33" w:name="_Hlk105921265"/>
    </w:p>
    <w:p>
      <w:pPr>
        <w:pStyle w:val="Normal"/>
        <w:ind w:firstLine="708"/>
        <w:jc w:val="both"/>
        <w:rPr>
          <w:rFonts w:eastAsia="Calibri"/>
          <w:b/>
          <w:b/>
          <w:color w:val="000000"/>
          <w:sz w:val="28"/>
          <w:szCs w:val="28"/>
          <w:lang w:eastAsia="en-US"/>
        </w:rPr>
      </w:pPr>
      <w:bookmarkStart w:id="34" w:name="_Hlk106956041"/>
      <w:r>
        <w:rPr>
          <w:rFonts w:eastAsia="Calibri"/>
          <w:b/>
          <w:color w:val="000000"/>
          <w:sz w:val="28"/>
          <w:szCs w:val="28"/>
          <w:lang w:eastAsia="en-US"/>
        </w:rPr>
        <w:t>Источник ЧС и происшествий -</w:t>
      </w:r>
      <w:r>
        <w:rPr>
          <w:rFonts w:eastAsia="Calibri"/>
          <w:color w:val="000000"/>
          <w:sz w:val="28"/>
          <w:szCs w:val="28"/>
          <w:lang w:eastAsia="en-US"/>
        </w:rPr>
        <w:t xml:space="preserve"> </w:t>
      </w:r>
      <w:r>
        <w:rPr>
          <w:rFonts w:eastAsia="Calibri"/>
          <w:b/>
          <w:bCs/>
          <w:color w:val="000000"/>
          <w:sz w:val="28"/>
          <w:szCs w:val="28"/>
          <w:lang w:eastAsia="en-US"/>
        </w:rPr>
        <w:t xml:space="preserve">чрезвычайная </w:t>
      </w:r>
      <w:r>
        <w:rPr>
          <w:rFonts w:eastAsia="Calibri"/>
          <w:b/>
          <w:color w:val="000000"/>
          <w:sz w:val="28"/>
          <w:szCs w:val="28"/>
          <w:lang w:eastAsia="en-US"/>
        </w:rPr>
        <w:t xml:space="preserve">пожароопасность (ЧПО) 5 класса. </w:t>
      </w:r>
      <w:bookmarkEnd w:id="33"/>
      <w:bookmarkEnd w:id="34"/>
    </w:p>
    <w:p>
      <w:pPr>
        <w:pStyle w:val="Normal"/>
        <w:ind w:firstLine="709"/>
        <w:jc w:val="both"/>
        <w:rPr>
          <w:b/>
          <w:b/>
          <w:bCs/>
          <w:sz w:val="28"/>
          <w:szCs w:val="28"/>
        </w:rPr>
      </w:pPr>
      <w:r>
        <w:rPr>
          <w:b/>
          <w:bCs/>
          <w:sz w:val="28"/>
          <w:szCs w:val="28"/>
        </w:rPr>
      </w:r>
      <w:bookmarkStart w:id="35" w:name="_Hlk141276917"/>
      <w:bookmarkStart w:id="36" w:name="_Hlk141276917"/>
    </w:p>
    <w:p>
      <w:pPr>
        <w:pStyle w:val="Normal"/>
        <w:ind w:firstLine="709"/>
        <w:jc w:val="both"/>
        <w:rPr>
          <w:rFonts w:eastAsia="Calibri"/>
          <w:b/>
          <w:b/>
          <w:sz w:val="28"/>
          <w:szCs w:val="28"/>
          <w:lang w:eastAsia="en-US"/>
        </w:rPr>
      </w:pPr>
      <w:bookmarkStart w:id="37" w:name="_Hlk141276917"/>
      <w:r>
        <w:rPr>
          <w:b/>
          <w:bCs/>
          <w:sz w:val="28"/>
          <w:szCs w:val="28"/>
        </w:rPr>
        <w:t xml:space="preserve">2.1.3. </w:t>
      </w:r>
      <w:bookmarkStart w:id="38" w:name="_Hlk139877204"/>
      <w:bookmarkEnd w:id="37"/>
      <w:r>
        <w:rPr>
          <w:b/>
          <w:bCs/>
          <w:color w:val="000000"/>
          <w:sz w:val="28"/>
          <w:szCs w:val="28"/>
        </w:rPr>
        <w:t>31 августа</w:t>
      </w:r>
      <w:r>
        <w:rPr>
          <w:b/>
          <w:color w:val="000000"/>
          <w:sz w:val="28"/>
          <w:szCs w:val="28"/>
        </w:rPr>
        <w:t xml:space="preserve"> 2023 г.</w:t>
      </w:r>
      <w:r>
        <w:rPr>
          <w:color w:val="000000"/>
          <w:sz w:val="28"/>
          <w:szCs w:val="28"/>
        </w:rPr>
        <w:t xml:space="preserve"> на территории муниципальных образований: </w:t>
      </w:r>
      <w:r>
        <w:rPr>
          <w:b/>
          <w:bCs/>
          <w:color w:val="000000"/>
          <w:sz w:val="28"/>
          <w:szCs w:val="28"/>
        </w:rPr>
        <w:t xml:space="preserve">Ейский, </w:t>
      </w:r>
      <w:r>
        <w:rPr>
          <w:b/>
          <w:bCs/>
          <w:sz w:val="28"/>
          <w:szCs w:val="28"/>
        </w:rPr>
        <w:t xml:space="preserve">Приморско-Ахтарский, Щербиновский районы </w:t>
      </w:r>
      <w:r>
        <w:rPr>
          <w:rFonts w:eastAsia="Calibri"/>
          <w:color w:val="000000"/>
          <w:sz w:val="28"/>
          <w:szCs w:val="28"/>
          <w:lang w:eastAsia="en-US"/>
        </w:rPr>
        <w:t xml:space="preserve">существует вероятность возникновения </w:t>
      </w:r>
      <w:r>
        <w:rPr>
          <w:rFonts w:eastAsia="Calibri"/>
          <w:b/>
          <w:color w:val="000000"/>
          <w:sz w:val="28"/>
          <w:szCs w:val="28"/>
          <w:lang w:eastAsia="en-US"/>
        </w:rPr>
        <w:t>ЧС и происшествий,</w:t>
      </w:r>
      <w:r>
        <w:rPr>
          <w:rFonts w:eastAsia="Calibri"/>
          <w:color w:val="000000"/>
          <w:sz w:val="28"/>
          <w:szCs w:val="28"/>
          <w:lang w:eastAsia="en-US"/>
        </w:rPr>
        <w:t xml:space="preserve"> связанных с:</w:t>
      </w:r>
    </w:p>
    <w:p>
      <w:pPr>
        <w:pStyle w:val="Normal"/>
        <w:ind w:firstLine="708"/>
        <w:jc w:val="both"/>
        <w:rPr>
          <w:rFonts w:eastAsia="Calibri"/>
          <w:sz w:val="28"/>
          <w:szCs w:val="28"/>
          <w:lang w:eastAsia="en-US"/>
        </w:rPr>
      </w:pPr>
      <w:r>
        <w:rPr>
          <w:rFonts w:eastAsia="Calibri"/>
          <w:color w:val="000000"/>
          <w:sz w:val="28"/>
          <w:szCs w:val="28"/>
          <w:lang w:eastAsia="en-US"/>
        </w:rPr>
        <w:t>увеличением количества пожаров на объектах экономики и в населенных пунктах;</w:t>
      </w:r>
    </w:p>
    <w:p>
      <w:pPr>
        <w:pStyle w:val="Normal"/>
        <w:ind w:firstLine="708"/>
        <w:jc w:val="both"/>
        <w:rPr>
          <w:rFonts w:eastAsia="Calibri"/>
          <w:color w:val="000000"/>
          <w:sz w:val="28"/>
          <w:szCs w:val="28"/>
          <w:lang w:eastAsia="en-US"/>
        </w:rPr>
      </w:pPr>
      <w:r>
        <w:rPr>
          <w:rFonts w:eastAsia="Calibri"/>
          <w:color w:val="000000"/>
          <w:sz w:val="28"/>
          <w:szCs w:val="28"/>
          <w:lang w:eastAsia="en-US"/>
        </w:rPr>
        <w:t>возникновением лесных и ландшафтных пожаров, увеличением их площадей;</w:t>
      </w:r>
    </w:p>
    <w:p>
      <w:pPr>
        <w:pStyle w:val="Normal"/>
        <w:ind w:firstLine="708"/>
        <w:jc w:val="both"/>
        <w:rPr>
          <w:rFonts w:eastAsia="Calibri"/>
          <w:color w:val="000000"/>
          <w:sz w:val="28"/>
          <w:szCs w:val="28"/>
          <w:lang w:eastAsia="en-US"/>
        </w:rPr>
      </w:pPr>
      <w:r>
        <w:rPr>
          <w:rFonts w:eastAsia="Calibri"/>
          <w:color w:val="000000"/>
          <w:sz w:val="28"/>
          <w:szCs w:val="28"/>
          <w:lang w:eastAsia="en-US"/>
        </w:rPr>
        <w:t>пожарами на сельхозугодиях и в лесополосах.</w:t>
      </w:r>
    </w:p>
    <w:p>
      <w:pPr>
        <w:pStyle w:val="Normal"/>
        <w:ind w:firstLine="708"/>
        <w:jc w:val="both"/>
        <w:rPr>
          <w:rFonts w:eastAsia="Calibri"/>
          <w:b/>
          <w:b/>
          <w:color w:val="000000"/>
          <w:sz w:val="28"/>
          <w:szCs w:val="28"/>
          <w:lang w:eastAsia="en-US"/>
        </w:rPr>
      </w:pPr>
      <w:bookmarkStart w:id="39" w:name="_Hlk106090562"/>
      <w:bookmarkStart w:id="40" w:name="_Hlk106956060"/>
      <w:r>
        <w:rPr>
          <w:rFonts w:eastAsia="Calibri"/>
          <w:b/>
          <w:color w:val="000000"/>
          <w:sz w:val="28"/>
          <w:szCs w:val="28"/>
          <w:lang w:eastAsia="en-US"/>
        </w:rPr>
        <w:t>Источник ЧС и происшествий -</w:t>
      </w:r>
      <w:r>
        <w:rPr>
          <w:rFonts w:eastAsia="Calibri"/>
          <w:color w:val="000000"/>
          <w:sz w:val="28"/>
          <w:szCs w:val="28"/>
          <w:lang w:eastAsia="en-US"/>
        </w:rPr>
        <w:t xml:space="preserve"> </w:t>
      </w:r>
      <w:r>
        <w:rPr>
          <w:rFonts w:eastAsia="Calibri"/>
          <w:b/>
          <w:color w:val="000000"/>
          <w:sz w:val="28"/>
          <w:szCs w:val="28"/>
          <w:lang w:eastAsia="en-US"/>
        </w:rPr>
        <w:t>высокая пожароопасность (ВПО)            4 класса.</w:t>
      </w:r>
      <w:bookmarkEnd w:id="38"/>
      <w:bookmarkEnd w:id="39"/>
      <w:bookmarkEnd w:id="40"/>
    </w:p>
    <w:p>
      <w:pPr>
        <w:pStyle w:val="Normal"/>
        <w:ind w:firstLine="708"/>
        <w:jc w:val="both"/>
        <w:rPr>
          <w:rFonts w:eastAsia="Calibri"/>
          <w:b/>
          <w:b/>
          <w:color w:val="000000"/>
          <w:sz w:val="28"/>
          <w:szCs w:val="28"/>
          <w:lang w:eastAsia="en-US"/>
        </w:rPr>
      </w:pPr>
      <w:r>
        <w:rPr>
          <w:rFonts w:eastAsia="Calibri"/>
          <w:b/>
          <w:color w:val="000000"/>
          <w:sz w:val="28"/>
          <w:szCs w:val="28"/>
          <w:lang w:eastAsia="en-US"/>
        </w:rPr>
      </w:r>
    </w:p>
    <w:p>
      <w:pPr>
        <w:pStyle w:val="Normal"/>
        <w:ind w:firstLine="708"/>
        <w:jc w:val="both"/>
        <w:rPr>
          <w:rFonts w:eastAsia="Calibri" w:eastAsiaTheme="minorHAnsi"/>
          <w:b/>
          <w:b/>
          <w:bCs/>
          <w:sz w:val="28"/>
          <w:szCs w:val="28"/>
          <w:lang w:eastAsia="en-US"/>
        </w:rPr>
      </w:pPr>
      <w:r>
        <w:rPr>
          <w:b/>
          <w:bCs/>
          <w:sz w:val="28"/>
          <w:szCs w:val="28"/>
        </w:rPr>
        <w:t xml:space="preserve">2.1.4. </w:t>
      </w:r>
      <w:bookmarkStart w:id="41" w:name="_Hlk48724299"/>
      <w:r>
        <w:rPr>
          <w:b/>
          <w:bCs/>
          <w:sz w:val="28"/>
          <w:szCs w:val="28"/>
        </w:rPr>
        <w:t>31 августа</w:t>
      </w:r>
      <w:r>
        <w:rPr>
          <w:rFonts w:eastAsia="Calibri" w:eastAsiaTheme="minorHAnsi"/>
          <w:b/>
          <w:bCs/>
          <w:color w:val="000000"/>
          <w:sz w:val="28"/>
          <w:szCs w:val="28"/>
          <w:lang w:eastAsia="en-US"/>
        </w:rPr>
        <w:t xml:space="preserve"> – 2 сентября</w:t>
      </w:r>
      <w:r>
        <w:rPr>
          <w:rFonts w:eastAsia="Calibri" w:eastAsiaTheme="minorHAnsi"/>
          <w:b/>
          <w:color w:val="000000"/>
          <w:sz w:val="28"/>
          <w:szCs w:val="28"/>
          <w:lang w:eastAsia="en-US"/>
        </w:rPr>
        <w:t xml:space="preserve"> 2023 года</w:t>
      </w:r>
      <w:r>
        <w:rPr>
          <w:rFonts w:eastAsia="Calibri" w:eastAsiaTheme="minorHAnsi"/>
          <w:color w:val="000000"/>
          <w:sz w:val="28"/>
          <w:szCs w:val="28"/>
          <w:lang w:eastAsia="en-US"/>
        </w:rPr>
        <w:t xml:space="preserve"> на территории муниципального образовани</w:t>
      </w:r>
      <w:bookmarkStart w:id="42" w:name="_Hlk51490397"/>
      <w:r>
        <w:rPr>
          <w:rFonts w:eastAsia="Calibri" w:eastAsiaTheme="minorHAnsi"/>
          <w:color w:val="000000"/>
          <w:sz w:val="28"/>
          <w:szCs w:val="28"/>
          <w:lang w:eastAsia="en-US"/>
        </w:rPr>
        <w:t xml:space="preserve">я </w:t>
      </w:r>
      <w:r>
        <w:rPr>
          <w:rFonts w:eastAsia="Calibri" w:eastAsiaTheme="minorHAnsi"/>
          <w:b/>
          <w:bCs/>
          <w:color w:val="000000"/>
          <w:sz w:val="28"/>
          <w:szCs w:val="28"/>
          <w:lang w:eastAsia="en-US"/>
        </w:rPr>
        <w:t>г. Сочи</w:t>
      </w:r>
      <w:r>
        <w:rPr>
          <w:rFonts w:eastAsia="Calibri" w:eastAsiaTheme="minorHAnsi"/>
          <w:color w:val="000000"/>
          <w:sz w:val="28"/>
          <w:szCs w:val="28"/>
          <w:lang w:eastAsia="en-US"/>
        </w:rPr>
        <w:t xml:space="preserve"> </w:t>
      </w:r>
      <w:bookmarkEnd w:id="42"/>
      <w:r>
        <w:rPr>
          <w:rFonts w:eastAsia="Calibri" w:eastAsiaTheme="minorHAnsi"/>
          <w:color w:val="000000"/>
          <w:sz w:val="28"/>
          <w:szCs w:val="28"/>
          <w:lang w:eastAsia="en-US"/>
        </w:rPr>
        <w:t xml:space="preserve">вероятность возникновения </w:t>
      </w:r>
      <w:r>
        <w:rPr>
          <w:rFonts w:eastAsia="Calibri" w:eastAsiaTheme="minorHAnsi"/>
          <w:b/>
          <w:color w:val="000000"/>
          <w:sz w:val="28"/>
          <w:szCs w:val="28"/>
          <w:lang w:eastAsia="en-US"/>
        </w:rPr>
        <w:t>ЧС и происшествий,</w:t>
      </w:r>
      <w:r>
        <w:rPr>
          <w:rFonts w:eastAsia="Calibri" w:eastAsiaTheme="minorHAnsi"/>
          <w:color w:val="000000"/>
          <w:sz w:val="28"/>
          <w:szCs w:val="28"/>
          <w:lang w:eastAsia="en-US"/>
        </w:rPr>
        <w:t xml:space="preserve"> </w:t>
      </w:r>
      <w:bookmarkEnd w:id="41"/>
      <w:r>
        <w:rPr>
          <w:rFonts w:eastAsia="Calibri" w:eastAsiaTheme="minorHAnsi"/>
          <w:color w:val="000000"/>
          <w:sz w:val="28"/>
          <w:szCs w:val="28"/>
          <w:lang w:eastAsia="en-US"/>
        </w:rPr>
        <w:t>связанных с:</w:t>
      </w:r>
    </w:p>
    <w:p>
      <w:pPr>
        <w:pStyle w:val="Normal"/>
        <w:ind w:firstLine="708"/>
        <w:jc w:val="both"/>
        <w:rPr>
          <w:rFonts w:eastAsia="Calibri" w:eastAsiaTheme="minorHAnsi"/>
          <w:sz w:val="28"/>
          <w:szCs w:val="28"/>
          <w:lang w:eastAsia="en-US"/>
        </w:rPr>
      </w:pPr>
      <w:r>
        <w:rPr>
          <w:rFonts w:eastAsia="Calibri" w:eastAsiaTheme="minorHAnsi"/>
          <w:color w:val="000000"/>
          <w:sz w:val="28"/>
          <w:szCs w:val="28"/>
          <w:lang w:eastAsia="en-US"/>
        </w:rPr>
        <w:t>увеличением количества пожаров на объектах экономики и в населенных пунктах, возникновением лесных пожаров;</w:t>
      </w:r>
    </w:p>
    <w:p>
      <w:pPr>
        <w:pStyle w:val="Normal"/>
        <w:ind w:firstLine="708"/>
        <w:jc w:val="both"/>
        <w:rPr>
          <w:rFonts w:eastAsia="Calibri" w:eastAsiaTheme="minorHAnsi"/>
          <w:sz w:val="28"/>
          <w:szCs w:val="28"/>
          <w:lang w:eastAsia="en-US"/>
        </w:rPr>
      </w:pPr>
      <w:r>
        <w:rPr>
          <w:rFonts w:eastAsia="Calibri" w:eastAsiaTheme="minorHAnsi"/>
          <w:color w:val="000000"/>
          <w:sz w:val="28"/>
          <w:szCs w:val="28"/>
          <w:lang w:eastAsia="en-US"/>
        </w:rPr>
        <w:t>возгораниями и увеличениями площадей ландшафтных пожаров;</w:t>
      </w:r>
    </w:p>
    <w:p>
      <w:pPr>
        <w:pStyle w:val="Normal"/>
        <w:ind w:firstLine="708"/>
        <w:jc w:val="both"/>
        <w:rPr>
          <w:rFonts w:eastAsia="Calibri" w:eastAsiaTheme="minorHAnsi"/>
          <w:sz w:val="28"/>
          <w:szCs w:val="28"/>
          <w:lang w:eastAsia="en-US"/>
        </w:rPr>
      </w:pPr>
      <w:r>
        <w:rPr>
          <w:rFonts w:eastAsia="Calibri" w:eastAsiaTheme="minorHAnsi"/>
          <w:color w:val="000000"/>
          <w:sz w:val="28"/>
          <w:szCs w:val="28"/>
          <w:lang w:eastAsia="en-US"/>
        </w:rPr>
        <w:t>пожарами в лесополосах.</w:t>
      </w:r>
    </w:p>
    <w:p>
      <w:pPr>
        <w:pStyle w:val="Normal"/>
        <w:ind w:firstLine="708"/>
        <w:jc w:val="both"/>
        <w:rPr>
          <w:rFonts w:eastAsia="Calibri" w:eastAsiaTheme="minorHAnsi"/>
          <w:sz w:val="28"/>
          <w:szCs w:val="28"/>
          <w:lang w:eastAsia="en-US"/>
        </w:rPr>
      </w:pPr>
      <w:r>
        <w:rPr>
          <w:rFonts w:eastAsia="Calibri" w:eastAsiaTheme="minorHAnsi"/>
          <w:b/>
          <w:color w:val="000000"/>
          <w:sz w:val="28"/>
          <w:szCs w:val="28"/>
          <w:lang w:eastAsia="en-US"/>
        </w:rPr>
        <w:t>Источник ЧС и происшествий -</w:t>
      </w:r>
      <w:r>
        <w:rPr>
          <w:rFonts w:eastAsia="Calibri" w:eastAsiaTheme="minorHAnsi"/>
          <w:color w:val="000000"/>
          <w:sz w:val="28"/>
          <w:szCs w:val="28"/>
          <w:lang w:eastAsia="en-US"/>
        </w:rPr>
        <w:t xml:space="preserve"> </w:t>
      </w:r>
      <w:r>
        <w:rPr>
          <w:rFonts w:eastAsia="Calibri" w:eastAsiaTheme="minorHAnsi"/>
          <w:b/>
          <w:color w:val="000000"/>
          <w:sz w:val="28"/>
          <w:szCs w:val="28"/>
          <w:lang w:eastAsia="en-US"/>
        </w:rPr>
        <w:t>высокая пожароопасность (ВПО)               4 класса.</w:t>
      </w:r>
    </w:p>
    <w:p>
      <w:pPr>
        <w:pStyle w:val="Normal"/>
        <w:jc w:val="both"/>
        <w:rPr>
          <w:rFonts w:eastAsia="Calibri"/>
          <w:b/>
          <w:b/>
          <w:color w:val="000000"/>
          <w:sz w:val="28"/>
          <w:szCs w:val="28"/>
          <w:lang w:eastAsia="en-US"/>
        </w:rPr>
      </w:pPr>
      <w:r>
        <w:rPr>
          <w:rFonts w:eastAsia="Calibri"/>
          <w:b/>
          <w:color w:val="000000"/>
          <w:sz w:val="28"/>
          <w:szCs w:val="28"/>
          <w:lang w:eastAsia="en-US"/>
        </w:rPr>
      </w:r>
    </w:p>
    <w:p>
      <w:pPr>
        <w:pStyle w:val="Normal"/>
        <w:spacing w:before="0" w:after="0"/>
        <w:ind w:firstLine="708"/>
        <w:contextualSpacing/>
        <w:jc w:val="both"/>
        <w:rPr>
          <w:rFonts w:eastAsia="Calibri"/>
          <w:color w:val="000000"/>
          <w:sz w:val="28"/>
          <w:szCs w:val="28"/>
          <w:lang w:eastAsia="en-US"/>
        </w:rPr>
      </w:pPr>
      <w:r>
        <w:rPr>
          <w:rFonts w:eastAsia="MS Mincho"/>
          <w:b/>
          <w:bCs/>
          <w:sz w:val="28"/>
          <w:szCs w:val="28"/>
        </w:rPr>
        <w:t>2.1.5.</w:t>
      </w:r>
      <w:r>
        <w:rPr>
          <w:rFonts w:eastAsia="Calibri"/>
          <w:b/>
          <w:color w:val="000000"/>
          <w:sz w:val="28"/>
          <w:szCs w:val="28"/>
          <w:lang w:eastAsia="en-US"/>
        </w:rPr>
        <w:t xml:space="preserve"> 4 сентября 2023 года</w:t>
      </w:r>
      <w:r>
        <w:rPr>
          <w:rFonts w:eastAsia="Calibri"/>
          <w:color w:val="000000"/>
          <w:sz w:val="28"/>
          <w:szCs w:val="28"/>
          <w:lang w:eastAsia="en-US"/>
        </w:rPr>
        <w:t xml:space="preserve"> на территории муниципальных образований: </w:t>
      </w:r>
      <w:r>
        <w:rPr>
          <w:rFonts w:eastAsia="MS Mincho"/>
          <w:b/>
          <w:bCs/>
          <w:sz w:val="28"/>
          <w:szCs w:val="28"/>
        </w:rPr>
        <w:t xml:space="preserve">Апшеронский, Курганинский, Лабинский, Мостовский, Новокубанский, Отрадненский, Туапсинский районы и гг. Армавир и </w:t>
      </w:r>
      <w:r>
        <w:rPr>
          <w:rFonts w:eastAsia="Calibri"/>
          <w:b/>
          <w:color w:val="000000"/>
          <w:sz w:val="28"/>
          <w:szCs w:val="28"/>
        </w:rPr>
        <w:t>Сочи</w:t>
      </w:r>
      <w:r>
        <w:rPr>
          <w:rFonts w:eastAsia="MS Mincho"/>
          <w:b/>
          <w:bCs/>
          <w:sz w:val="28"/>
          <w:szCs w:val="28"/>
        </w:rPr>
        <w:t xml:space="preserve"> </w:t>
      </w:r>
      <w:r>
        <w:rPr>
          <w:rFonts w:eastAsia="Calibri"/>
          <w:color w:val="000000"/>
          <w:sz w:val="28"/>
          <w:szCs w:val="28"/>
          <w:lang w:eastAsia="en-US"/>
        </w:rPr>
        <w:t xml:space="preserve">существует вероятность возникновения </w:t>
      </w:r>
      <w:r>
        <w:rPr>
          <w:rFonts w:eastAsia="Calibri"/>
          <w:b/>
          <w:color w:val="000000"/>
          <w:sz w:val="28"/>
          <w:szCs w:val="28"/>
          <w:lang w:eastAsia="en-US"/>
        </w:rPr>
        <w:t>ЧС и происшествий,</w:t>
      </w:r>
      <w:r>
        <w:rPr>
          <w:rFonts w:eastAsia="Calibri"/>
          <w:color w:val="000000"/>
          <w:sz w:val="28"/>
          <w:szCs w:val="28"/>
          <w:lang w:eastAsia="en-US"/>
        </w:rPr>
        <w:t xml:space="preserve"> связанных с:</w:t>
      </w:r>
    </w:p>
    <w:p>
      <w:pPr>
        <w:pStyle w:val="Normal"/>
        <w:spacing w:before="0" w:after="0"/>
        <w:ind w:left="708" w:hanging="0"/>
        <w:contextualSpacing/>
        <w:jc w:val="both"/>
        <w:rPr>
          <w:rFonts w:eastAsia="Calibri"/>
          <w:b/>
          <w:b/>
          <w:bCs/>
          <w:color w:val="000000"/>
          <w:sz w:val="28"/>
          <w:szCs w:val="28"/>
          <w:lang w:eastAsia="en-US"/>
        </w:rPr>
      </w:pPr>
      <w:r>
        <w:rPr>
          <w:rFonts w:eastAsia="Calibri"/>
          <w:b/>
          <w:bCs/>
          <w:color w:val="000000"/>
          <w:sz w:val="28"/>
          <w:szCs w:val="28"/>
          <w:lang w:eastAsia="en-US"/>
        </w:rPr>
        <w:t>подтоплением и затоплением территорий населенных пунктов ливневыми и склоновыми стоками;</w:t>
      </w:r>
    </w:p>
    <w:p>
      <w:pPr>
        <w:pStyle w:val="Normal"/>
        <w:spacing w:before="0" w:after="0"/>
        <w:ind w:left="708" w:hanging="0"/>
        <w:contextualSpacing/>
        <w:jc w:val="both"/>
        <w:rPr>
          <w:rFonts w:eastAsia="Calibri"/>
          <w:b/>
          <w:b/>
          <w:bCs/>
          <w:sz w:val="28"/>
          <w:szCs w:val="28"/>
          <w:lang w:eastAsia="en-US"/>
        </w:rPr>
      </w:pPr>
      <w:r>
        <w:rPr>
          <w:rFonts w:eastAsia="Calibri"/>
          <w:b/>
          <w:bCs/>
          <w:color w:val="000000"/>
          <w:sz w:val="28"/>
          <w:szCs w:val="28"/>
          <w:lang w:eastAsia="en-US"/>
        </w:rPr>
        <w:t>нарушением работы ливневых систем;</w:t>
      </w:r>
    </w:p>
    <w:p>
      <w:pPr>
        <w:pStyle w:val="Normal"/>
        <w:spacing w:before="0" w:after="0"/>
        <w:ind w:firstLine="708"/>
        <w:contextualSpacing/>
        <w:jc w:val="both"/>
        <w:rPr>
          <w:rFonts w:eastAsia="Calibri"/>
          <w:sz w:val="28"/>
          <w:szCs w:val="28"/>
          <w:lang w:eastAsia="en-US"/>
        </w:rPr>
      </w:pPr>
      <w:r>
        <w:rPr>
          <w:rFonts w:eastAsia="Calibri"/>
          <w:color w:val="000000"/>
          <w:sz w:val="28"/>
          <w:szCs w:val="28"/>
          <w:lang w:eastAsia="en-US"/>
        </w:rPr>
        <w:t>повреждением автотранспорта и крыш строений градом;</w:t>
      </w:r>
    </w:p>
    <w:p>
      <w:pPr>
        <w:pStyle w:val="Normal"/>
        <w:spacing w:before="0" w:after="0"/>
        <w:ind w:firstLine="708"/>
        <w:contextualSpacing/>
        <w:jc w:val="both"/>
        <w:rPr>
          <w:rFonts w:eastAsia="Calibri"/>
          <w:sz w:val="28"/>
          <w:szCs w:val="28"/>
          <w:lang w:eastAsia="en-US"/>
        </w:rPr>
      </w:pPr>
      <w:r>
        <w:rPr>
          <w:rFonts w:eastAsia="Calibri"/>
          <w:color w:val="000000"/>
          <w:sz w:val="28"/>
          <w:szCs w:val="28"/>
          <w:lang w:eastAsia="en-US"/>
        </w:rPr>
        <w:t>затруднением в работе транспорта, увеличением ДТП;</w:t>
      </w:r>
    </w:p>
    <w:p>
      <w:pPr>
        <w:pStyle w:val="Normal"/>
        <w:spacing w:before="0" w:after="0"/>
        <w:ind w:firstLine="708"/>
        <w:contextualSpacing/>
        <w:jc w:val="both"/>
        <w:rPr>
          <w:rFonts w:eastAsia="Calibri"/>
          <w:sz w:val="28"/>
          <w:szCs w:val="28"/>
          <w:lang w:eastAsia="en-US"/>
        </w:rPr>
      </w:pPr>
      <w:r>
        <w:rPr>
          <w:rFonts w:eastAsia="Calibri"/>
          <w:color w:val="000000"/>
          <w:sz w:val="28"/>
          <w:szCs w:val="28"/>
          <w:lang w:eastAsia="en-US"/>
        </w:rPr>
        <w:t>затруднением в работе аэро - и морского портов;</w:t>
      </w:r>
    </w:p>
    <w:p>
      <w:pPr>
        <w:pStyle w:val="Normal"/>
        <w:spacing w:before="0" w:after="0"/>
        <w:ind w:firstLine="708"/>
        <w:contextualSpacing/>
        <w:jc w:val="both"/>
        <w:rPr>
          <w:rFonts w:eastAsia="Calibri"/>
          <w:sz w:val="28"/>
          <w:szCs w:val="28"/>
          <w:lang w:eastAsia="en-US"/>
        </w:rPr>
      </w:pPr>
      <w:r>
        <w:rPr>
          <w:rFonts w:eastAsia="Calibri"/>
          <w:color w:val="000000"/>
          <w:sz w:val="28"/>
          <w:szCs w:val="28"/>
          <w:lang w:eastAsia="en-US"/>
        </w:rPr>
        <w:t>ухудшением видимости в осадках;</w:t>
      </w:r>
    </w:p>
    <w:p>
      <w:pPr>
        <w:pStyle w:val="Normal"/>
        <w:spacing w:before="0" w:after="0"/>
        <w:ind w:firstLine="708"/>
        <w:contextualSpacing/>
        <w:jc w:val="both"/>
        <w:rPr>
          <w:rFonts w:eastAsia="Calibri"/>
          <w:sz w:val="28"/>
          <w:szCs w:val="28"/>
          <w:lang w:eastAsia="en-US"/>
        </w:rPr>
      </w:pPr>
      <w:r>
        <w:rPr>
          <w:rFonts w:eastAsia="Calibri"/>
          <w:color w:val="000000"/>
          <w:sz w:val="28"/>
          <w:szCs w:val="28"/>
          <w:lang w:eastAsia="en-US"/>
        </w:rPr>
        <w:t>нарушением в работе морского и авиационного транспорта;</w:t>
      </w:r>
    </w:p>
    <w:p>
      <w:pPr>
        <w:pStyle w:val="Normal"/>
        <w:spacing w:before="0" w:after="0"/>
        <w:ind w:firstLine="708"/>
        <w:contextualSpacing/>
        <w:jc w:val="both"/>
        <w:rPr>
          <w:rFonts w:eastAsia="Calibri"/>
          <w:sz w:val="28"/>
          <w:szCs w:val="28"/>
          <w:lang w:eastAsia="en-US"/>
        </w:rPr>
      </w:pPr>
      <w:r>
        <w:rPr>
          <w:rFonts w:eastAsia="Calibri"/>
          <w:color w:val="000000"/>
          <w:sz w:val="28"/>
          <w:szCs w:val="28"/>
          <w:lang w:eastAsia="en-US"/>
        </w:rPr>
        <w:t>выходом из строя объектов жизнеобеспечения.</w:t>
      </w:r>
    </w:p>
    <w:p>
      <w:pPr>
        <w:pStyle w:val="Normal"/>
        <w:spacing w:before="0" w:after="0"/>
        <w:ind w:firstLine="708"/>
        <w:contextualSpacing/>
        <w:jc w:val="both"/>
        <w:rPr>
          <w:rFonts w:eastAsia="Calibri"/>
          <w:b/>
          <w:b/>
          <w:color w:val="000000"/>
          <w:sz w:val="28"/>
          <w:szCs w:val="28"/>
          <w:lang w:eastAsia="en-US"/>
        </w:rPr>
      </w:pPr>
      <w:r>
        <w:rPr>
          <w:rFonts w:eastAsia="Calibri"/>
          <w:b/>
          <w:color w:val="000000"/>
          <w:sz w:val="28"/>
          <w:szCs w:val="28"/>
          <w:lang w:eastAsia="en-US"/>
        </w:rPr>
        <w:t>Источник ЧС и происшествий –</w:t>
      </w:r>
      <w:r>
        <w:rPr>
          <w:rFonts w:eastAsia="Calibri"/>
          <w:color w:val="000000"/>
          <w:sz w:val="28"/>
          <w:szCs w:val="28"/>
          <w:lang w:eastAsia="en-US"/>
        </w:rPr>
        <w:t xml:space="preserve"> </w:t>
      </w:r>
      <w:r>
        <w:rPr>
          <w:rFonts w:eastAsia="Calibri"/>
          <w:b/>
          <w:color w:val="000000"/>
          <w:sz w:val="28"/>
          <w:szCs w:val="28"/>
          <w:lang w:eastAsia="en-US"/>
        </w:rPr>
        <w:t>сильный дождь, гроза, град.</w:t>
      </w:r>
    </w:p>
    <w:p>
      <w:pPr>
        <w:pStyle w:val="Normal"/>
        <w:spacing w:before="0" w:after="0"/>
        <w:ind w:firstLine="708"/>
        <w:contextualSpacing/>
        <w:jc w:val="both"/>
        <w:rPr>
          <w:rFonts w:eastAsia="MS Mincho"/>
          <w:b/>
          <w:b/>
          <w:bCs/>
          <w:sz w:val="28"/>
          <w:szCs w:val="28"/>
        </w:rPr>
      </w:pPr>
      <w:r>
        <w:rPr>
          <w:rFonts w:eastAsia="MS Mincho"/>
          <w:b/>
          <w:bCs/>
          <w:sz w:val="28"/>
          <w:szCs w:val="28"/>
        </w:rPr>
      </w:r>
    </w:p>
    <w:p>
      <w:pPr>
        <w:pStyle w:val="Normal"/>
        <w:spacing w:before="0" w:after="0"/>
        <w:ind w:firstLine="708"/>
        <w:contextualSpacing/>
        <w:jc w:val="both"/>
        <w:rPr>
          <w:rFonts w:eastAsia="Calibri"/>
          <w:color w:val="000000"/>
          <w:sz w:val="28"/>
          <w:szCs w:val="28"/>
          <w:lang w:eastAsia="en-US"/>
        </w:rPr>
      </w:pPr>
      <w:r>
        <w:rPr>
          <w:rFonts w:eastAsia="MS Mincho"/>
          <w:b/>
          <w:bCs/>
          <w:sz w:val="28"/>
          <w:szCs w:val="28"/>
        </w:rPr>
        <w:t>2.1.6.</w:t>
      </w:r>
      <w:r>
        <w:rPr>
          <w:rFonts w:eastAsia="Calibri"/>
          <w:b/>
          <w:color w:val="000000"/>
          <w:sz w:val="28"/>
          <w:szCs w:val="28"/>
          <w:lang w:eastAsia="en-US"/>
        </w:rPr>
        <w:t xml:space="preserve"> 5 сентября 2023 года</w:t>
      </w:r>
      <w:r>
        <w:rPr>
          <w:rFonts w:eastAsia="Calibri"/>
          <w:color w:val="000000"/>
          <w:sz w:val="28"/>
          <w:szCs w:val="28"/>
          <w:lang w:eastAsia="en-US"/>
        </w:rPr>
        <w:t xml:space="preserve"> на территории муниципальных образований: </w:t>
      </w:r>
      <w:r>
        <w:rPr>
          <w:rFonts w:eastAsia="MS Mincho"/>
          <w:b/>
          <w:bCs/>
          <w:sz w:val="28"/>
          <w:szCs w:val="28"/>
        </w:rPr>
        <w:t xml:space="preserve">Апшеронский, Белоглинский, Курганинский, Крыловский, Кущевский, Лабинский, Ленинградский, Мостовский, Новокубанский, Новопокровский, Отрадненский, Павловский, Староминский, Туапсинский (горная часть), Щербиновский районы и гг. Армавир, </w:t>
      </w:r>
      <w:r>
        <w:rPr>
          <w:rFonts w:eastAsia="Calibri"/>
          <w:b/>
          <w:color w:val="000000"/>
          <w:sz w:val="28"/>
          <w:szCs w:val="28"/>
        </w:rPr>
        <w:t>Сочи</w:t>
      </w:r>
      <w:r>
        <w:rPr>
          <w:rFonts w:eastAsia="MS Mincho"/>
          <w:b/>
          <w:bCs/>
          <w:sz w:val="28"/>
          <w:szCs w:val="28"/>
        </w:rPr>
        <w:t xml:space="preserve"> </w:t>
      </w:r>
      <w:r>
        <w:rPr>
          <w:rFonts w:eastAsia="Calibri"/>
          <w:color w:val="000000"/>
          <w:sz w:val="28"/>
          <w:szCs w:val="28"/>
          <w:lang w:eastAsia="en-US"/>
        </w:rPr>
        <w:t xml:space="preserve">существует вероятность возникновения </w:t>
      </w:r>
      <w:r>
        <w:rPr>
          <w:rFonts w:eastAsia="Calibri"/>
          <w:b/>
          <w:color w:val="000000"/>
          <w:sz w:val="28"/>
          <w:szCs w:val="28"/>
          <w:lang w:eastAsia="en-US"/>
        </w:rPr>
        <w:t>ЧС и происшествий,</w:t>
      </w:r>
      <w:r>
        <w:rPr>
          <w:rFonts w:eastAsia="Calibri"/>
          <w:color w:val="000000"/>
          <w:sz w:val="28"/>
          <w:szCs w:val="28"/>
          <w:lang w:eastAsia="en-US"/>
        </w:rPr>
        <w:t xml:space="preserve"> связанных с:</w:t>
      </w:r>
    </w:p>
    <w:p>
      <w:pPr>
        <w:pStyle w:val="Normal"/>
        <w:spacing w:before="0" w:after="0"/>
        <w:ind w:left="708" w:hanging="0"/>
        <w:contextualSpacing/>
        <w:jc w:val="both"/>
        <w:rPr>
          <w:rFonts w:eastAsia="Calibri"/>
          <w:b/>
          <w:b/>
          <w:bCs/>
          <w:color w:val="000000"/>
          <w:sz w:val="28"/>
          <w:szCs w:val="28"/>
          <w:lang w:eastAsia="en-US"/>
        </w:rPr>
      </w:pPr>
      <w:r>
        <w:rPr>
          <w:rFonts w:eastAsia="Calibri"/>
          <w:b/>
          <w:bCs/>
          <w:color w:val="000000"/>
          <w:sz w:val="28"/>
          <w:szCs w:val="28"/>
          <w:lang w:eastAsia="en-US"/>
        </w:rPr>
        <w:t>подтоплением и затоплением территорий населенных пунктов ливневыми и склоновыми стоками;</w:t>
      </w:r>
    </w:p>
    <w:p>
      <w:pPr>
        <w:pStyle w:val="Normal"/>
        <w:spacing w:before="0" w:after="0"/>
        <w:ind w:left="708" w:hanging="0"/>
        <w:contextualSpacing/>
        <w:jc w:val="both"/>
        <w:rPr>
          <w:rFonts w:eastAsia="Calibri"/>
          <w:b/>
          <w:b/>
          <w:bCs/>
          <w:sz w:val="28"/>
          <w:szCs w:val="28"/>
          <w:lang w:eastAsia="en-US"/>
        </w:rPr>
      </w:pPr>
      <w:r>
        <w:rPr>
          <w:rFonts w:eastAsia="Calibri"/>
          <w:b/>
          <w:bCs/>
          <w:color w:val="000000"/>
          <w:sz w:val="28"/>
          <w:szCs w:val="28"/>
          <w:lang w:eastAsia="en-US"/>
        </w:rPr>
        <w:t>нарушением работы ливневых систем;</w:t>
      </w:r>
    </w:p>
    <w:p>
      <w:pPr>
        <w:pStyle w:val="Normal"/>
        <w:spacing w:before="0" w:after="0"/>
        <w:ind w:firstLine="708"/>
        <w:contextualSpacing/>
        <w:jc w:val="both"/>
        <w:rPr>
          <w:rFonts w:eastAsia="Calibri"/>
          <w:sz w:val="28"/>
          <w:szCs w:val="28"/>
          <w:lang w:eastAsia="en-US"/>
        </w:rPr>
      </w:pPr>
      <w:r>
        <w:rPr>
          <w:rFonts w:eastAsia="Calibri"/>
          <w:color w:val="000000"/>
          <w:sz w:val="28"/>
          <w:szCs w:val="28"/>
          <w:lang w:eastAsia="en-US"/>
        </w:rPr>
        <w:t>затруднением в работе транспорта, увеличением ДТП;</w:t>
      </w:r>
    </w:p>
    <w:p>
      <w:pPr>
        <w:pStyle w:val="Normal"/>
        <w:spacing w:before="0" w:after="0"/>
        <w:ind w:firstLine="708"/>
        <w:contextualSpacing/>
        <w:jc w:val="both"/>
        <w:rPr>
          <w:rFonts w:eastAsia="Calibri"/>
          <w:sz w:val="28"/>
          <w:szCs w:val="28"/>
          <w:lang w:eastAsia="en-US"/>
        </w:rPr>
      </w:pPr>
      <w:r>
        <w:rPr>
          <w:rFonts w:eastAsia="Calibri"/>
          <w:color w:val="000000"/>
          <w:sz w:val="28"/>
          <w:szCs w:val="28"/>
          <w:lang w:eastAsia="en-US"/>
        </w:rPr>
        <w:t>затруднением в работе аэро - и морского портов;</w:t>
      </w:r>
    </w:p>
    <w:p>
      <w:pPr>
        <w:pStyle w:val="Normal"/>
        <w:spacing w:before="0" w:after="0"/>
        <w:ind w:firstLine="708"/>
        <w:contextualSpacing/>
        <w:jc w:val="both"/>
        <w:rPr>
          <w:rFonts w:eastAsia="Calibri"/>
          <w:sz w:val="28"/>
          <w:szCs w:val="28"/>
          <w:lang w:eastAsia="en-US"/>
        </w:rPr>
      </w:pPr>
      <w:r>
        <w:rPr>
          <w:rFonts w:eastAsia="Calibri"/>
          <w:color w:val="000000"/>
          <w:sz w:val="28"/>
          <w:szCs w:val="28"/>
          <w:lang w:eastAsia="en-US"/>
        </w:rPr>
        <w:t>ухудшением видимости в осадках;</w:t>
      </w:r>
    </w:p>
    <w:p>
      <w:pPr>
        <w:pStyle w:val="Normal"/>
        <w:spacing w:before="0" w:after="0"/>
        <w:ind w:firstLine="708"/>
        <w:contextualSpacing/>
        <w:jc w:val="both"/>
        <w:rPr>
          <w:rFonts w:eastAsia="Calibri"/>
          <w:sz w:val="28"/>
          <w:szCs w:val="28"/>
          <w:lang w:eastAsia="en-US"/>
        </w:rPr>
      </w:pPr>
      <w:r>
        <w:rPr>
          <w:rFonts w:eastAsia="Calibri"/>
          <w:color w:val="000000"/>
          <w:sz w:val="28"/>
          <w:szCs w:val="28"/>
          <w:lang w:eastAsia="en-US"/>
        </w:rPr>
        <w:t>нарушением в работе морского и авиационного транспорта;</w:t>
      </w:r>
    </w:p>
    <w:p>
      <w:pPr>
        <w:pStyle w:val="Normal"/>
        <w:spacing w:before="0" w:after="0"/>
        <w:ind w:firstLine="708"/>
        <w:contextualSpacing/>
        <w:jc w:val="both"/>
        <w:rPr>
          <w:rFonts w:eastAsia="Calibri"/>
          <w:sz w:val="28"/>
          <w:szCs w:val="28"/>
          <w:lang w:eastAsia="en-US"/>
        </w:rPr>
      </w:pPr>
      <w:r>
        <w:rPr>
          <w:rFonts w:eastAsia="Calibri"/>
          <w:color w:val="000000"/>
          <w:sz w:val="28"/>
          <w:szCs w:val="28"/>
          <w:lang w:eastAsia="en-US"/>
        </w:rPr>
        <w:t>выходом из строя объектов жизнеобеспечения.</w:t>
      </w:r>
    </w:p>
    <w:p>
      <w:pPr>
        <w:pStyle w:val="Normal"/>
        <w:spacing w:before="0" w:after="0"/>
        <w:ind w:firstLine="708"/>
        <w:contextualSpacing/>
        <w:jc w:val="both"/>
        <w:rPr>
          <w:rFonts w:eastAsia="Calibri"/>
          <w:b/>
          <w:b/>
          <w:color w:val="000000"/>
          <w:sz w:val="28"/>
          <w:szCs w:val="28"/>
          <w:lang w:eastAsia="en-US"/>
        </w:rPr>
      </w:pPr>
      <w:r>
        <w:rPr>
          <w:rFonts w:eastAsia="Calibri"/>
          <w:b/>
          <w:color w:val="000000"/>
          <w:sz w:val="28"/>
          <w:szCs w:val="28"/>
          <w:lang w:eastAsia="en-US"/>
        </w:rPr>
        <w:t>Источник ЧС и происшествий –</w:t>
      </w:r>
      <w:r>
        <w:rPr>
          <w:rFonts w:eastAsia="Calibri"/>
          <w:color w:val="000000"/>
          <w:sz w:val="28"/>
          <w:szCs w:val="28"/>
          <w:lang w:eastAsia="en-US"/>
        </w:rPr>
        <w:t xml:space="preserve"> </w:t>
      </w:r>
      <w:r>
        <w:rPr>
          <w:rFonts w:eastAsia="Calibri"/>
          <w:b/>
          <w:color w:val="000000"/>
          <w:sz w:val="28"/>
          <w:szCs w:val="28"/>
          <w:lang w:eastAsia="en-US"/>
        </w:rPr>
        <w:t>сильный дождь, гроза, град.</w:t>
      </w:r>
    </w:p>
    <w:p>
      <w:pPr>
        <w:pStyle w:val="Normal"/>
        <w:jc w:val="both"/>
        <w:rPr>
          <w:rFonts w:eastAsia="Calibri"/>
          <w:b/>
          <w:b/>
          <w:color w:val="000000"/>
          <w:sz w:val="28"/>
          <w:szCs w:val="28"/>
          <w:lang w:eastAsia="en-US"/>
        </w:rPr>
      </w:pPr>
      <w:r>
        <w:rPr>
          <w:rFonts w:eastAsia="Calibri"/>
          <w:b/>
          <w:color w:val="000000"/>
          <w:sz w:val="28"/>
          <w:szCs w:val="28"/>
          <w:lang w:eastAsia="en-US"/>
        </w:rPr>
      </w:r>
    </w:p>
    <w:p>
      <w:pPr>
        <w:pStyle w:val="Normal"/>
        <w:spacing w:before="0" w:after="0"/>
        <w:ind w:firstLine="708"/>
        <w:contextualSpacing/>
        <w:jc w:val="center"/>
        <w:rPr>
          <w:rFonts w:eastAsia="MS Mincho"/>
          <w:b/>
          <w:b/>
          <w:sz w:val="28"/>
          <w:szCs w:val="28"/>
        </w:rPr>
      </w:pPr>
      <w:bookmarkStart w:id="43" w:name="_Hlk70081671"/>
      <w:bookmarkStart w:id="44" w:name="_Hlk89436034"/>
      <w:bookmarkEnd w:id="43"/>
      <w:bookmarkEnd w:id="44"/>
      <w:r>
        <w:rPr>
          <w:rFonts w:eastAsia="MS Mincho"/>
          <w:b/>
          <w:sz w:val="28"/>
          <w:szCs w:val="28"/>
        </w:rPr>
        <w:t>2.2. Техногенного характера:</w:t>
      </w:r>
    </w:p>
    <w:p>
      <w:pPr>
        <w:pStyle w:val="Normal"/>
        <w:ind w:firstLine="708"/>
        <w:jc w:val="both"/>
        <w:rPr>
          <w:rFonts w:eastAsia="MS Mincho"/>
          <w:bCs/>
          <w:iCs/>
          <w:sz w:val="28"/>
          <w:szCs w:val="28"/>
        </w:rPr>
      </w:pPr>
      <w:bookmarkStart w:id="45" w:name="_Hlk70081671"/>
      <w:bookmarkStart w:id="46" w:name="_Hlk89436034"/>
      <w:bookmarkStart w:id="47" w:name="_Hlk44415586"/>
      <w:bookmarkEnd w:id="45"/>
      <w:bookmarkEnd w:id="46"/>
      <w:r>
        <w:rPr>
          <w:rFonts w:eastAsia="MS Mincho"/>
          <w:b/>
          <w:bCs/>
          <w:sz w:val="28"/>
          <w:szCs w:val="28"/>
        </w:rPr>
        <w:t xml:space="preserve">31 августа – 6 сентября </w:t>
      </w:r>
      <w:r>
        <w:rPr>
          <w:rFonts w:eastAsia="Calibri"/>
          <w:b/>
          <w:color w:val="000000"/>
          <w:sz w:val="28"/>
          <w:szCs w:val="28"/>
        </w:rPr>
        <w:t xml:space="preserve">2023 года </w:t>
      </w:r>
      <w:r>
        <w:rPr>
          <w:rFonts w:eastAsia="MS Mincho"/>
          <w:bCs/>
          <w:iCs/>
          <w:sz w:val="28"/>
          <w:szCs w:val="28"/>
        </w:rPr>
        <w:t xml:space="preserve">в крае возможны </w:t>
      </w:r>
      <w:r>
        <w:rPr>
          <w:rFonts w:eastAsia="MS Mincho"/>
          <w:b/>
          <w:bCs/>
          <w:iCs/>
          <w:sz w:val="28"/>
          <w:szCs w:val="28"/>
        </w:rPr>
        <w:t>ЧС и происшествия</w:t>
      </w:r>
      <w:r>
        <w:rPr>
          <w:rFonts w:eastAsia="MS Mincho"/>
          <w:bCs/>
          <w:iCs/>
          <w:sz w:val="28"/>
          <w:szCs w:val="28"/>
        </w:rPr>
        <w:t>, связанные с:</w:t>
      </w:r>
      <w:bookmarkStart w:id="48" w:name="_Hlk55297094"/>
      <w:bookmarkEnd w:id="47"/>
      <w:bookmarkEnd w:id="48"/>
    </w:p>
    <w:p>
      <w:pPr>
        <w:pStyle w:val="Normal"/>
        <w:ind w:right="-1" w:firstLine="709"/>
        <w:jc w:val="both"/>
        <w:rPr>
          <w:rFonts w:eastAsia="MS Mincho"/>
          <w:bCs/>
          <w:sz w:val="28"/>
          <w:szCs w:val="28"/>
        </w:rPr>
      </w:pPr>
      <w:r>
        <w:rPr>
          <w:rFonts w:eastAsia="MS Mincho"/>
          <w:sz w:val="28"/>
          <w:szCs w:val="28"/>
        </w:rPr>
        <w:t xml:space="preserve">гибелью людей в результате </w:t>
      </w:r>
      <w:r>
        <w:rPr>
          <w:rFonts w:eastAsia="MS Mincho"/>
          <w:b/>
          <w:sz w:val="28"/>
          <w:szCs w:val="28"/>
        </w:rPr>
        <w:t>ДТП</w:t>
      </w:r>
      <w:r>
        <w:rPr>
          <w:rFonts w:eastAsia="MS Mincho"/>
          <w:sz w:val="28"/>
          <w:szCs w:val="28"/>
        </w:rPr>
        <w:t xml:space="preserve"> и </w:t>
      </w:r>
      <w:r>
        <w:rPr>
          <w:rFonts w:eastAsia="MS Mincho"/>
          <w:b/>
          <w:sz w:val="28"/>
          <w:szCs w:val="28"/>
        </w:rPr>
        <w:t>пожаров</w:t>
      </w:r>
      <w:r>
        <w:rPr>
          <w:rFonts w:eastAsia="MS Mincho"/>
          <w:bCs/>
          <w:sz w:val="28"/>
          <w:szCs w:val="28"/>
        </w:rPr>
        <w:t>;</w:t>
      </w:r>
    </w:p>
    <w:p>
      <w:pPr>
        <w:pStyle w:val="Normal"/>
        <w:ind w:firstLine="709"/>
        <w:jc w:val="both"/>
        <w:rPr>
          <w:rFonts w:eastAsia="MS Mincho"/>
          <w:b/>
          <w:b/>
          <w:bCs/>
          <w:iCs/>
          <w:sz w:val="28"/>
          <w:szCs w:val="28"/>
        </w:rPr>
      </w:pPr>
      <w:r>
        <w:rPr>
          <w:bCs/>
          <w:iCs/>
          <w:sz w:val="28"/>
          <w:szCs w:val="28"/>
          <w:lang w:eastAsia="x-none"/>
        </w:rPr>
        <w:t xml:space="preserve">затруднением и нарушением движения транспорта и увеличение количества ДТП </w:t>
      </w:r>
      <w:r>
        <w:rPr>
          <w:rFonts w:eastAsia="MS Mincho"/>
          <w:b/>
          <w:bCs/>
          <w:iCs/>
          <w:sz w:val="28"/>
          <w:szCs w:val="28"/>
        </w:rPr>
        <w:t xml:space="preserve">из-за ухудшения видимости в осадках </w:t>
      </w:r>
      <w:bookmarkStart w:id="49" w:name="_Hlk140840700"/>
      <w:r>
        <w:rPr>
          <w:rFonts w:eastAsia="MS Mincho"/>
          <w:b/>
          <w:bCs/>
          <w:iCs/>
          <w:sz w:val="28"/>
          <w:szCs w:val="28"/>
        </w:rPr>
        <w:t>(04, 05.09.2023)</w:t>
      </w:r>
      <w:bookmarkEnd w:id="49"/>
      <w:r>
        <w:rPr>
          <w:rFonts w:eastAsia="MS Mincho"/>
          <w:b/>
          <w:bCs/>
          <w:iCs/>
          <w:sz w:val="28"/>
          <w:szCs w:val="28"/>
        </w:rPr>
        <w:t>, тумане;</w:t>
      </w:r>
    </w:p>
    <w:p>
      <w:pPr>
        <w:pStyle w:val="Normal"/>
        <w:ind w:right="-1" w:firstLine="709"/>
        <w:jc w:val="both"/>
        <w:rPr>
          <w:rFonts w:eastAsia="MS Mincho"/>
          <w:sz w:val="28"/>
          <w:szCs w:val="28"/>
        </w:rPr>
      </w:pPr>
      <w:bookmarkStart w:id="50" w:name="_Hlk23338081"/>
      <w:r>
        <w:rPr>
          <w:rFonts w:eastAsia="MS Mincho"/>
          <w:sz w:val="28"/>
          <w:szCs w:val="28"/>
        </w:rPr>
        <w:t>авариями на объектах жизнеобеспечения населения и жилого фонда</w:t>
      </w:r>
      <w:r>
        <w:rPr>
          <w:rFonts w:eastAsia="MS Mincho"/>
          <w:b/>
          <w:sz w:val="28"/>
          <w:szCs w:val="28"/>
        </w:rPr>
        <w:t xml:space="preserve"> (водоснабжение, газоснабжение</w:t>
      </w:r>
      <w:r>
        <w:rPr>
          <w:rFonts w:eastAsia="MS Mincho"/>
          <w:sz w:val="28"/>
          <w:szCs w:val="28"/>
        </w:rPr>
        <w:t>) из-за высокой изношенности коммуникаций</w:t>
      </w:r>
      <w:bookmarkEnd w:id="50"/>
      <w:r>
        <w:rPr>
          <w:rFonts w:eastAsia="MS Mincho"/>
          <w:sz w:val="28"/>
          <w:szCs w:val="28"/>
        </w:rPr>
        <w:t>;</w:t>
      </w:r>
    </w:p>
    <w:p>
      <w:pPr>
        <w:pStyle w:val="Normal"/>
        <w:ind w:firstLine="708"/>
        <w:jc w:val="both"/>
        <w:rPr>
          <w:rFonts w:eastAsia="MS Mincho"/>
          <w:sz w:val="28"/>
          <w:szCs w:val="28"/>
        </w:rPr>
      </w:pPr>
      <w:r>
        <w:rPr>
          <w:rFonts w:eastAsia="MS Mincho"/>
          <w:sz w:val="28"/>
          <w:szCs w:val="28"/>
        </w:rPr>
        <w:t xml:space="preserve">возможными авариями </w:t>
      </w:r>
      <w:bookmarkStart w:id="51" w:name="_Hlk504477847"/>
      <w:r>
        <w:rPr>
          <w:rFonts w:eastAsia="MS Mincho"/>
          <w:sz w:val="28"/>
          <w:szCs w:val="28"/>
        </w:rPr>
        <w:t xml:space="preserve">на энергетических системах </w:t>
      </w:r>
      <w:bookmarkEnd w:id="51"/>
      <w:r>
        <w:rPr>
          <w:rFonts w:eastAsia="MS Mincho"/>
          <w:sz w:val="28"/>
          <w:szCs w:val="28"/>
        </w:rPr>
        <w:t>(из-за перегрузок энергосистем и изношенности оборудования);</w:t>
      </w:r>
    </w:p>
    <w:p>
      <w:pPr>
        <w:pStyle w:val="Normal"/>
        <w:widowControl w:val="false"/>
        <w:ind w:firstLine="709"/>
        <w:jc w:val="both"/>
        <w:rPr>
          <w:bCs/>
          <w:spacing w:val="-2"/>
          <w:sz w:val="28"/>
          <w:szCs w:val="28"/>
          <w:u w:val="none" w:color="000000"/>
        </w:rPr>
      </w:pPr>
      <w:r>
        <w:rPr>
          <w:bCs/>
          <w:sz w:val="28"/>
          <w:szCs w:val="28"/>
          <w:u w:val="none" w:color="000000"/>
        </w:rPr>
        <w:t xml:space="preserve">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 </w:t>
      </w:r>
      <w:r>
        <w:rPr>
          <w:sz w:val="28"/>
          <w:szCs w:val="28"/>
        </w:rPr>
        <w:t>(04, 05.09.2023)</w:t>
      </w:r>
      <w:r>
        <w:rPr>
          <w:bCs/>
          <w:sz w:val="28"/>
          <w:szCs w:val="28"/>
          <w:u w:val="none" w:color="000000"/>
        </w:rPr>
        <w:t>;</w:t>
      </w:r>
    </w:p>
    <w:p>
      <w:pPr>
        <w:pStyle w:val="Normal"/>
        <w:tabs>
          <w:tab w:val="clear" w:pos="709"/>
          <w:tab w:val="left" w:pos="360" w:leader="none"/>
        </w:tabs>
        <w:ind w:firstLine="709"/>
        <w:jc w:val="both"/>
        <w:rPr>
          <w:rFonts w:eastAsia="MS Mincho"/>
          <w:sz w:val="28"/>
          <w:szCs w:val="28"/>
        </w:rPr>
      </w:pPr>
      <w:r>
        <w:rPr>
          <w:rFonts w:eastAsia="MS Mincho"/>
          <w:color w:val="000000"/>
          <w:sz w:val="28"/>
          <w:szCs w:val="28"/>
        </w:rPr>
        <w:t xml:space="preserve">увеличением количества ДТП на автодорогах в результате деформации асфальтового покрытия, </w:t>
      </w:r>
      <w:r>
        <w:rPr>
          <w:rFonts w:eastAsia="MS Mincho"/>
          <w:sz w:val="28"/>
          <w:szCs w:val="28"/>
        </w:rPr>
        <w:t>в связи с высокой дневной температурой воздуха   (выше +30°);</w:t>
      </w:r>
    </w:p>
    <w:p>
      <w:pPr>
        <w:pStyle w:val="Normal"/>
        <w:tabs>
          <w:tab w:val="clear" w:pos="709"/>
          <w:tab w:val="left" w:pos="360" w:leader="none"/>
        </w:tabs>
        <w:ind w:firstLine="709"/>
        <w:jc w:val="both"/>
        <w:rPr>
          <w:rFonts w:eastAsia="MS Mincho"/>
          <w:sz w:val="28"/>
          <w:szCs w:val="28"/>
        </w:rPr>
      </w:pPr>
      <w:bookmarkStart w:id="52" w:name="_Hlk54355589"/>
      <w:r>
        <w:rPr>
          <w:rFonts w:eastAsia="MS Mincho"/>
          <w:sz w:val="28"/>
          <w:szCs w:val="28"/>
        </w:rPr>
        <w:t>увеличением количества ДТП и гибелью людей на дорогах края в связи с увеличением потока автотранспорта к местам отдыха;</w:t>
      </w:r>
    </w:p>
    <w:p>
      <w:pPr>
        <w:pStyle w:val="Normal"/>
        <w:ind w:right="-1" w:firstLine="709"/>
        <w:jc w:val="both"/>
        <w:rPr>
          <w:rFonts w:eastAsia="MS Mincho"/>
          <w:sz w:val="28"/>
          <w:szCs w:val="28"/>
        </w:rPr>
      </w:pPr>
      <w:bookmarkStart w:id="53" w:name="_Hlk54355589"/>
      <w:r>
        <w:rPr>
          <w:rFonts w:eastAsia="MS Mincho"/>
          <w:sz w:val="28"/>
          <w:szCs w:val="28"/>
        </w:rPr>
        <w:t>в связи с использованием источников охлаждения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53"/>
      <w:r>
        <w:rPr>
          <w:rFonts w:eastAsia="MS Mincho"/>
          <w:sz w:val="28"/>
          <w:szCs w:val="28"/>
        </w:rPr>
        <w:t xml:space="preserve"> и отравлений угарным газом.</w:t>
      </w:r>
    </w:p>
    <w:p>
      <w:pPr>
        <w:pStyle w:val="Normal"/>
        <w:ind w:firstLine="709"/>
        <w:jc w:val="center"/>
        <w:rPr>
          <w:rFonts w:eastAsia="MS Mincho"/>
          <w:b/>
          <w:b/>
          <w:sz w:val="28"/>
          <w:szCs w:val="28"/>
        </w:rPr>
      </w:pPr>
      <w:r>
        <w:rPr>
          <w:rFonts w:eastAsia="MS Mincho"/>
          <w:b/>
          <w:sz w:val="28"/>
          <w:szCs w:val="28"/>
        </w:rPr>
        <w:t>2.3. Биолого-социального характера:</w:t>
      </w:r>
      <w:bookmarkStart w:id="54" w:name="_Hlk23338096"/>
    </w:p>
    <w:p>
      <w:pPr>
        <w:pStyle w:val="Normal"/>
        <w:spacing w:before="0" w:after="0"/>
        <w:ind w:firstLine="708"/>
        <w:contextualSpacing/>
        <w:jc w:val="both"/>
        <w:rPr>
          <w:rFonts w:eastAsia="MS Mincho"/>
          <w:b/>
          <w:b/>
          <w:color w:val="000000"/>
          <w:sz w:val="28"/>
          <w:szCs w:val="28"/>
        </w:rPr>
      </w:pPr>
      <w:bookmarkStart w:id="55" w:name="_Hlk55297132"/>
      <w:bookmarkStart w:id="56" w:name="_Hlk91768741"/>
      <w:bookmarkStart w:id="57" w:name="_Hlk139632524"/>
      <w:bookmarkEnd w:id="54"/>
      <w:r>
        <w:rPr>
          <w:rFonts w:eastAsia="MS Mincho"/>
          <w:b/>
          <w:bCs/>
          <w:sz w:val="28"/>
          <w:szCs w:val="28"/>
        </w:rPr>
        <w:t>31 августа– 6 сентября</w:t>
      </w:r>
      <w:bookmarkEnd w:id="57"/>
      <w:r>
        <w:rPr>
          <w:rFonts w:eastAsia="MS Mincho"/>
          <w:b/>
          <w:bCs/>
          <w:sz w:val="28"/>
          <w:szCs w:val="28"/>
        </w:rPr>
        <w:t xml:space="preserve"> </w:t>
      </w:r>
      <w:r>
        <w:rPr>
          <w:rFonts w:eastAsia="MS Mincho"/>
          <w:b/>
          <w:bCs/>
          <w:color w:val="000000"/>
          <w:sz w:val="28"/>
          <w:szCs w:val="28"/>
        </w:rPr>
        <w:t xml:space="preserve">2023 </w:t>
      </w:r>
      <w:bookmarkEnd w:id="56"/>
      <w:r>
        <w:rPr>
          <w:rFonts w:eastAsia="MS Mincho"/>
          <w:b/>
          <w:bCs/>
          <w:color w:val="000000"/>
          <w:sz w:val="28"/>
          <w:szCs w:val="28"/>
        </w:rPr>
        <w:t xml:space="preserve">года </w:t>
      </w:r>
      <w:bookmarkStart w:id="58" w:name="_Hlk125553136"/>
      <w:r>
        <w:rPr>
          <w:rFonts w:eastAsia="MS Mincho"/>
          <w:color w:val="000000"/>
          <w:sz w:val="28"/>
          <w:szCs w:val="28"/>
        </w:rPr>
        <w:t>в</w:t>
      </w:r>
      <w:r>
        <w:rPr>
          <w:rFonts w:eastAsia="MS Mincho"/>
          <w:b/>
          <w:color w:val="000000"/>
          <w:sz w:val="28"/>
          <w:szCs w:val="28"/>
        </w:rPr>
        <w:t xml:space="preserve"> </w:t>
      </w:r>
      <w:r>
        <w:rPr>
          <w:rFonts w:eastAsia="MS Mincho"/>
          <w:bCs/>
          <w:sz w:val="28"/>
          <w:szCs w:val="28"/>
        </w:rPr>
        <w:t>с</w:t>
      </w:r>
      <w:r>
        <w:rPr>
          <w:rFonts w:eastAsia="MS Mincho"/>
          <w:sz w:val="28"/>
          <w:szCs w:val="28"/>
        </w:rPr>
        <w:t xml:space="preserve">вязи </w:t>
      </w:r>
      <w:bookmarkEnd w:id="58"/>
      <w:r>
        <w:rPr>
          <w:rFonts w:eastAsia="MS Mincho"/>
          <w:sz w:val="28"/>
          <w:szCs w:val="28"/>
        </w:rPr>
        <w:t xml:space="preserve">со сложными погодными условиями </w:t>
      </w:r>
      <w:r>
        <w:rPr>
          <w:rFonts w:eastAsia="MS Mincho"/>
          <w:b/>
          <w:bCs/>
          <w:sz w:val="28"/>
          <w:szCs w:val="28"/>
        </w:rPr>
        <w:t>(</w:t>
      </w:r>
      <w:r>
        <w:rPr>
          <w:rFonts w:eastAsia="MS Mincho"/>
          <w:b/>
          <w:color w:val="000000"/>
          <w:sz w:val="28"/>
          <w:szCs w:val="28"/>
        </w:rPr>
        <w:t>сильный дождь, ухудшение видимости в осадках, гроза                   (04, 05.09.2023), град (04.09.2023), туман, ухудшение видимости в тумане</w:t>
      </w:r>
      <w:r>
        <w:rPr>
          <w:rFonts w:eastAsia="MS Mincho"/>
          <w:b/>
          <w:bCs/>
          <w:sz w:val="28"/>
          <w:szCs w:val="28"/>
        </w:rPr>
        <w:t>),</w:t>
      </w:r>
      <w:r>
        <w:rPr>
          <w:rFonts w:eastAsia="MS Mincho"/>
          <w:sz w:val="28"/>
          <w:szCs w:val="28"/>
        </w:rPr>
        <w:t xml:space="preserve"> </w:t>
      </w:r>
      <w:r>
        <w:rPr>
          <w:rFonts w:eastAsia="MS Mincho"/>
          <w:b/>
          <w:bCs/>
          <w:sz w:val="28"/>
          <w:szCs w:val="28"/>
        </w:rPr>
        <w:t xml:space="preserve">пожароопасностью и возможной активизацией экзогенных процессов </w:t>
      </w:r>
      <w:r>
        <w:rPr>
          <w:rFonts w:eastAsia="MS Mincho"/>
          <w:bCs/>
          <w:color w:val="000000"/>
          <w:sz w:val="28"/>
          <w:szCs w:val="28"/>
        </w:rPr>
        <w:t>существует</w:t>
      </w:r>
      <w:r>
        <w:rPr>
          <w:rFonts w:eastAsia="MS Mincho"/>
          <w:sz w:val="28"/>
          <w:szCs w:val="28"/>
        </w:rPr>
        <w:t xml:space="preserve"> вероятность несчастных случаев с туристическими группами и людьми, находящимися в горах;</w:t>
      </w:r>
    </w:p>
    <w:p>
      <w:pPr>
        <w:pStyle w:val="Normal"/>
        <w:ind w:firstLine="708"/>
        <w:jc w:val="both"/>
        <w:rPr>
          <w:rFonts w:eastAsia="MS Mincho"/>
          <w:sz w:val="28"/>
          <w:szCs w:val="28"/>
        </w:rPr>
      </w:pPr>
      <w:r>
        <w:rPr>
          <w:rFonts w:eastAsia="MS Mincho"/>
          <w:sz w:val="28"/>
          <w:szCs w:val="28"/>
        </w:rPr>
        <w:t>возможны случаи заболевания населения ОРВИ, ОРЗ и</w:t>
      </w:r>
      <w:r>
        <w:rPr>
          <w:rFonts w:eastAsia="MS Mincho"/>
          <w:bCs/>
          <w:sz w:val="28"/>
          <w:szCs w:val="28"/>
        </w:rPr>
        <w:t xml:space="preserve"> коронавирусной инфекцией</w:t>
      </w:r>
      <w:r>
        <w:rPr>
          <w:rFonts w:eastAsia="MS Mincho"/>
          <w:sz w:val="28"/>
          <w:szCs w:val="28"/>
        </w:rPr>
        <w:t>;</w:t>
      </w:r>
    </w:p>
    <w:p>
      <w:pPr>
        <w:pStyle w:val="Normal"/>
        <w:widowControl w:val="false"/>
        <w:ind w:firstLine="709"/>
        <w:jc w:val="both"/>
        <w:rPr>
          <w:rFonts w:eastAsia="MS Mincho"/>
          <w:bCs/>
          <w:iCs/>
          <w:sz w:val="28"/>
          <w:szCs w:val="28"/>
        </w:rPr>
      </w:pPr>
      <w:r>
        <w:rPr>
          <w:rFonts w:eastAsia="MS Mincho"/>
          <w:sz w:val="28"/>
          <w:szCs w:val="28"/>
        </w:rPr>
        <w:t xml:space="preserve">в связи с высокой дневной температурой воздуха (выше +30°) существует вероятность </w:t>
      </w:r>
      <w:r>
        <w:rPr>
          <w:rFonts w:eastAsia="MS Mincho"/>
          <w:color w:val="000000"/>
          <w:sz w:val="28"/>
          <w:szCs w:val="28"/>
        </w:rPr>
        <w:t>увеличения обострений сердечно-сосудистых заболеваний у населения,</w:t>
      </w:r>
      <w:r>
        <w:rPr>
          <w:rFonts w:eastAsia="MS Mincho"/>
          <w:b/>
          <w:i/>
          <w:sz w:val="28"/>
          <w:szCs w:val="28"/>
        </w:rPr>
        <w:t xml:space="preserve"> </w:t>
      </w:r>
      <w:r>
        <w:rPr>
          <w:rFonts w:eastAsia="MS Mincho"/>
          <w:bCs/>
          <w:iCs/>
          <w:sz w:val="28"/>
          <w:szCs w:val="28"/>
        </w:rPr>
        <w:t>тепловых ударов из-за высоких температур воздуха;</w:t>
      </w:r>
    </w:p>
    <w:p>
      <w:pPr>
        <w:pStyle w:val="Normal"/>
        <w:ind w:firstLine="708"/>
        <w:jc w:val="both"/>
        <w:rPr>
          <w:sz w:val="28"/>
          <w:szCs w:val="28"/>
        </w:rPr>
      </w:pPr>
      <w:r>
        <w:rPr>
          <w:sz w:val="28"/>
          <w:szCs w:val="28"/>
        </w:rPr>
        <w:t>возможны несчастные случаи, связанные с поражением людей молнией (04, 05.09.2023);</w:t>
      </w:r>
    </w:p>
    <w:p>
      <w:pPr>
        <w:pStyle w:val="Normal"/>
        <w:widowControl w:val="false"/>
        <w:snapToGrid w:val="false"/>
        <w:ind w:firstLine="708"/>
        <w:jc w:val="both"/>
        <w:rPr>
          <w:rFonts w:eastAsia="MS Mincho"/>
          <w:sz w:val="28"/>
          <w:szCs w:val="28"/>
        </w:rPr>
      </w:pPr>
      <w:r>
        <w:rPr>
          <w:rFonts w:eastAsia="MS Mincho"/>
          <w:sz w:val="28"/>
          <w:szCs w:val="28"/>
        </w:rPr>
        <w:t>в связи с высокой дневной температурой воздуха продолжится распространение клещей и других переносчиков инфекционных болезней;</w:t>
      </w:r>
    </w:p>
    <w:p>
      <w:pPr>
        <w:pStyle w:val="Normal"/>
        <w:widowControl w:val="false"/>
        <w:snapToGrid w:val="false"/>
        <w:ind w:firstLine="708"/>
        <w:jc w:val="both"/>
        <w:rPr>
          <w:rFonts w:eastAsia="MS Mincho"/>
          <w:sz w:val="28"/>
          <w:szCs w:val="28"/>
        </w:rPr>
      </w:pPr>
      <w:r>
        <w:rPr>
          <w:rFonts w:eastAsia="MS Mincho"/>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pPr>
        <w:pStyle w:val="Normal"/>
        <w:ind w:firstLine="709"/>
        <w:jc w:val="both"/>
        <w:rPr>
          <w:rFonts w:eastAsia="MS Mincho"/>
          <w:sz w:val="28"/>
          <w:szCs w:val="28"/>
        </w:rPr>
      </w:pPr>
      <w:r>
        <w:rPr>
          <w:rFonts w:eastAsia="MS Mincho"/>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pPr>
        <w:pStyle w:val="Normal"/>
        <w:ind w:firstLine="709"/>
        <w:jc w:val="both"/>
        <w:rPr>
          <w:sz w:val="28"/>
          <w:szCs w:val="28"/>
        </w:rPr>
      </w:pPr>
      <w:bookmarkStart w:id="59" w:name="_Hlk55297132"/>
      <w:r>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59"/>
    </w:p>
    <w:p>
      <w:pPr>
        <w:pStyle w:val="Normal"/>
        <w:ind w:firstLine="709"/>
        <w:jc w:val="center"/>
        <w:rPr>
          <w:rFonts w:eastAsia="MS Mincho"/>
          <w:b/>
          <w:b/>
          <w:sz w:val="28"/>
          <w:szCs w:val="28"/>
        </w:rPr>
      </w:pPr>
      <w:r>
        <w:rPr>
          <w:rFonts w:eastAsia="MS Mincho"/>
          <w:b/>
          <w:sz w:val="28"/>
          <w:szCs w:val="28"/>
        </w:rPr>
        <w:t>2.4. Иного характера:</w:t>
      </w:r>
    </w:p>
    <w:p>
      <w:pPr>
        <w:pStyle w:val="Normal"/>
        <w:widowControl w:val="false"/>
        <w:ind w:firstLine="709"/>
        <w:jc w:val="both"/>
        <w:rPr>
          <w:rFonts w:eastAsia="MS Mincho"/>
          <w:bCs/>
          <w:sz w:val="28"/>
          <w:szCs w:val="28"/>
        </w:rPr>
      </w:pPr>
      <w:r>
        <w:rPr>
          <w:rFonts w:eastAsia="MS Mincho"/>
          <w:b/>
          <w:bCs/>
          <w:sz w:val="28"/>
          <w:szCs w:val="28"/>
        </w:rPr>
        <w:t xml:space="preserve">31 августа– 6 сентября </w:t>
      </w:r>
      <w:r>
        <w:rPr>
          <w:rFonts w:eastAsia="MS Mincho"/>
          <w:b/>
          <w:bCs/>
          <w:color w:val="000000"/>
          <w:sz w:val="28"/>
          <w:szCs w:val="28"/>
        </w:rPr>
        <w:t xml:space="preserve">2023 года </w:t>
      </w:r>
      <w:r>
        <w:rPr>
          <w:rFonts w:eastAsia="MS Mincho"/>
          <w:sz w:val="28"/>
          <w:szCs w:val="28"/>
        </w:rPr>
        <w:t xml:space="preserve">существует вероятность возникновения несчастных случаев, связанных с </w:t>
      </w:r>
      <w:r>
        <w:rPr>
          <w:rFonts w:eastAsia="MS Mincho"/>
          <w:b/>
          <w:sz w:val="28"/>
          <w:szCs w:val="28"/>
        </w:rPr>
        <w:t>гибелью людей на водных объектах края</w:t>
      </w:r>
      <w:r>
        <w:rPr>
          <w:rFonts w:eastAsia="MS Mincho"/>
          <w:bCs/>
          <w:sz w:val="28"/>
          <w:szCs w:val="28"/>
        </w:rPr>
        <w:t>;</w:t>
      </w:r>
    </w:p>
    <w:p>
      <w:pPr>
        <w:pStyle w:val="Normal"/>
        <w:ind w:firstLine="709"/>
        <w:jc w:val="both"/>
        <w:rPr>
          <w:rFonts w:eastAsia="MS Mincho"/>
          <w:sz w:val="28"/>
          <w:szCs w:val="28"/>
        </w:rPr>
      </w:pPr>
      <w:r>
        <w:rPr>
          <w:rFonts w:eastAsia="MS Mincho"/>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p>
      <w:pPr>
        <w:pStyle w:val="Normal"/>
        <w:widowControl w:val="false"/>
        <w:ind w:firstLine="709"/>
        <w:jc w:val="both"/>
        <w:rPr>
          <w:rFonts w:eastAsia="MS Mincho"/>
          <w:sz w:val="28"/>
          <w:szCs w:val="28"/>
        </w:rPr>
      </w:pPr>
      <w:r>
        <w:rPr>
          <w:rFonts w:eastAsia="MS Mincho"/>
          <w:sz w:val="28"/>
          <w:szCs w:val="28"/>
        </w:rPr>
        <w:t>возможны случаи выхода людей в лесные массивы с последующей потерей ориентации на местности;</w:t>
      </w:r>
    </w:p>
    <w:p>
      <w:pPr>
        <w:pStyle w:val="Normal"/>
        <w:ind w:firstLine="708"/>
        <w:jc w:val="both"/>
        <w:rPr>
          <w:rFonts w:eastAsia="MS Mincho"/>
          <w:b/>
          <w:b/>
          <w:bCs/>
          <w:color w:val="000000"/>
          <w:sz w:val="28"/>
          <w:szCs w:val="28"/>
        </w:rPr>
      </w:pPr>
      <w:r>
        <w:rPr>
          <w:rFonts w:eastAsia="MS Mincho"/>
          <w:b/>
          <w:bCs/>
          <w:sz w:val="28"/>
          <w:szCs w:val="28"/>
        </w:rPr>
        <w:t xml:space="preserve">31 августа – 6 сентября </w:t>
      </w:r>
      <w:r>
        <w:rPr>
          <w:rFonts w:eastAsia="MS Mincho"/>
          <w:b/>
          <w:bCs/>
          <w:color w:val="000000"/>
          <w:sz w:val="28"/>
          <w:szCs w:val="28"/>
        </w:rPr>
        <w:t xml:space="preserve">2023 года </w:t>
      </w:r>
      <w:r>
        <w:rPr>
          <w:rFonts w:eastAsia="MS Mincho"/>
          <w:b/>
          <w:sz w:val="28"/>
          <w:szCs w:val="28"/>
        </w:rPr>
        <w:t>на всей территории края существует вероятность возникновения ЧС (происшествий) на фоне циклических рисков:</w:t>
      </w:r>
    </w:p>
    <w:p>
      <w:pPr>
        <w:pStyle w:val="Normal"/>
        <w:ind w:right="-1" w:firstLine="708"/>
        <w:jc w:val="both"/>
        <w:rPr>
          <w:rFonts w:eastAsia="MS Mincho"/>
          <w:b/>
          <w:b/>
          <w:sz w:val="28"/>
          <w:szCs w:val="28"/>
        </w:rPr>
      </w:pPr>
      <w:r>
        <w:rPr>
          <w:rFonts w:eastAsia="MS Mincho"/>
          <w:sz w:val="28"/>
          <w:szCs w:val="28"/>
        </w:rPr>
        <w:t xml:space="preserve">локальные подтопления пониженных участков местности, в т.ч. бессточных, приусадебных участков, автомобильных и железных дорог, подмывом дорог и опор мостов </w:t>
      </w:r>
      <w:r>
        <w:rPr>
          <w:rFonts w:eastAsia="MS Mincho"/>
          <w:color w:val="000000"/>
          <w:sz w:val="28"/>
          <w:szCs w:val="28"/>
        </w:rPr>
        <w:t>из-за</w:t>
      </w:r>
      <w:r>
        <w:rPr>
          <w:rFonts w:eastAsia="MS Mincho"/>
          <w:b/>
          <w:bCs/>
          <w:color w:val="000000"/>
          <w:sz w:val="28"/>
          <w:szCs w:val="28"/>
        </w:rPr>
        <w:t xml:space="preserve"> сильных осадков </w:t>
        <w:br/>
      </w:r>
      <w:r>
        <w:rPr>
          <w:rFonts w:eastAsia="MS Mincho"/>
          <w:b/>
          <w:sz w:val="28"/>
          <w:szCs w:val="28"/>
        </w:rPr>
        <w:t>(04, 05.09.2023);</w:t>
      </w:r>
    </w:p>
    <w:p>
      <w:pPr>
        <w:pStyle w:val="Normal"/>
        <w:ind w:right="-1" w:firstLine="708"/>
        <w:jc w:val="both"/>
        <w:rPr>
          <w:rFonts w:eastAsia="MS Mincho"/>
          <w:b/>
          <w:b/>
          <w:sz w:val="28"/>
          <w:szCs w:val="28"/>
        </w:rPr>
      </w:pPr>
      <w:r>
        <w:rPr>
          <w:rFonts w:eastAsia="MS Mincho"/>
          <w:sz w:val="28"/>
          <w:szCs w:val="28"/>
        </w:rPr>
        <w:t xml:space="preserve">из-за неосторожного обращения с огнем высокими температурами и усилением ветра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0" w:name="_Hlk98851962"/>
      <w:r>
        <w:rPr>
          <w:rFonts w:eastAsia="MS Mincho"/>
          <w:sz w:val="28"/>
          <w:szCs w:val="28"/>
        </w:rPr>
        <w:t xml:space="preserve">возникновения (увеличения) количества очагов и площадей </w:t>
      </w:r>
      <w:r>
        <w:rPr>
          <w:rFonts w:eastAsia="MS Mincho"/>
          <w:b/>
          <w:sz w:val="28"/>
          <w:szCs w:val="28"/>
        </w:rPr>
        <w:t>природных пожа</w:t>
      </w:r>
      <w:bookmarkEnd w:id="60"/>
      <w:r>
        <w:rPr>
          <w:rFonts w:eastAsia="MS Mincho"/>
          <w:b/>
          <w:sz w:val="28"/>
          <w:szCs w:val="28"/>
        </w:rPr>
        <w:t>ров.</w:t>
      </w:r>
    </w:p>
    <w:p>
      <w:pPr>
        <w:pStyle w:val="Normal"/>
        <w:widowControl w:val="false"/>
        <w:numPr>
          <w:ilvl w:val="0"/>
          <w:numId w:val="0"/>
        </w:numPr>
        <w:jc w:val="center"/>
        <w:outlineLvl w:val="0"/>
        <w:rPr>
          <w:rFonts w:eastAsia="MS Mincho"/>
          <w:b/>
          <w:b/>
          <w:iCs/>
          <w:sz w:val="28"/>
          <w:szCs w:val="28"/>
        </w:rPr>
      </w:pPr>
      <w:r>
        <w:rPr>
          <w:rFonts w:eastAsia="MS Mincho"/>
          <w:b/>
          <w:bCs/>
          <w:iCs/>
          <w:sz w:val="28"/>
          <w:szCs w:val="28"/>
        </w:rPr>
        <w:t>3. Рекомендации</w:t>
      </w:r>
      <w:r>
        <w:rPr>
          <w:rFonts w:eastAsia="MS Mincho"/>
          <w:b/>
          <w:iCs/>
          <w:sz w:val="28"/>
          <w:szCs w:val="28"/>
        </w:rPr>
        <w:t>.</w:t>
      </w:r>
    </w:p>
    <w:p>
      <w:pPr>
        <w:pStyle w:val="Normal"/>
        <w:widowControl w:val="false"/>
        <w:tabs>
          <w:tab w:val="clear" w:pos="709"/>
          <w:tab w:val="center" w:pos="4819" w:leader="none"/>
          <w:tab w:val="left" w:pos="7546" w:leader="none"/>
        </w:tabs>
        <w:jc w:val="center"/>
        <w:rPr>
          <w:rFonts w:eastAsia="MS Mincho"/>
          <w:b/>
          <w:b/>
          <w:bCs/>
          <w:sz w:val="28"/>
          <w:szCs w:val="28"/>
        </w:rPr>
      </w:pPr>
      <w:bookmarkStart w:id="61" w:name="_Hlk74658849"/>
      <w:bookmarkStart w:id="62" w:name="_Hlk68783626"/>
      <w:bookmarkStart w:id="63" w:name="_Hlk65150229"/>
      <w:bookmarkStart w:id="64" w:name="_Hlk61960021"/>
      <w:r>
        <w:rPr>
          <w:rFonts w:eastAsia="MS Mincho"/>
          <w:b/>
          <w:bCs/>
          <w:sz w:val="28"/>
          <w:szCs w:val="28"/>
        </w:rPr>
        <w:t>Общие предложения:</w:t>
      </w:r>
    </w:p>
    <w:p>
      <w:pPr>
        <w:pStyle w:val="Normal"/>
        <w:ind w:firstLine="709"/>
        <w:jc w:val="both"/>
        <w:rPr>
          <w:rFonts w:eastAsia="MS Mincho"/>
          <w:sz w:val="28"/>
          <w:szCs w:val="28"/>
        </w:rPr>
      </w:pPr>
      <w:bookmarkStart w:id="65" w:name="_Hlk125464568"/>
      <w:bookmarkStart w:id="66" w:name="_Hlk89435883"/>
      <w:bookmarkStart w:id="67" w:name="_Hlk125115976"/>
      <w:bookmarkStart w:id="68" w:name="_Hlk63688622"/>
      <w:r>
        <w:rPr>
          <w:rFonts w:eastAsia="MS Mincho"/>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pPr>
        <w:pStyle w:val="Normal"/>
        <w:ind w:firstLine="709"/>
        <w:jc w:val="both"/>
        <w:rPr>
          <w:rFonts w:eastAsia="MS Mincho"/>
          <w:sz w:val="28"/>
          <w:szCs w:val="28"/>
        </w:rPr>
      </w:pPr>
      <w:r>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pPr>
        <w:pStyle w:val="Normal"/>
        <w:ind w:firstLine="709"/>
        <w:jc w:val="both"/>
        <w:rPr>
          <w:rFonts w:eastAsia="MS Mincho"/>
          <w:sz w:val="28"/>
          <w:szCs w:val="28"/>
        </w:rPr>
      </w:pPr>
      <w:r>
        <w:rPr>
          <w:rFonts w:eastAsia="MS Mincho"/>
          <w:sz w:val="28"/>
          <w:szCs w:val="28"/>
        </w:rPr>
        <w:t>поддерживать на необходимом уровне запасы материальных и финансовых ресурсов, для ликвидации чрезвычайных ситуаций;</w:t>
      </w:r>
    </w:p>
    <w:p>
      <w:pPr>
        <w:pStyle w:val="Normal"/>
        <w:ind w:firstLine="709"/>
        <w:jc w:val="both"/>
        <w:rPr>
          <w:rFonts w:eastAsia="MS Mincho"/>
          <w:sz w:val="28"/>
          <w:szCs w:val="28"/>
        </w:rPr>
      </w:pPr>
      <w:r>
        <w:rPr>
          <w:rFonts w:eastAsia="MS Mincho"/>
          <w:sz w:val="28"/>
          <w:szCs w:val="28"/>
        </w:rPr>
        <w:t>уточнить планы действий по предупреждению и ликвидации возможной ЧС;</w:t>
      </w:r>
    </w:p>
    <w:p>
      <w:pPr>
        <w:pStyle w:val="Normal"/>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firstLine="709"/>
        <w:jc w:val="both"/>
        <w:rPr>
          <w:rFonts w:eastAsia="MS Mincho"/>
          <w:sz w:val="28"/>
          <w:szCs w:val="28"/>
        </w:rPr>
      </w:pPr>
      <w:r>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pPr>
        <w:pStyle w:val="Normal"/>
        <w:ind w:firstLine="709"/>
        <w:jc w:val="both"/>
        <w:rPr>
          <w:rFonts w:eastAsia="MS Mincho"/>
          <w:sz w:val="28"/>
          <w:szCs w:val="28"/>
        </w:rPr>
      </w:pPr>
      <w:r>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69" w:name="_Hlk55297174"/>
      <w:r>
        <w:rPr>
          <w:rFonts w:eastAsia="MS Mincho"/>
          <w:sz w:val="28"/>
          <w:szCs w:val="28"/>
        </w:rPr>
        <w:t>.</w:t>
      </w:r>
    </w:p>
    <w:p>
      <w:pPr>
        <w:pStyle w:val="Normal"/>
        <w:jc w:val="center"/>
        <w:rPr>
          <w:rFonts w:eastAsia="MS Mincho"/>
          <w:b/>
          <w:b/>
          <w:sz w:val="28"/>
          <w:szCs w:val="28"/>
        </w:rPr>
      </w:pPr>
      <w:r>
        <w:rPr>
          <w:rFonts w:eastAsia="MS Mincho"/>
          <w:b/>
          <w:sz w:val="28"/>
          <w:szCs w:val="28"/>
        </w:rPr>
        <w:t>По противооползневым мероприятиям:</w:t>
      </w:r>
    </w:p>
    <w:p>
      <w:pPr>
        <w:pStyle w:val="Normal"/>
        <w:numPr>
          <w:ilvl w:val="0"/>
          <w:numId w:val="0"/>
        </w:numPr>
        <w:ind w:firstLine="708"/>
        <w:jc w:val="both"/>
        <w:outlineLvl w:val="0"/>
        <w:rPr>
          <w:rFonts w:eastAsia="MS Mincho"/>
          <w:i/>
          <w:i/>
          <w:iCs/>
          <w:sz w:val="28"/>
          <w:szCs w:val="28"/>
        </w:rPr>
      </w:pPr>
      <w:r>
        <w:rPr>
          <w:rFonts w:eastAsia="MS Mincho"/>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Pr>
          <w:rFonts w:eastAsia="MS Mincho"/>
          <w:i/>
          <w:iCs/>
          <w:sz w:val="28"/>
          <w:szCs w:val="28"/>
        </w:rPr>
        <w:t xml:space="preserve"> </w:t>
      </w:r>
      <w:r>
        <w:rPr>
          <w:rFonts w:eastAsia="MS Mincho"/>
          <w:b/>
          <w:i/>
          <w:iCs/>
          <w:sz w:val="28"/>
          <w:szCs w:val="28"/>
        </w:rPr>
        <w:t>на данном участке происходил сход селевых потоков даже на фоне умеренных осадков;</w:t>
      </w:r>
    </w:p>
    <w:p>
      <w:pPr>
        <w:pStyle w:val="Normal"/>
        <w:ind w:firstLine="709"/>
        <w:jc w:val="both"/>
        <w:rPr>
          <w:rFonts w:eastAsia="MS Mincho"/>
          <w:sz w:val="28"/>
          <w:szCs w:val="28"/>
        </w:rPr>
      </w:pPr>
      <w:r>
        <w:rPr>
          <w:rFonts w:eastAsia="MS Mincho"/>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pPr>
        <w:pStyle w:val="Normal"/>
        <w:ind w:firstLine="709"/>
        <w:jc w:val="both"/>
        <w:rPr>
          <w:rFonts w:eastAsia="MS Mincho"/>
          <w:sz w:val="28"/>
          <w:szCs w:val="28"/>
        </w:rPr>
      </w:pPr>
      <w:r>
        <w:rPr>
          <w:rFonts w:eastAsia="MS Mincho"/>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pPr>
        <w:pStyle w:val="Normal"/>
        <w:ind w:firstLine="709"/>
        <w:jc w:val="center"/>
        <w:rPr>
          <w:rFonts w:eastAsia="MS Mincho"/>
          <w:b/>
          <w:b/>
          <w:sz w:val="28"/>
          <w:szCs w:val="28"/>
        </w:rPr>
      </w:pPr>
      <w:r>
        <w:rPr>
          <w:rFonts w:eastAsia="MS Mincho"/>
          <w:b/>
          <w:sz w:val="28"/>
          <w:szCs w:val="28"/>
        </w:rPr>
        <w:t>По противопожарным мероприятиям:</w:t>
      </w:r>
    </w:p>
    <w:p>
      <w:pPr>
        <w:pStyle w:val="Normal"/>
        <w:ind w:firstLine="708"/>
        <w:jc w:val="both"/>
        <w:rPr>
          <w:rFonts w:eastAsia="MS Mincho"/>
          <w:color w:val="000000"/>
          <w:sz w:val="28"/>
          <w:szCs w:val="28"/>
        </w:rPr>
      </w:pPr>
      <w:r>
        <w:rPr>
          <w:rFonts w:eastAsia="MS Mincho"/>
          <w:sz w:val="28"/>
          <w:szCs w:val="28"/>
        </w:rPr>
        <w:t>организовать контроль пожарной обстановки и проведение в полном объеме превентивных мероприятий;</w:t>
      </w:r>
      <w:r>
        <w:rPr>
          <w:rFonts w:eastAsia="MS Mincho"/>
          <w:color w:val="000000"/>
          <w:sz w:val="28"/>
          <w:szCs w:val="28"/>
        </w:rPr>
        <w:t xml:space="preserve"> </w:t>
      </w:r>
    </w:p>
    <w:p>
      <w:pPr>
        <w:pStyle w:val="Normal"/>
        <w:ind w:firstLine="708"/>
        <w:jc w:val="both"/>
        <w:rPr>
          <w:rFonts w:eastAsia="MS Mincho"/>
          <w:color w:val="000000"/>
          <w:sz w:val="28"/>
          <w:szCs w:val="28"/>
        </w:rPr>
      </w:pPr>
      <w:r>
        <w:rPr>
          <w:rFonts w:eastAsia="MS Mincho"/>
          <w:color w:val="000000"/>
          <w:sz w:val="28"/>
          <w:szCs w:val="28"/>
        </w:rPr>
        <w:t>усилить контроль пожарной обстановки и провести в полном объеме превентивные мероприятия;</w:t>
      </w:r>
    </w:p>
    <w:p>
      <w:pPr>
        <w:pStyle w:val="Normal"/>
        <w:ind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firstLine="708"/>
        <w:jc w:val="both"/>
        <w:rPr>
          <w:rFonts w:eastAsia="MS Mincho"/>
          <w:sz w:val="28"/>
          <w:szCs w:val="28"/>
        </w:rPr>
      </w:pPr>
      <w:r>
        <w:rPr>
          <w:rFonts w:eastAsia="MS Mincho"/>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pPr>
        <w:pStyle w:val="Normal"/>
        <w:ind w:firstLine="708"/>
        <w:jc w:val="both"/>
        <w:rPr>
          <w:rFonts w:eastAsia="MS Mincho"/>
          <w:color w:val="000000"/>
          <w:sz w:val="28"/>
          <w:szCs w:val="28"/>
        </w:rPr>
      </w:pPr>
      <w:r>
        <w:rPr>
          <w:rFonts w:eastAsia="MS Mincho"/>
          <w:color w:val="000000"/>
          <w:sz w:val="28"/>
          <w:szCs w:val="28"/>
        </w:rPr>
        <w:t>организовать наземное патрулирование в целях контроля за соблюдением правил пожарной безопасности в лесах;</w:t>
      </w:r>
    </w:p>
    <w:p>
      <w:pPr>
        <w:pStyle w:val="Normal"/>
        <w:ind w:firstLine="708"/>
        <w:jc w:val="both"/>
        <w:rPr>
          <w:rFonts w:eastAsia="MS Mincho"/>
          <w:color w:val="000000"/>
          <w:sz w:val="28"/>
          <w:szCs w:val="28"/>
        </w:rPr>
      </w:pPr>
      <w:r>
        <w:rPr>
          <w:rFonts w:eastAsia="MS Mincho"/>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pPr>
        <w:pStyle w:val="Normal"/>
        <w:ind w:right="-1" w:firstLine="709"/>
        <w:jc w:val="center"/>
        <w:rPr>
          <w:b/>
          <w:b/>
          <w:sz w:val="28"/>
          <w:szCs w:val="28"/>
        </w:rPr>
      </w:pPr>
      <w:r>
        <w:rPr>
          <w:b/>
          <w:sz w:val="28"/>
          <w:szCs w:val="28"/>
        </w:rPr>
        <w:t>По предупреждению и смягчению последствий в случае сильных осадков, грозы, града:</w:t>
      </w:r>
    </w:p>
    <w:p>
      <w:pPr>
        <w:pStyle w:val="Normal"/>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pPr>
        <w:pStyle w:val="Normal"/>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pPr>
        <w:pStyle w:val="Normal"/>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pPr>
        <w:pStyle w:val="Normal"/>
        <w:ind w:firstLine="709"/>
        <w:jc w:val="both"/>
        <w:rPr>
          <w:sz w:val="28"/>
          <w:szCs w:val="28"/>
        </w:rPr>
      </w:pPr>
      <w:r>
        <w:rPr>
          <w:sz w:val="28"/>
          <w:szCs w:val="28"/>
        </w:rPr>
        <w:t>коммунальным и дорожным службам провести расчистку ливневых систем от мусора для беспрепятственного стока дождевых вод;</w:t>
      </w:r>
    </w:p>
    <w:p>
      <w:pPr>
        <w:pStyle w:val="Normal"/>
        <w:ind w:firstLine="708"/>
        <w:jc w:val="both"/>
        <w:rPr>
          <w:color w:val="000000"/>
          <w:sz w:val="28"/>
          <w:szCs w:val="28"/>
        </w:rPr>
      </w:pPr>
      <w:r>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pPr>
        <w:pStyle w:val="Normal"/>
        <w:ind w:right="-1" w:firstLine="708"/>
        <w:jc w:val="both"/>
        <w:rPr>
          <w:sz w:val="28"/>
          <w:szCs w:val="28"/>
        </w:rPr>
      </w:pPr>
      <w:r>
        <w:rPr>
          <w:sz w:val="28"/>
          <w:szCs w:val="28"/>
        </w:rPr>
        <w:t>в случае выпадения града рекомендовать населению не покидать помещения, воздержаться от перемещения любым видом транспорта.</w:t>
      </w:r>
    </w:p>
    <w:p>
      <w:pPr>
        <w:pStyle w:val="Normal"/>
        <w:ind w:firstLine="709"/>
        <w:jc w:val="center"/>
        <w:rPr>
          <w:rFonts w:eastAsia="MS Mincho"/>
          <w:b/>
          <w:b/>
          <w:sz w:val="28"/>
          <w:szCs w:val="28"/>
        </w:rPr>
      </w:pPr>
      <w:r>
        <w:rPr>
          <w:rFonts w:eastAsia="MS Mincho"/>
          <w:b/>
          <w:sz w:val="28"/>
          <w:szCs w:val="28"/>
        </w:rPr>
        <w:t>По смягчению последствий от землетрясений:</w:t>
      </w:r>
    </w:p>
    <w:p>
      <w:pPr>
        <w:pStyle w:val="Normal"/>
        <w:ind w:firstLine="709"/>
        <w:jc w:val="both"/>
        <w:rPr>
          <w:rFonts w:eastAsia="MS Mincho"/>
          <w:sz w:val="28"/>
          <w:szCs w:val="28"/>
        </w:rPr>
      </w:pPr>
      <w:r>
        <w:rPr>
          <w:rFonts w:eastAsia="MS Mincho"/>
          <w:sz w:val="28"/>
          <w:szCs w:val="28"/>
        </w:rPr>
        <w:t>проводить сбор, обработку и обмен информацией с места ЧС в установленном порядке;</w:t>
      </w:r>
    </w:p>
    <w:p>
      <w:pPr>
        <w:pStyle w:val="Normal"/>
        <w:ind w:firstLine="709"/>
        <w:jc w:val="both"/>
        <w:rPr>
          <w:rFonts w:eastAsia="MS Mincho"/>
          <w:sz w:val="28"/>
          <w:szCs w:val="28"/>
        </w:rPr>
      </w:pPr>
      <w:r>
        <w:rPr>
          <w:rFonts w:eastAsia="MS Mincho"/>
          <w:sz w:val="28"/>
          <w:szCs w:val="28"/>
        </w:rPr>
        <w:t>провести экстренное оповещение населения и подготовить места эвакуации людей;</w:t>
      </w:r>
    </w:p>
    <w:p>
      <w:pPr>
        <w:pStyle w:val="Normal"/>
        <w:ind w:firstLine="709"/>
        <w:jc w:val="both"/>
        <w:rPr>
          <w:rFonts w:eastAsia="MS Mincho"/>
          <w:sz w:val="28"/>
          <w:szCs w:val="28"/>
        </w:rPr>
      </w:pPr>
      <w:r>
        <w:rPr>
          <w:rFonts w:eastAsia="MS Mincho"/>
          <w:sz w:val="28"/>
          <w:szCs w:val="28"/>
        </w:rPr>
        <w:t>определить объем и степень повреждения различных зданий и сооружений, оценить состояние социально-значимых объектов;</w:t>
      </w:r>
    </w:p>
    <w:p>
      <w:pPr>
        <w:pStyle w:val="Normal"/>
        <w:ind w:firstLine="709"/>
        <w:jc w:val="both"/>
        <w:rPr>
          <w:rFonts w:eastAsia="MS Mincho"/>
          <w:sz w:val="28"/>
          <w:szCs w:val="28"/>
        </w:rPr>
      </w:pPr>
      <w:r>
        <w:rPr>
          <w:rFonts w:eastAsia="MS Mincho"/>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pPr>
        <w:pStyle w:val="Normal"/>
        <w:ind w:firstLine="709"/>
        <w:jc w:val="both"/>
        <w:rPr>
          <w:rFonts w:eastAsia="MS Mincho"/>
          <w:sz w:val="28"/>
          <w:szCs w:val="28"/>
        </w:rPr>
      </w:pPr>
      <w:r>
        <w:rPr>
          <w:rFonts w:eastAsia="MS Mincho"/>
          <w:sz w:val="28"/>
          <w:szCs w:val="28"/>
        </w:rPr>
        <w:t>организовать проверку, расположенных в зоне ЧС опасных объектов (химически-опасные объекты, склады и т.д.);</w:t>
      </w:r>
    </w:p>
    <w:p>
      <w:pPr>
        <w:pStyle w:val="Normal"/>
        <w:ind w:firstLine="709"/>
        <w:jc w:val="both"/>
        <w:rPr>
          <w:rFonts w:eastAsia="MS Mincho"/>
          <w:sz w:val="28"/>
          <w:szCs w:val="28"/>
        </w:rPr>
      </w:pPr>
      <w:r>
        <w:rPr>
          <w:rFonts w:eastAsia="MS Mincho"/>
          <w:sz w:val="28"/>
          <w:szCs w:val="28"/>
        </w:rPr>
        <w:t>провести обследование ГТС (дамбы обвалования, плотины) на наличие повреждений и возможной угрозы затоплений.</w:t>
      </w:r>
    </w:p>
    <w:p>
      <w:pPr>
        <w:pStyle w:val="Normal"/>
        <w:ind w:firstLine="709"/>
        <w:jc w:val="center"/>
        <w:rPr>
          <w:rFonts w:eastAsia="MS Mincho"/>
          <w:b/>
          <w:b/>
          <w:sz w:val="28"/>
          <w:szCs w:val="28"/>
        </w:rPr>
      </w:pPr>
      <w:r>
        <w:rPr>
          <w:rFonts w:eastAsia="MS Mincho"/>
          <w:b/>
          <w:sz w:val="28"/>
          <w:szCs w:val="28"/>
        </w:rPr>
        <w:t>По предупреждению ДТП:</w:t>
      </w:r>
    </w:p>
    <w:p>
      <w:pPr>
        <w:pStyle w:val="Normal"/>
        <w:ind w:firstLine="709"/>
        <w:jc w:val="both"/>
        <w:rPr>
          <w:rFonts w:eastAsia="MS Mincho"/>
          <w:sz w:val="28"/>
          <w:szCs w:val="28"/>
        </w:rPr>
      </w:pPr>
      <w:r>
        <w:rPr>
          <w:rFonts w:eastAsia="MS Mincho"/>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pPr>
        <w:pStyle w:val="Normal"/>
        <w:ind w:firstLine="709"/>
        <w:jc w:val="both"/>
        <w:rPr>
          <w:rFonts w:eastAsia="MS Mincho"/>
          <w:sz w:val="28"/>
          <w:szCs w:val="28"/>
        </w:rPr>
      </w:pPr>
      <w:r>
        <w:rPr>
          <w:rFonts w:eastAsia="MS Mincho"/>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pPr>
        <w:pStyle w:val="Normal"/>
        <w:ind w:firstLine="709"/>
        <w:jc w:val="both"/>
        <w:rPr>
          <w:rFonts w:eastAsia="MS Mincho"/>
          <w:sz w:val="28"/>
          <w:szCs w:val="28"/>
        </w:rPr>
      </w:pPr>
      <w:r>
        <w:rPr>
          <w:rFonts w:eastAsia="MS Mincho"/>
          <w:sz w:val="28"/>
          <w:szCs w:val="28"/>
        </w:rPr>
        <w:t>обеспечить готовность спасательных служб к реагированию на ДТП и аварии на других видах транспорта.</w:t>
      </w:r>
    </w:p>
    <w:p>
      <w:pPr>
        <w:pStyle w:val="Normal"/>
        <w:tabs>
          <w:tab w:val="clear" w:pos="709"/>
          <w:tab w:val="left" w:pos="2567" w:leader="none"/>
        </w:tabs>
        <w:ind w:firstLine="709"/>
        <w:jc w:val="center"/>
        <w:rPr>
          <w:rFonts w:eastAsia="MS Mincho"/>
          <w:b/>
          <w:b/>
          <w:sz w:val="28"/>
          <w:szCs w:val="28"/>
        </w:rPr>
      </w:pPr>
      <w:r>
        <w:rPr>
          <w:rFonts w:eastAsia="MS Mincho"/>
          <w:b/>
          <w:sz w:val="28"/>
          <w:szCs w:val="28"/>
        </w:rPr>
        <w:t>По противоэпидемиологическим и противоэпизоотическим мероприятиям:</w:t>
      </w:r>
    </w:p>
    <w:p>
      <w:pPr>
        <w:pStyle w:val="Normal"/>
        <w:widowControl w:val="false"/>
        <w:ind w:firstLine="709"/>
        <w:jc w:val="both"/>
        <w:rPr>
          <w:rFonts w:eastAsia="MS Mincho"/>
          <w:sz w:val="28"/>
          <w:szCs w:val="28"/>
        </w:rPr>
      </w:pPr>
      <w:bookmarkStart w:id="70" w:name="_Hlk74658849"/>
      <w:bookmarkStart w:id="71" w:name="_Hlk68783626"/>
      <w:bookmarkStart w:id="72" w:name="_Hlk65150229"/>
      <w:bookmarkStart w:id="73" w:name="_Hlk61960021"/>
      <w:bookmarkStart w:id="74" w:name="_Hlk125464568"/>
      <w:bookmarkStart w:id="75" w:name="_Hlk89435883"/>
      <w:bookmarkStart w:id="76" w:name="_Hlk125115976"/>
      <w:bookmarkStart w:id="77" w:name="_Hlk63688622"/>
      <w:r>
        <w:rPr>
          <w:rFonts w:eastAsia="MS Mincho"/>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0"/>
      <w:bookmarkEnd w:id="71"/>
      <w:bookmarkEnd w:id="72"/>
      <w:bookmarkEnd w:id="73"/>
      <w:bookmarkEnd w:id="74"/>
      <w:bookmarkEnd w:id="75"/>
      <w:bookmarkEnd w:id="76"/>
      <w:bookmarkEnd w:id="77"/>
      <w:bookmarkEnd w:id="69"/>
    </w:p>
    <w:p>
      <w:pPr>
        <w:pStyle w:val="Normal"/>
        <w:widowControl w:val="false"/>
        <w:ind w:firstLine="709"/>
        <w:jc w:val="both"/>
        <w:rPr>
          <w:rFonts w:eastAsia="MS Mincho"/>
          <w:sz w:val="28"/>
          <w:szCs w:val="28"/>
        </w:rPr>
      </w:pPr>
      <w:r>
        <w:rPr>
          <w:rFonts w:eastAsia="MS Mincho"/>
          <w:sz w:val="28"/>
          <w:szCs w:val="28"/>
        </w:rPr>
      </w:r>
    </w:p>
    <w:p>
      <w:pPr>
        <w:pStyle w:val="Normal"/>
        <w:widowControl w:val="false"/>
        <w:ind w:right="-1" w:firstLine="709"/>
        <w:jc w:val="both"/>
        <w:rPr>
          <w:b/>
          <w:b/>
          <w:sz w:val="28"/>
          <w:szCs w:val="28"/>
        </w:rPr>
      </w:pPr>
      <w:r>
        <w:rPr/>
      </w:r>
      <w:bookmarkStart w:id="78" w:name="_Hlk73543033"/>
      <w:bookmarkStart w:id="79" w:name="_Hlk62656453"/>
      <w:bookmarkStart w:id="80" w:name="_Hlk54188544"/>
      <w:bookmarkStart w:id="81" w:name="_Hlk127368066"/>
      <w:bookmarkStart w:id="82" w:name="_Hlk73543033"/>
      <w:bookmarkStart w:id="83" w:name="_Hlk62656453"/>
      <w:bookmarkStart w:id="84" w:name="_Hlk54188544"/>
      <w:bookmarkStart w:id="85" w:name="_Hlk127368066"/>
      <w:bookmarkEnd w:id="82"/>
      <w:bookmarkEnd w:id="83"/>
      <w:bookmarkEnd w:id="84"/>
      <w:bookmarkEnd w:id="85"/>
    </w:p>
    <w:sectPr>
      <w:headerReference w:type="even" r:id="rId4"/>
      <w:headerReference w:type="default" r:id="rId5"/>
      <w:type w:val="nextPage"/>
      <w:pgSz w:w="11906" w:h="16838"/>
      <w:pgMar w:left="1701" w:right="850" w:gutter="0" w:header="567" w:top="1134" w:footer="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libri Light">
    <w:charset w:val="cc"/>
    <w:family w:val="roman"/>
    <w:pitch w:val="variable"/>
  </w:font>
  <w:font w:name="Arial">
    <w:charset w:val="cc"/>
    <w:family w:val="roman"/>
    <w:pitch w:val="variable"/>
  </w:font>
  <w:font w:name="Segoe UI">
    <w:charset w:val="cc"/>
    <w:family w:val="roman"/>
    <w:pitch w:val="variable"/>
  </w:font>
  <w:font w:name="Consolas">
    <w:charset w:val="cc"/>
    <w:family w:val="roman"/>
    <w:pitch w:val="variable"/>
  </w:font>
  <w:font w:name="Liberation Sans">
    <w:altName w:val="Arial"/>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3"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29"/>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29"/>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63317542"/>
    </w:sdtPr>
    <w:sdtContent>
      <w:p>
        <w:pPr>
          <w:pStyle w:val="Style29"/>
          <w:jc w:val="center"/>
          <w:rPr/>
        </w:pPr>
        <w:r>
          <w:rPr/>
          <w:fldChar w:fldCharType="begin"/>
        </w:r>
        <w:r>
          <w:rPr/>
          <w:instrText> PAGE </w:instrText>
        </w:r>
        <w:r>
          <w:rPr/>
          <w:fldChar w:fldCharType="separate"/>
        </w:r>
        <w:r>
          <w:rPr/>
          <w:t>13</w:t>
        </w:r>
        <w:r>
          <w:rPr/>
          <w:fldChar w:fldCharType="end"/>
        </w:r>
      </w:p>
    </w:sdtContent>
  </w:sdt>
  <w:p>
    <w:pPr>
      <w:pStyle w:val="Style29"/>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2"/>
      <w:numFmt w:val="decimal"/>
      <w:lvlText w:val="%1.%2."/>
      <w:lvlJc w:val="left"/>
      <w:pPr>
        <w:tabs>
          <w:tab w:val="num" w:pos="0"/>
        </w:tabs>
        <w:ind w:left="1400" w:hanging="720"/>
      </w:pPr>
      <w:rPr>
        <w:b/>
        <w:rFonts w:eastAsia="MS Mincho"/>
      </w:rPr>
    </w:lvl>
    <w:lvl w:ilvl="2">
      <w:start w:val="1"/>
      <w:numFmt w:val="decimal"/>
      <w:lvlText w:val="%1.%2.%3."/>
      <w:lvlJc w:val="left"/>
      <w:pPr>
        <w:tabs>
          <w:tab w:val="num" w:pos="0"/>
        </w:tabs>
        <w:ind w:left="1720" w:hanging="720"/>
      </w:pPr>
      <w:rPr>
        <w:b/>
        <w:rFonts w:eastAsia="MS Mincho"/>
      </w:rPr>
    </w:lvl>
    <w:lvl w:ilvl="3">
      <w:start w:val="1"/>
      <w:numFmt w:val="decimal"/>
      <w:lvlText w:val="%1.%2.%3.%4."/>
      <w:lvlJc w:val="left"/>
      <w:pPr>
        <w:tabs>
          <w:tab w:val="num" w:pos="0"/>
        </w:tabs>
        <w:ind w:left="2400" w:hanging="1080"/>
      </w:pPr>
      <w:rPr>
        <w:b/>
        <w:rFonts w:eastAsia="MS Mincho"/>
      </w:rPr>
    </w:lvl>
    <w:lvl w:ilvl="4">
      <w:start w:val="1"/>
      <w:numFmt w:val="decimal"/>
      <w:lvlText w:val="%1.%2.%3.%4.%5."/>
      <w:lvlJc w:val="left"/>
      <w:pPr>
        <w:tabs>
          <w:tab w:val="num" w:pos="0"/>
        </w:tabs>
        <w:ind w:left="2720" w:hanging="1080"/>
      </w:pPr>
      <w:rPr>
        <w:b/>
        <w:rFonts w:eastAsia="MS Mincho"/>
      </w:rPr>
    </w:lvl>
    <w:lvl w:ilvl="5">
      <w:start w:val="1"/>
      <w:numFmt w:val="decimal"/>
      <w:lvlText w:val="%1.%2.%3.%4.%5.%6."/>
      <w:lvlJc w:val="left"/>
      <w:pPr>
        <w:tabs>
          <w:tab w:val="num" w:pos="0"/>
        </w:tabs>
        <w:ind w:left="3400" w:hanging="1440"/>
      </w:pPr>
      <w:rPr>
        <w:b/>
        <w:rFonts w:eastAsia="MS Mincho"/>
      </w:rPr>
    </w:lvl>
    <w:lvl w:ilvl="6">
      <w:start w:val="1"/>
      <w:numFmt w:val="decimal"/>
      <w:lvlText w:val="%1.%2.%3.%4.%5.%6.%7."/>
      <w:lvlJc w:val="left"/>
      <w:pPr>
        <w:tabs>
          <w:tab w:val="num" w:pos="0"/>
        </w:tabs>
        <w:ind w:left="4080" w:hanging="1800"/>
      </w:pPr>
      <w:rPr>
        <w:b/>
        <w:rFonts w:eastAsia="MS Mincho"/>
      </w:rPr>
    </w:lvl>
    <w:lvl w:ilvl="7">
      <w:start w:val="1"/>
      <w:numFmt w:val="decimal"/>
      <w:lvlText w:val="%1.%2.%3.%4.%5.%6.%7.%8."/>
      <w:lvlJc w:val="left"/>
      <w:pPr>
        <w:tabs>
          <w:tab w:val="num" w:pos="0"/>
        </w:tabs>
        <w:ind w:left="4400" w:hanging="1800"/>
      </w:pPr>
      <w:rPr>
        <w:b/>
        <w:rFonts w:eastAsia="MS Mincho"/>
      </w:rPr>
    </w:lvl>
    <w:lvl w:ilvl="8">
      <w:start w:val="1"/>
      <w:numFmt w:val="decimal"/>
      <w:lvlText w:val="%1.%2.%3.%4.%5.%6.%7.%8.%9."/>
      <w:lvlJc w:val="left"/>
      <w:pPr>
        <w:tabs>
          <w:tab w:val="num" w:pos="0"/>
        </w:tabs>
        <w:ind w:left="5080" w:hanging="2160"/>
      </w:pPr>
      <w:rPr>
        <w:b/>
        <w:rFonts w:eastAsia="MS Mincho"/>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b04f0"/>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paragraph" w:styleId="1">
    <w:name w:val="Heading 1"/>
    <w:basedOn w:val="Normal"/>
    <w:next w:val="Normal"/>
    <w:link w:val="10"/>
    <w:uiPriority w:val="9"/>
    <w:qFormat/>
    <w:rsid w:val="0064587a"/>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3">
    <w:name w:val="Heading 3"/>
    <w:basedOn w:val="Normal"/>
    <w:next w:val="Normal"/>
    <w:link w:val="30"/>
    <w:qFormat/>
    <w:rsid w:val="002a1745"/>
    <w:pPr>
      <w:keepNext w:val="true"/>
      <w:spacing w:before="240" w:after="60"/>
      <w:ind w:firstLine="709"/>
      <w:jc w:val="both"/>
      <w:outlineLvl w:val="2"/>
    </w:pPr>
    <w:rPr>
      <w:rFonts w:ascii="Arial" w:hAnsi="Arial" w:cs="Arial"/>
      <w:b/>
      <w:bCs/>
      <w:sz w:val="26"/>
      <w:szCs w:val="26"/>
    </w:rPr>
  </w:style>
  <w:style w:type="character" w:styleId="DefaultParagraphFont" w:default="1">
    <w:name w:val="Default Paragraph Font"/>
    <w:uiPriority w:val="1"/>
    <w:semiHidden/>
    <w:unhideWhenUsed/>
    <w:qFormat/>
    <w:rPr/>
  </w:style>
  <w:style w:type="character" w:styleId="14" w:customStyle="1">
    <w:name w:val="Обычный + 14 пт Знак"/>
    <w:link w:val="140"/>
    <w:qFormat/>
    <w:locked/>
    <w:rsid w:val="00bb04f0"/>
    <w:rPr>
      <w:bCs/>
      <w:iCs/>
      <w:sz w:val="28"/>
      <w:szCs w:val="28"/>
    </w:rPr>
  </w:style>
  <w:style w:type="character" w:styleId="Appleconvertedspace" w:customStyle="1">
    <w:name w:val="apple-converted-space"/>
    <w:basedOn w:val="DefaultParagraphFont"/>
    <w:qFormat/>
    <w:rsid w:val="00bb04f0"/>
    <w:rPr/>
  </w:style>
  <w:style w:type="character" w:styleId="Style12" w:customStyle="1">
    <w:name w:val="Текст выноски Знак"/>
    <w:basedOn w:val="DefaultParagraphFont"/>
    <w:link w:val="a3"/>
    <w:uiPriority w:val="99"/>
    <w:semiHidden/>
    <w:qFormat/>
    <w:rsid w:val="003a3874"/>
    <w:rPr>
      <w:rFonts w:ascii="Segoe UI" w:hAnsi="Segoe UI" w:eastAsia="Times New Roman" w:cs="Segoe UI"/>
      <w:sz w:val="18"/>
      <w:szCs w:val="18"/>
      <w:lang w:eastAsia="ru-RU"/>
    </w:rPr>
  </w:style>
  <w:style w:type="character" w:styleId="Style13" w:customStyle="1">
    <w:name w:val="Верхний колонтитул Знак"/>
    <w:basedOn w:val="DefaultParagraphFont"/>
    <w:link w:val="a5"/>
    <w:uiPriority w:val="99"/>
    <w:qFormat/>
    <w:rsid w:val="00c0255b"/>
    <w:rPr>
      <w:rFonts w:ascii="Times New Roman" w:hAnsi="Times New Roman" w:eastAsia="MS Mincho" w:cs="Times New Roman"/>
      <w:sz w:val="24"/>
      <w:szCs w:val="24"/>
      <w:lang w:val="x-none" w:eastAsia="x-none"/>
    </w:rPr>
  </w:style>
  <w:style w:type="character" w:styleId="Pagenumber">
    <w:name w:val="page number"/>
    <w:basedOn w:val="DefaultParagraphFont"/>
    <w:qFormat/>
    <w:rsid w:val="00c0255b"/>
    <w:rPr/>
  </w:style>
  <w:style w:type="character" w:styleId="Style14" w:customStyle="1">
    <w:name w:val="Нижний колонтитул Знак"/>
    <w:basedOn w:val="DefaultParagraphFont"/>
    <w:link w:val="a8"/>
    <w:uiPriority w:val="99"/>
    <w:qFormat/>
    <w:rsid w:val="002d3d88"/>
    <w:rPr>
      <w:rFonts w:ascii="Times New Roman" w:hAnsi="Times New Roman" w:eastAsia="Times New Roman" w:cs="Times New Roman"/>
      <w:sz w:val="24"/>
      <w:szCs w:val="24"/>
      <w:lang w:eastAsia="ru-RU"/>
    </w:rPr>
  </w:style>
  <w:style w:type="character" w:styleId="Style15" w:customStyle="1">
    <w:name w:val="Текст Знак"/>
    <w:basedOn w:val="DefaultParagraphFont"/>
    <w:link w:val="ae"/>
    <w:uiPriority w:val="99"/>
    <w:qFormat/>
    <w:rsid w:val="003837eb"/>
    <w:rPr>
      <w:rFonts w:ascii="Consolas" w:hAnsi="Consolas" w:eastAsia="Calibri" w:cs="Times New Roman"/>
      <w:sz w:val="21"/>
      <w:szCs w:val="21"/>
    </w:rPr>
  </w:style>
  <w:style w:type="character" w:styleId="7" w:customStyle="1">
    <w:name w:val="Основной текст (7)_"/>
    <w:link w:val="70"/>
    <w:qFormat/>
    <w:rsid w:val="00910e9a"/>
    <w:rPr>
      <w:sz w:val="19"/>
      <w:szCs w:val="19"/>
      <w:shd w:fill="FFFFFF" w:val="clear"/>
    </w:rPr>
  </w:style>
  <w:style w:type="character" w:styleId="Style16">
    <w:name w:val="Интернет-ссылка"/>
    <w:rsid w:val="00331777"/>
    <w:rPr>
      <w:color w:val="0000FF"/>
      <w:u w:val="single"/>
    </w:rPr>
  </w:style>
  <w:style w:type="character" w:styleId="Strong">
    <w:name w:val="Strong"/>
    <w:basedOn w:val="DefaultParagraphFont"/>
    <w:uiPriority w:val="22"/>
    <w:qFormat/>
    <w:rsid w:val="00a36c9b"/>
    <w:rPr>
      <w:rFonts w:cs="Times New Roman"/>
      <w:b/>
    </w:rPr>
  </w:style>
  <w:style w:type="character" w:styleId="11" w:customStyle="1">
    <w:name w:val="Неразрешенное упоминание1"/>
    <w:basedOn w:val="DefaultParagraphFont"/>
    <w:uiPriority w:val="99"/>
    <w:semiHidden/>
    <w:unhideWhenUsed/>
    <w:qFormat/>
    <w:rsid w:val="009b4dd8"/>
    <w:rPr>
      <w:color w:val="605E5C"/>
      <w:shd w:fill="E1DFDD" w:val="clear"/>
    </w:rPr>
  </w:style>
  <w:style w:type="character" w:styleId="Style17" w:customStyle="1">
    <w:name w:val="Подзаголовок Знак"/>
    <w:basedOn w:val="DefaultParagraphFont"/>
    <w:link w:val="af4"/>
    <w:qFormat/>
    <w:rsid w:val="00cf3603"/>
    <w:rPr>
      <w:rFonts w:ascii="Calibri Light" w:hAnsi="Calibri Light" w:eastAsia="Times New Roman" w:cs="Times New Roman"/>
      <w:sz w:val="24"/>
      <w:szCs w:val="24"/>
      <w:lang w:eastAsia="ru-RU"/>
    </w:rPr>
  </w:style>
  <w:style w:type="character" w:styleId="Annotationreference">
    <w:name w:val="annotation reference"/>
    <w:basedOn w:val="DefaultParagraphFont"/>
    <w:uiPriority w:val="99"/>
    <w:semiHidden/>
    <w:unhideWhenUsed/>
    <w:qFormat/>
    <w:rsid w:val="00c720da"/>
    <w:rPr>
      <w:sz w:val="16"/>
      <w:szCs w:val="16"/>
    </w:rPr>
  </w:style>
  <w:style w:type="character" w:styleId="Style18" w:customStyle="1">
    <w:name w:val="Текст примечания Знак"/>
    <w:basedOn w:val="DefaultParagraphFont"/>
    <w:link w:val="af8"/>
    <w:uiPriority w:val="99"/>
    <w:semiHidden/>
    <w:qFormat/>
    <w:rsid w:val="00c720da"/>
    <w:rPr>
      <w:rFonts w:ascii="Times New Roman" w:hAnsi="Times New Roman" w:eastAsia="Times New Roman" w:cs="Times New Roman"/>
      <w:sz w:val="20"/>
      <w:szCs w:val="20"/>
      <w:lang w:eastAsia="ru-RU"/>
    </w:rPr>
  </w:style>
  <w:style w:type="character" w:styleId="Style19" w:customStyle="1">
    <w:name w:val="Тема примечания Знак"/>
    <w:basedOn w:val="Style18"/>
    <w:link w:val="afa"/>
    <w:uiPriority w:val="99"/>
    <w:semiHidden/>
    <w:qFormat/>
    <w:rsid w:val="00c720da"/>
    <w:rPr>
      <w:rFonts w:ascii="Times New Roman" w:hAnsi="Times New Roman" w:eastAsia="Times New Roman" w:cs="Times New Roman"/>
      <w:b/>
      <w:bCs/>
      <w:sz w:val="20"/>
      <w:szCs w:val="20"/>
      <w:lang w:eastAsia="ru-RU"/>
    </w:rPr>
  </w:style>
  <w:style w:type="character" w:styleId="Style20" w:customStyle="1">
    <w:name w:val="Абзац списка Знак"/>
    <w:link w:val="ac"/>
    <w:uiPriority w:val="34"/>
    <w:qFormat/>
    <w:locked/>
    <w:rsid w:val="006b119e"/>
    <w:rPr>
      <w:rFonts w:ascii="Times New Roman" w:hAnsi="Times New Roman" w:eastAsia="MS Mincho" w:cs="Times New Roman"/>
      <w:sz w:val="24"/>
      <w:szCs w:val="24"/>
      <w:lang w:eastAsia="ru-RU"/>
    </w:rPr>
  </w:style>
  <w:style w:type="character" w:styleId="4" w:customStyle="1">
    <w:name w:val="Знак4 Знак"/>
    <w:link w:val="Normal2"/>
    <w:uiPriority w:val="99"/>
    <w:qFormat/>
    <w:locked/>
    <w:rsid w:val="00a65246"/>
    <w:rPr>
      <w:rFonts w:ascii="Times New Roman" w:hAnsi="Times New Roman" w:eastAsia="Times New Roman" w:cs="Times New Roman"/>
      <w:sz w:val="20"/>
      <w:szCs w:val="20"/>
      <w:lang w:eastAsia="ru-RU"/>
    </w:rPr>
  </w:style>
  <w:style w:type="character" w:styleId="Style21" w:customStyle="1">
    <w:name w:val="Основной текст Знак"/>
    <w:basedOn w:val="DefaultParagraphFont"/>
    <w:link w:val="afc"/>
    <w:qFormat/>
    <w:rsid w:val="00be214c"/>
    <w:rPr>
      <w:rFonts w:ascii="Times New Roman" w:hAnsi="Times New Roman" w:eastAsia="MS Mincho" w:cs="Times New Roman"/>
      <w:sz w:val="24"/>
      <w:szCs w:val="24"/>
      <w:lang w:eastAsia="ru-RU"/>
    </w:rPr>
  </w:style>
  <w:style w:type="character" w:styleId="2" w:customStyle="1">
    <w:name w:val="Основной текст с отступом 2 Знак"/>
    <w:basedOn w:val="DefaultParagraphFont"/>
    <w:link w:val="2"/>
    <w:uiPriority w:val="99"/>
    <w:semiHidden/>
    <w:qFormat/>
    <w:rsid w:val="001d4c9a"/>
    <w:rPr>
      <w:rFonts w:ascii="Times New Roman" w:hAnsi="Times New Roman" w:eastAsia="Times New Roman" w:cs="Times New Roman"/>
      <w:sz w:val="24"/>
      <w:szCs w:val="24"/>
      <w:lang w:eastAsia="ru-RU"/>
    </w:rPr>
  </w:style>
  <w:style w:type="character" w:styleId="31" w:customStyle="1">
    <w:name w:val="Заголовок 3 Знак"/>
    <w:basedOn w:val="DefaultParagraphFont"/>
    <w:link w:val="3"/>
    <w:qFormat/>
    <w:rsid w:val="002a1745"/>
    <w:rPr>
      <w:rFonts w:ascii="Arial" w:hAnsi="Arial" w:eastAsia="Times New Roman" w:cs="Arial"/>
      <w:b/>
      <w:bCs/>
      <w:sz w:val="26"/>
      <w:szCs w:val="26"/>
      <w:lang w:eastAsia="ru-RU"/>
    </w:rPr>
  </w:style>
  <w:style w:type="character" w:styleId="12" w:customStyle="1">
    <w:name w:val="Заголовок 1 Знак"/>
    <w:basedOn w:val="DefaultParagraphFont"/>
    <w:link w:val="1"/>
    <w:uiPriority w:val="9"/>
    <w:qFormat/>
    <w:rsid w:val="0064587a"/>
    <w:rPr>
      <w:rFonts w:ascii="Calibri Light" w:hAnsi="Calibri Light" w:eastAsia="" w:cs="" w:asciiTheme="majorHAnsi" w:cstheme="majorBidi" w:eastAsiaTheme="majorEastAsia" w:hAnsiTheme="majorHAnsi"/>
      <w:color w:val="2F5496" w:themeColor="accent1" w:themeShade="bf"/>
      <w:sz w:val="32"/>
      <w:szCs w:val="32"/>
      <w:lang w:eastAsia="ru-RU"/>
    </w:rPr>
  </w:style>
  <w:style w:type="character" w:styleId="Fontstyle01" w:customStyle="1">
    <w:name w:val="fontstyle01"/>
    <w:qFormat/>
    <w:rsid w:val="00204c3a"/>
    <w:rPr>
      <w:rFonts w:ascii="Times New Roman" w:hAnsi="Times New Roman"/>
      <w:color w:val="000000"/>
      <w:sz w:val="28"/>
    </w:rPr>
  </w:style>
  <w:style w:type="character" w:styleId="Style22" w:customStyle="1">
    <w:name w:val="Заголовок Знак"/>
    <w:basedOn w:val="DefaultParagraphFont"/>
    <w:uiPriority w:val="10"/>
    <w:qFormat/>
    <w:rsid w:val="008659c0"/>
    <w:rPr>
      <w:rFonts w:ascii="Calibri Light" w:hAnsi="Calibri Light" w:eastAsia="" w:cs="" w:asciiTheme="majorHAnsi" w:cstheme="majorBidi" w:eastAsiaTheme="majorEastAsia" w:hAnsiTheme="majorHAnsi"/>
      <w:spacing w:val="-10"/>
      <w:kern w:val="2"/>
      <w:sz w:val="56"/>
      <w:szCs w:val="56"/>
      <w:lang w:eastAsia="ru-RU"/>
    </w:rPr>
  </w:style>
  <w:style w:type="character" w:styleId="13" w:customStyle="1">
    <w:name w:val="Заголовок Знак1"/>
    <w:link w:val="afe"/>
    <w:qFormat/>
    <w:rsid w:val="008659c0"/>
    <w:rPr>
      <w:rFonts w:ascii="Times New Roman" w:hAnsi="Times New Roman" w:eastAsia="MS Mincho" w:cs="Times New Roman"/>
      <w:b/>
      <w:sz w:val="28"/>
      <w:szCs w:val="20"/>
      <w:lang w:eastAsia="ru-RU"/>
    </w:rPr>
  </w:style>
  <w:style w:type="paragraph" w:styleId="Style23">
    <w:name w:val="Заголовок"/>
    <w:basedOn w:val="Normal"/>
    <w:next w:val="Style24"/>
    <w:qFormat/>
    <w:pPr>
      <w:keepNext w:val="true"/>
      <w:spacing w:before="240" w:after="120"/>
    </w:pPr>
    <w:rPr>
      <w:rFonts w:ascii="Liberation Sans" w:hAnsi="Liberation Sans" w:eastAsia="Microsoft YaHei" w:cs="Arial"/>
      <w:sz w:val="28"/>
      <w:szCs w:val="28"/>
    </w:rPr>
  </w:style>
  <w:style w:type="paragraph" w:styleId="Style24">
    <w:name w:val="Body Text"/>
    <w:basedOn w:val="Normal"/>
    <w:link w:val="afd"/>
    <w:rsid w:val="00be214c"/>
    <w:pPr>
      <w:spacing w:before="0" w:after="120"/>
    </w:pPr>
    <w:rPr>
      <w:rFonts w:eastAsia="MS Mincho"/>
    </w:rPr>
  </w:style>
  <w:style w:type="paragraph" w:styleId="Style25">
    <w:name w:val="List"/>
    <w:basedOn w:val="Style24"/>
    <w:pPr/>
    <w:rPr>
      <w:rFonts w:cs="Arial"/>
    </w:rPr>
  </w:style>
  <w:style w:type="paragraph" w:styleId="Style26">
    <w:name w:val="Caption"/>
    <w:basedOn w:val="Normal"/>
    <w:qFormat/>
    <w:pPr>
      <w:suppressLineNumbers/>
      <w:spacing w:before="120" w:after="120"/>
    </w:pPr>
    <w:rPr>
      <w:rFonts w:cs="Arial"/>
      <w:i/>
      <w:iCs/>
      <w:sz w:val="24"/>
      <w:szCs w:val="24"/>
    </w:rPr>
  </w:style>
  <w:style w:type="paragraph" w:styleId="Style27">
    <w:name w:val="Указатель"/>
    <w:basedOn w:val="Normal"/>
    <w:qFormat/>
    <w:pPr>
      <w:suppressLineNumbers/>
    </w:pPr>
    <w:rPr>
      <w:rFonts w:cs="Arial"/>
      <w:lang w:val="zxx" w:eastAsia="zxx" w:bidi="zxx"/>
    </w:rPr>
  </w:style>
  <w:style w:type="paragraph" w:styleId="141" w:customStyle="1">
    <w:name w:val="Обычный + 14 пт"/>
    <w:basedOn w:val="Normal"/>
    <w:link w:val="14"/>
    <w:qFormat/>
    <w:rsid w:val="00bb04f0"/>
    <w:pPr>
      <w:ind w:firstLine="708"/>
      <w:outlineLvl w:val="0"/>
    </w:pPr>
    <w:rPr>
      <w:rFonts w:ascii="Calibri" w:hAnsi="Calibri" w:eastAsia="Calibri" w:cs="" w:asciiTheme="minorHAnsi" w:cstheme="minorBidi" w:eastAsiaTheme="minorHAnsi" w:hAnsiTheme="minorHAnsi"/>
      <w:bCs/>
      <w:iCs/>
      <w:sz w:val="28"/>
      <w:szCs w:val="28"/>
      <w:lang w:eastAsia="en-US"/>
    </w:rPr>
  </w:style>
  <w:style w:type="paragraph" w:styleId="BalloonText">
    <w:name w:val="Balloon Text"/>
    <w:basedOn w:val="Normal"/>
    <w:link w:val="a4"/>
    <w:uiPriority w:val="99"/>
    <w:semiHidden/>
    <w:unhideWhenUsed/>
    <w:qFormat/>
    <w:rsid w:val="003a3874"/>
    <w:pPr/>
    <w:rPr>
      <w:rFonts w:ascii="Segoe UI" w:hAnsi="Segoe UI" w:cs="Segoe UI"/>
      <w:sz w:val="18"/>
      <w:szCs w:val="18"/>
    </w:rPr>
  </w:style>
  <w:style w:type="paragraph" w:styleId="Style28">
    <w:name w:val="Колонтитул"/>
    <w:basedOn w:val="Normal"/>
    <w:qFormat/>
    <w:pPr/>
    <w:rPr/>
  </w:style>
  <w:style w:type="paragraph" w:styleId="Style29">
    <w:name w:val="Header"/>
    <w:basedOn w:val="Normal"/>
    <w:link w:val="a6"/>
    <w:uiPriority w:val="99"/>
    <w:rsid w:val="00c0255b"/>
    <w:pPr>
      <w:tabs>
        <w:tab w:val="clear" w:pos="709"/>
        <w:tab w:val="center" w:pos="4677" w:leader="none"/>
        <w:tab w:val="right" w:pos="9355" w:leader="none"/>
      </w:tabs>
    </w:pPr>
    <w:rPr>
      <w:rFonts w:eastAsia="MS Mincho"/>
      <w:lang w:val="x-none" w:eastAsia="x-none"/>
    </w:rPr>
  </w:style>
  <w:style w:type="paragraph" w:styleId="Style30">
    <w:name w:val="Footer"/>
    <w:basedOn w:val="Normal"/>
    <w:link w:val="a9"/>
    <w:uiPriority w:val="99"/>
    <w:unhideWhenUsed/>
    <w:rsid w:val="002d3d88"/>
    <w:pPr>
      <w:tabs>
        <w:tab w:val="clear" w:pos="709"/>
        <w:tab w:val="center" w:pos="4677" w:leader="none"/>
        <w:tab w:val="right" w:pos="9355" w:leader="none"/>
      </w:tabs>
    </w:pPr>
    <w:rPr/>
  </w:style>
  <w:style w:type="paragraph" w:styleId="NormalWeb">
    <w:name w:val="Normal (Web)"/>
    <w:basedOn w:val="Normal"/>
    <w:uiPriority w:val="99"/>
    <w:unhideWhenUsed/>
    <w:qFormat/>
    <w:rsid w:val="006721cd"/>
    <w:pPr>
      <w:spacing w:beforeAutospacing="1" w:afterAutospacing="1"/>
    </w:pPr>
    <w:rPr>
      <w:rFonts w:eastAsia="MS Mincho"/>
    </w:rPr>
  </w:style>
  <w:style w:type="paragraph" w:styleId="NoSpacing">
    <w:name w:val="No Spacing"/>
    <w:uiPriority w:val="1"/>
    <w:qFormat/>
    <w:rsid w:val="002945aa"/>
    <w:pPr>
      <w:widowControl/>
      <w:bidi w:val="0"/>
      <w:spacing w:lineRule="auto" w:line="240" w:before="0" w:after="0"/>
      <w:jc w:val="left"/>
    </w:pPr>
    <w:rPr>
      <w:rFonts w:eastAsia="" w:eastAsiaTheme="minorEastAsia" w:ascii="Calibri" w:hAnsi="Calibri" w:cs=""/>
      <w:color w:val="auto"/>
      <w:kern w:val="0"/>
      <w:sz w:val="22"/>
      <w:szCs w:val="22"/>
      <w:lang w:eastAsia="ru-RU" w:val="ru-RU" w:bidi="ar-SA"/>
    </w:rPr>
  </w:style>
  <w:style w:type="paragraph" w:styleId="ListParagraph">
    <w:name w:val="List Paragraph"/>
    <w:basedOn w:val="Normal"/>
    <w:link w:val="ad"/>
    <w:uiPriority w:val="34"/>
    <w:qFormat/>
    <w:rsid w:val="00ea6989"/>
    <w:pPr>
      <w:spacing w:before="0" w:after="0"/>
      <w:ind w:left="720" w:hanging="0"/>
      <w:contextualSpacing/>
    </w:pPr>
    <w:rPr>
      <w:rFonts w:eastAsia="MS Mincho"/>
    </w:rPr>
  </w:style>
  <w:style w:type="paragraph" w:styleId="PlainText">
    <w:name w:val="Plain Text"/>
    <w:basedOn w:val="Normal"/>
    <w:link w:val="af"/>
    <w:uiPriority w:val="99"/>
    <w:unhideWhenUsed/>
    <w:qFormat/>
    <w:rsid w:val="003837eb"/>
    <w:pPr/>
    <w:rPr>
      <w:rFonts w:ascii="Consolas" w:hAnsi="Consolas" w:eastAsia="Calibri"/>
      <w:sz w:val="21"/>
      <w:szCs w:val="21"/>
      <w:lang w:eastAsia="en-US"/>
    </w:rPr>
  </w:style>
  <w:style w:type="paragraph" w:styleId="71" w:customStyle="1">
    <w:name w:val="Основной текст (7)"/>
    <w:basedOn w:val="Normal"/>
    <w:link w:val="7"/>
    <w:qFormat/>
    <w:rsid w:val="00910e9a"/>
    <w:pPr>
      <w:widowControl w:val="false"/>
      <w:shd w:val="clear" w:color="auto" w:fill="FFFFFF"/>
      <w:spacing w:lineRule="atLeast" w:line="0"/>
      <w:jc w:val="center"/>
    </w:pPr>
    <w:rPr>
      <w:rFonts w:ascii="Calibri" w:hAnsi="Calibri" w:eastAsia="Calibri" w:cs="" w:asciiTheme="minorHAnsi" w:cstheme="minorBidi" w:eastAsiaTheme="minorHAnsi" w:hAnsiTheme="minorHAnsi"/>
      <w:sz w:val="19"/>
      <w:szCs w:val="19"/>
      <w:lang w:eastAsia="en-US"/>
    </w:rPr>
  </w:style>
  <w:style w:type="paragraph" w:styleId="BodyText23" w:customStyle="1">
    <w:name w:val="Body Text 23"/>
    <w:basedOn w:val="Normal"/>
    <w:uiPriority w:val="99"/>
    <w:qFormat/>
    <w:rsid w:val="00804667"/>
    <w:pPr>
      <w:jc w:val="both"/>
    </w:pPr>
    <w:rPr/>
  </w:style>
  <w:style w:type="paragraph" w:styleId="Default" w:customStyle="1">
    <w:name w:val="Default"/>
    <w:qFormat/>
    <w:rsid w:val="008c57f6"/>
    <w:pPr>
      <w:widowControl/>
      <w:bidi w:val="0"/>
      <w:spacing w:lineRule="auto" w:line="240" w:before="0" w:after="0"/>
      <w:jc w:val="left"/>
    </w:pPr>
    <w:rPr>
      <w:rFonts w:ascii="Times New Roman" w:hAnsi="Times New Roman" w:eastAsia="MS Mincho" w:cs="Times New Roman"/>
      <w:color w:val="000000"/>
      <w:kern w:val="0"/>
      <w:sz w:val="24"/>
      <w:szCs w:val="24"/>
      <w:lang w:eastAsia="ru-RU" w:val="ru-RU" w:bidi="ar-SA"/>
    </w:rPr>
  </w:style>
  <w:style w:type="paragraph" w:styleId="BlockText">
    <w:name w:val="Block Text"/>
    <w:basedOn w:val="Normal"/>
    <w:qFormat/>
    <w:rsid w:val="00331777"/>
    <w:pPr>
      <w:spacing w:lineRule="auto" w:line="218" w:before="40" w:after="0"/>
      <w:ind w:left="1280" w:right="200" w:hanging="0"/>
      <w:jc w:val="center"/>
    </w:pPr>
    <w:rPr>
      <w:sz w:val="28"/>
      <w:szCs w:val="20"/>
    </w:rPr>
  </w:style>
  <w:style w:type="paragraph" w:styleId="Db9fe9049761426654245bb2dd862eecmsonormal" w:customStyle="1">
    <w:name w:val="db9fe9049761426654245bb2dd862eecmsonormal"/>
    <w:basedOn w:val="Normal"/>
    <w:qFormat/>
    <w:rsid w:val="00453e9a"/>
    <w:pPr>
      <w:spacing w:beforeAutospacing="1" w:afterAutospacing="1"/>
    </w:pPr>
    <w:rPr/>
  </w:style>
  <w:style w:type="paragraph" w:styleId="Style31">
    <w:name w:val="Subtitle"/>
    <w:basedOn w:val="Normal"/>
    <w:next w:val="Normal"/>
    <w:link w:val="af5"/>
    <w:qFormat/>
    <w:rsid w:val="00cf3603"/>
    <w:pPr>
      <w:spacing w:before="0" w:after="60"/>
      <w:jc w:val="center"/>
      <w:outlineLvl w:val="1"/>
    </w:pPr>
    <w:rPr>
      <w:rFonts w:ascii="Calibri Light" w:hAnsi="Calibri Light"/>
    </w:rPr>
  </w:style>
  <w:style w:type="paragraph" w:styleId="Caption">
    <w:name w:val="caption"/>
    <w:basedOn w:val="Normal"/>
    <w:qFormat/>
    <w:rsid w:val="0050318d"/>
    <w:pPr>
      <w:jc w:val="center"/>
    </w:pPr>
    <w:rPr>
      <w:rFonts w:eastAsia="MS Mincho"/>
      <w:sz w:val="28"/>
      <w:szCs w:val="20"/>
    </w:rPr>
  </w:style>
  <w:style w:type="paragraph" w:styleId="Annotationtext">
    <w:name w:val="annotation text"/>
    <w:basedOn w:val="Normal"/>
    <w:link w:val="af9"/>
    <w:uiPriority w:val="99"/>
    <w:semiHidden/>
    <w:unhideWhenUsed/>
    <w:qFormat/>
    <w:rsid w:val="00c720da"/>
    <w:pPr/>
    <w:rPr>
      <w:sz w:val="20"/>
      <w:szCs w:val="20"/>
    </w:rPr>
  </w:style>
  <w:style w:type="paragraph" w:styleId="Annotationsubject">
    <w:name w:val="annotation subject"/>
    <w:basedOn w:val="Annotationtext"/>
    <w:next w:val="Annotationtext"/>
    <w:link w:val="afb"/>
    <w:uiPriority w:val="99"/>
    <w:semiHidden/>
    <w:unhideWhenUsed/>
    <w:qFormat/>
    <w:rsid w:val="00c720da"/>
    <w:pPr/>
    <w:rPr>
      <w:b/>
      <w:bCs/>
    </w:rPr>
  </w:style>
  <w:style w:type="paragraph" w:styleId="Normal2" w:customStyle="1">
    <w:name w:val="Normal2"/>
    <w:link w:val="4"/>
    <w:uiPriority w:val="99"/>
    <w:qFormat/>
    <w:rsid w:val="00a65246"/>
    <w:pPr>
      <w:widowControl/>
      <w:bidi w:val="0"/>
      <w:spacing w:lineRule="auto" w:line="240" w:before="0" w:after="0"/>
      <w:jc w:val="left"/>
    </w:pPr>
    <w:rPr>
      <w:rFonts w:ascii="Times New Roman" w:hAnsi="Times New Roman" w:eastAsia="Times New Roman" w:cs="Times New Roman"/>
      <w:color w:val="auto"/>
      <w:kern w:val="0"/>
      <w:sz w:val="20"/>
      <w:szCs w:val="20"/>
      <w:lang w:eastAsia="ru-RU" w:val="ru-RU" w:bidi="ar-SA"/>
    </w:rPr>
  </w:style>
  <w:style w:type="paragraph" w:styleId="15" w:customStyle="1">
    <w:name w:val="1"/>
    <w:basedOn w:val="Normal"/>
    <w:next w:val="NormalWeb"/>
    <w:uiPriority w:val="99"/>
    <w:unhideWhenUsed/>
    <w:qFormat/>
    <w:rsid w:val="001d4c9a"/>
    <w:pPr>
      <w:spacing w:beforeAutospacing="1" w:afterAutospacing="1"/>
    </w:pPr>
    <w:rPr/>
  </w:style>
  <w:style w:type="paragraph" w:styleId="BodyTextIndent2">
    <w:name w:val="Body Text Indent 2"/>
    <w:basedOn w:val="Normal"/>
    <w:link w:val="20"/>
    <w:uiPriority w:val="99"/>
    <w:semiHidden/>
    <w:unhideWhenUsed/>
    <w:qFormat/>
    <w:rsid w:val="001d4c9a"/>
    <w:pPr>
      <w:spacing w:lineRule="auto" w:line="480" w:before="0" w:after="120"/>
      <w:ind w:left="283" w:hanging="0"/>
    </w:pPr>
    <w:rPr/>
  </w:style>
  <w:style w:type="paragraph" w:styleId="228bf8a64b8551e1msonormal" w:customStyle="1">
    <w:name w:val="228bf8a64b8551e1msonormal"/>
    <w:basedOn w:val="Normal"/>
    <w:qFormat/>
    <w:rsid w:val="00d20ba4"/>
    <w:pPr>
      <w:spacing w:beforeAutospacing="1" w:afterAutospacing="1"/>
    </w:pPr>
    <w:rPr/>
  </w:style>
  <w:style w:type="paragraph" w:styleId="Style32">
    <w:name w:val="Title"/>
    <w:basedOn w:val="Normal"/>
    <w:link w:val="13"/>
    <w:qFormat/>
    <w:rsid w:val="008659c0"/>
    <w:pPr>
      <w:jc w:val="center"/>
    </w:pPr>
    <w:rPr>
      <w:rFonts w:eastAsia="MS Mincho"/>
      <w:b/>
      <w:sz w:val="28"/>
      <w:szCs w:val="20"/>
    </w:rPr>
  </w:style>
  <w:style w:type="paragraph" w:styleId="Style33">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0">
    <w:name w:val="Table Grid"/>
    <w:basedOn w:val="a1"/>
    <w:uiPriority w:val="39"/>
    <w:rsid w:val="00c075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1.jpeg"/><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9424E-78C9-4E59-93AA-636F366F2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Application>LibreOffice/7.2.4.1$Windows_X86_64 LibreOffice_project/27d75539669ac387bb498e35313b970b7fe9c4f9</Application>
  <AppVersion>15.0000</AppVersion>
  <Pages>13</Pages>
  <Words>3644</Words>
  <Characters>24878</Characters>
  <CharactersWithSpaces>28457</CharactersWithSpaces>
  <Paragraphs>219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2023-08-23T09:58:00Z</dcterms:created>
  <dc:creator>Ленка</dc:creator>
  <dc:description/>
  <dc:language>ru-RU</dc:language>
  <cp:lastModifiedBy/>
  <cp:lastPrinted>2023-08-30T13:00:00Z</cp:lastPrinted>
  <dcterms:modified xsi:type="dcterms:W3CDTF">2023-08-30T16:32:39Z</dcterms:modified>
  <cp:revision>62</cp:revision>
  <dc:subject/>
  <dc:title/>
</cp:coreProperties>
</file>

<file path=docProps/custom.xml><?xml version="1.0" encoding="utf-8"?>
<Properties xmlns="http://schemas.openxmlformats.org/officeDocument/2006/custom-properties" xmlns:vt="http://schemas.openxmlformats.org/officeDocument/2006/docPropsVTypes"/>
</file>