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DE" w:rsidRPr="001D77DE" w:rsidRDefault="001D77DE" w:rsidP="001D77DE">
      <w:pPr>
        <w:jc w:val="center"/>
        <w:rPr>
          <w:b/>
          <w:sz w:val="36"/>
          <w:szCs w:val="36"/>
        </w:rPr>
      </w:pPr>
      <w:r w:rsidRPr="001D77DE">
        <w:rPr>
          <w:b/>
          <w:noProof/>
        </w:rPr>
        <w:drawing>
          <wp:inline distT="0" distB="0" distL="0" distR="0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7DE" w:rsidRPr="001D77DE" w:rsidRDefault="001D77DE" w:rsidP="001D77D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77DE" w:rsidRPr="001D77DE" w:rsidRDefault="001D77DE" w:rsidP="001D77DE">
      <w:pPr>
        <w:pStyle w:val="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77DE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ЖУРАВСКОГО СЕЛЬСКОГО ПОСЕЛЕНИЯ</w:t>
      </w:r>
    </w:p>
    <w:p w:rsidR="001D77DE" w:rsidRPr="001D77DE" w:rsidRDefault="001D77DE" w:rsidP="001D77DE">
      <w:pPr>
        <w:jc w:val="center"/>
        <w:rPr>
          <w:b/>
          <w:sz w:val="28"/>
          <w:szCs w:val="28"/>
        </w:rPr>
      </w:pPr>
      <w:r w:rsidRPr="001D77DE">
        <w:rPr>
          <w:b/>
          <w:sz w:val="28"/>
          <w:szCs w:val="28"/>
        </w:rPr>
        <w:t>КОРЕНОВСКОГО РАЙОНА</w:t>
      </w:r>
    </w:p>
    <w:p w:rsidR="001D77DE" w:rsidRPr="001D77DE" w:rsidRDefault="001D77DE" w:rsidP="001D77DE">
      <w:pPr>
        <w:pStyle w:val="1"/>
        <w:jc w:val="center"/>
        <w:rPr>
          <w:rFonts w:ascii="Times New Roman" w:hAnsi="Times New Roman" w:cs="Times New Roman"/>
          <w:b/>
          <w:bCs/>
          <w:color w:val="auto"/>
        </w:rPr>
      </w:pPr>
      <w:r w:rsidRPr="001D77DE">
        <w:rPr>
          <w:rFonts w:ascii="Times New Roman" w:hAnsi="Times New Roman" w:cs="Times New Roman"/>
          <w:b/>
          <w:bCs/>
          <w:color w:val="auto"/>
        </w:rPr>
        <w:t>ПОСТАНОВЛЕНИЕ</w:t>
      </w:r>
    </w:p>
    <w:p w:rsidR="001D77DE" w:rsidRPr="001D77DE" w:rsidRDefault="001D77DE" w:rsidP="001D77DE">
      <w:pPr>
        <w:jc w:val="center"/>
        <w:rPr>
          <w:b/>
        </w:rPr>
      </w:pPr>
    </w:p>
    <w:p w:rsidR="001D77DE" w:rsidRPr="001D77DE" w:rsidRDefault="001D77DE" w:rsidP="001D77DE">
      <w:pPr>
        <w:jc w:val="center"/>
        <w:rPr>
          <w:b/>
          <w:sz w:val="24"/>
          <w:szCs w:val="24"/>
        </w:rPr>
      </w:pPr>
      <w:r w:rsidRPr="001D77DE">
        <w:rPr>
          <w:b/>
          <w:sz w:val="24"/>
          <w:szCs w:val="24"/>
        </w:rPr>
        <w:t>от                                                                                                                                          №</w:t>
      </w:r>
    </w:p>
    <w:p w:rsidR="001D77DE" w:rsidRPr="001D77DE" w:rsidRDefault="001D77DE" w:rsidP="001D77DE">
      <w:pPr>
        <w:jc w:val="center"/>
        <w:rPr>
          <w:sz w:val="24"/>
          <w:szCs w:val="24"/>
        </w:rPr>
      </w:pPr>
      <w:r w:rsidRPr="001D77DE">
        <w:rPr>
          <w:sz w:val="24"/>
          <w:szCs w:val="24"/>
        </w:rPr>
        <w:t>станица Журавская</w:t>
      </w:r>
    </w:p>
    <w:p w:rsidR="001D77DE" w:rsidRPr="00415A95" w:rsidRDefault="001D77DE" w:rsidP="001D77DE">
      <w:pPr>
        <w:jc w:val="center"/>
        <w:rPr>
          <w:b/>
          <w:sz w:val="28"/>
          <w:szCs w:val="28"/>
          <w:shd w:val="clear" w:color="auto" w:fill="FFFFFF"/>
        </w:rPr>
      </w:pP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9D2D91">
        <w:rPr>
          <w:b/>
          <w:bCs/>
          <w:sz w:val="28"/>
          <w:szCs w:val="28"/>
        </w:rPr>
        <w:t>О сборе и обмене информацией в области защиты населения от</w:t>
      </w: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>чрезвычайных ситуаций природного и техногенного характера на</w:t>
      </w:r>
    </w:p>
    <w:p w:rsidR="00E06526" w:rsidRDefault="009D2D91" w:rsidP="009D2D91">
      <w:pPr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территории </w:t>
      </w:r>
      <w:r w:rsidR="001D77DE">
        <w:rPr>
          <w:b/>
          <w:bCs/>
          <w:sz w:val="28"/>
          <w:szCs w:val="28"/>
        </w:rPr>
        <w:t>Журавского</w:t>
      </w:r>
      <w:r>
        <w:rPr>
          <w:b/>
          <w:bCs/>
          <w:sz w:val="28"/>
          <w:szCs w:val="28"/>
        </w:rPr>
        <w:t xml:space="preserve"> сельского </w:t>
      </w:r>
      <w:proofErr w:type="gramStart"/>
      <w:r>
        <w:rPr>
          <w:b/>
          <w:bCs/>
          <w:sz w:val="28"/>
          <w:szCs w:val="28"/>
        </w:rPr>
        <w:t xml:space="preserve">поселения </w:t>
      </w:r>
      <w:r w:rsidRPr="009D2D91">
        <w:rPr>
          <w:b/>
          <w:bCs/>
          <w:sz w:val="28"/>
          <w:szCs w:val="28"/>
        </w:rPr>
        <w:t xml:space="preserve"> Кореновск</w:t>
      </w:r>
      <w:r>
        <w:rPr>
          <w:b/>
          <w:bCs/>
          <w:sz w:val="28"/>
          <w:szCs w:val="28"/>
        </w:rPr>
        <w:t>ого</w:t>
      </w:r>
      <w:proofErr w:type="gramEnd"/>
      <w:r>
        <w:rPr>
          <w:b/>
          <w:bCs/>
          <w:sz w:val="28"/>
          <w:szCs w:val="28"/>
        </w:rPr>
        <w:t xml:space="preserve"> </w:t>
      </w:r>
      <w:r w:rsidRPr="009D2D91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</w:p>
    <w:p w:rsidR="009D2D91" w:rsidRPr="009D2D91" w:rsidRDefault="009D2D91" w:rsidP="009D2D91">
      <w:pPr>
        <w:jc w:val="center"/>
        <w:rPr>
          <w:sz w:val="24"/>
          <w:szCs w:val="24"/>
        </w:rPr>
      </w:pPr>
    </w:p>
    <w:bookmarkEnd w:id="0"/>
    <w:p w:rsidR="004F42F7" w:rsidRPr="004F42F7" w:rsidRDefault="004B12B6" w:rsidP="002F113F">
      <w:pPr>
        <w:suppressAutoHyphens/>
        <w:ind w:firstLine="831"/>
        <w:jc w:val="both"/>
        <w:rPr>
          <w:sz w:val="28"/>
          <w:szCs w:val="28"/>
        </w:rPr>
      </w:pPr>
      <w:r w:rsidRPr="004B12B6">
        <w:rPr>
          <w:sz w:val="28"/>
          <w:szCs w:val="24"/>
          <w:lang w:eastAsia="ar-SA"/>
        </w:rPr>
        <w:t xml:space="preserve">В соответствии с Федеральным законом от 21 декабря 1994 года </w:t>
      </w:r>
      <w:r w:rsidR="00E74E58">
        <w:rPr>
          <w:sz w:val="28"/>
          <w:szCs w:val="24"/>
          <w:lang w:eastAsia="ar-SA"/>
        </w:rPr>
        <w:t xml:space="preserve">       </w:t>
      </w:r>
      <w:r w:rsidRPr="004B12B6">
        <w:rPr>
          <w:sz w:val="28"/>
          <w:szCs w:val="24"/>
          <w:lang w:eastAsia="ar-SA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E134E0" w:rsidRPr="004B12B6">
        <w:rPr>
          <w:sz w:val="28"/>
          <w:szCs w:val="24"/>
          <w:lang w:eastAsia="ar-SA"/>
        </w:rPr>
        <w:t xml:space="preserve">с Федеральным законом </w:t>
      </w:r>
      <w:r w:rsidR="00E134E0" w:rsidRPr="00E134E0">
        <w:rPr>
          <w:sz w:val="28"/>
          <w:szCs w:val="24"/>
          <w:lang w:eastAsia="ar-SA"/>
        </w:rPr>
        <w:t>от 06</w:t>
      </w:r>
      <w:r w:rsidR="00E134E0">
        <w:rPr>
          <w:sz w:val="28"/>
          <w:szCs w:val="24"/>
          <w:lang w:eastAsia="ar-SA"/>
        </w:rPr>
        <w:t xml:space="preserve"> октября </w:t>
      </w:r>
      <w:r w:rsidR="00E134E0" w:rsidRPr="00E134E0">
        <w:rPr>
          <w:sz w:val="28"/>
          <w:szCs w:val="24"/>
          <w:lang w:eastAsia="ar-SA"/>
        </w:rPr>
        <w:t>2003 N 131-ФЗ "Об общих принципах организации местного самоуправления в Российской Федерации"</w:t>
      </w:r>
      <w:r w:rsidR="00E134E0">
        <w:rPr>
          <w:sz w:val="28"/>
          <w:szCs w:val="24"/>
          <w:lang w:eastAsia="ar-SA"/>
        </w:rPr>
        <w:t xml:space="preserve">, </w:t>
      </w:r>
      <w:r w:rsidRPr="004B12B6">
        <w:rPr>
          <w:sz w:val="28"/>
          <w:szCs w:val="24"/>
          <w:lang w:eastAsia="ar-SA"/>
        </w:rPr>
        <w:t>постановлением Правительства Российской Федерации от 24 марта 1997 года № 334 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</w:t>
      </w:r>
      <w:r w:rsidR="005E253D">
        <w:rPr>
          <w:sz w:val="28"/>
          <w:szCs w:val="24"/>
          <w:lang w:eastAsia="ar-SA"/>
        </w:rPr>
        <w:t>ем</w:t>
      </w:r>
      <w:r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>,</w:t>
      </w:r>
      <w:r>
        <w:rPr>
          <w:sz w:val="28"/>
          <w:szCs w:val="24"/>
          <w:lang w:eastAsia="ar-SA"/>
        </w:rPr>
        <w:t xml:space="preserve"> </w:t>
      </w:r>
      <w:r w:rsidRPr="004B12B6">
        <w:rPr>
          <w:sz w:val="28"/>
          <w:szCs w:val="24"/>
          <w:lang w:eastAsia="ar-SA"/>
        </w:rPr>
        <w:t xml:space="preserve"> </w:t>
      </w:r>
      <w:r w:rsidR="004F42F7" w:rsidRPr="004F42F7">
        <w:rPr>
          <w:sz w:val="28"/>
          <w:szCs w:val="28"/>
        </w:rPr>
        <w:t xml:space="preserve">администрация </w:t>
      </w:r>
      <w:r w:rsidR="001D77DE">
        <w:rPr>
          <w:sz w:val="28"/>
          <w:szCs w:val="28"/>
        </w:rPr>
        <w:t>Журавского</w:t>
      </w:r>
      <w:r w:rsidR="004F42F7" w:rsidRPr="004F42F7">
        <w:rPr>
          <w:sz w:val="28"/>
          <w:szCs w:val="28"/>
        </w:rPr>
        <w:t xml:space="preserve"> сельского поселения Кореновского района  </w:t>
      </w:r>
    </w:p>
    <w:p w:rsidR="004B12B6" w:rsidRPr="004F42F7" w:rsidRDefault="004F42F7" w:rsidP="002F113F">
      <w:pPr>
        <w:suppressAutoHyphens/>
        <w:jc w:val="both"/>
        <w:rPr>
          <w:sz w:val="28"/>
          <w:szCs w:val="28"/>
          <w:lang w:eastAsia="ar-SA"/>
        </w:rPr>
      </w:pPr>
      <w:r w:rsidRPr="004F42F7">
        <w:rPr>
          <w:sz w:val="28"/>
          <w:szCs w:val="28"/>
        </w:rPr>
        <w:t xml:space="preserve">п о с </w:t>
      </w:r>
      <w:proofErr w:type="gramStart"/>
      <w:r w:rsidRPr="004F42F7">
        <w:rPr>
          <w:sz w:val="28"/>
          <w:szCs w:val="28"/>
        </w:rPr>
        <w:t>т</w:t>
      </w:r>
      <w:proofErr w:type="gramEnd"/>
      <w:r w:rsidRPr="004F42F7">
        <w:rPr>
          <w:sz w:val="28"/>
          <w:szCs w:val="28"/>
        </w:rPr>
        <w:t xml:space="preserve"> а н о в л я е т:</w:t>
      </w:r>
    </w:p>
    <w:p w:rsidR="004B12B6" w:rsidRPr="004B12B6" w:rsidRDefault="004B12B6" w:rsidP="005E253D">
      <w:pPr>
        <w:widowControl w:val="0"/>
        <w:suppressAutoHyphens/>
        <w:jc w:val="both"/>
        <w:textAlignment w:val="baseline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ab/>
        <w:t xml:space="preserve"> 1. Утвердить Порядок </w:t>
      </w:r>
      <w:r w:rsidR="005E253D"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1D77DE">
        <w:rPr>
          <w:rFonts w:eastAsia="SimSun"/>
          <w:kern w:val="1"/>
          <w:sz w:val="28"/>
          <w:szCs w:val="28"/>
          <w:lang w:eastAsia="hi-IN" w:bidi="hi-IN"/>
        </w:rPr>
        <w:t>Журавского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</w:t>
      </w:r>
      <w:proofErr w:type="gramStart"/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>района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="001D77DE">
        <w:rPr>
          <w:sz w:val="28"/>
          <w:szCs w:val="24"/>
          <w:lang w:eastAsia="ar-SA"/>
        </w:rPr>
        <w:t xml:space="preserve"> (</w:t>
      </w:r>
      <w:proofErr w:type="gramEnd"/>
      <w:r w:rsidR="001D77DE">
        <w:rPr>
          <w:sz w:val="28"/>
          <w:szCs w:val="24"/>
          <w:lang w:eastAsia="ar-SA"/>
        </w:rPr>
        <w:t>приложение</w:t>
      </w:r>
      <w:r w:rsidRPr="004B12B6">
        <w:rPr>
          <w:sz w:val="28"/>
          <w:szCs w:val="24"/>
          <w:lang w:eastAsia="ar-SA"/>
        </w:rPr>
        <w:t>).</w:t>
      </w:r>
      <w:r w:rsidRPr="004B12B6">
        <w:rPr>
          <w:sz w:val="28"/>
          <w:szCs w:val="28"/>
          <w:lang w:eastAsia="ar-SA"/>
        </w:rPr>
        <w:tab/>
      </w:r>
    </w:p>
    <w:p w:rsidR="005E253D" w:rsidRPr="003D0A1F" w:rsidRDefault="005E253D" w:rsidP="005E253D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 xml:space="preserve">         </w:t>
      </w:r>
      <w:r w:rsidR="004B12B6" w:rsidRPr="004B12B6">
        <w:rPr>
          <w:szCs w:val="28"/>
          <w:lang w:eastAsia="ar-SA"/>
        </w:rPr>
        <w:t xml:space="preserve"> </w:t>
      </w:r>
      <w:r w:rsidRPr="00873E01">
        <w:rPr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1D77DE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</w:t>
      </w:r>
      <w:r w:rsidR="001D77DE">
        <w:rPr>
          <w:rFonts w:eastAsia="DejaVuSans"/>
          <w:kern w:val="1"/>
          <w:szCs w:val="28"/>
          <w:shd w:val="clear" w:color="auto" w:fill="FFFFFF"/>
        </w:rPr>
        <w:t xml:space="preserve"> Кореновского района (</w:t>
      </w:r>
      <w:proofErr w:type="spellStart"/>
      <w:r w:rsidR="001D77DE">
        <w:rPr>
          <w:rFonts w:eastAsia="DejaVuSans"/>
          <w:kern w:val="1"/>
          <w:szCs w:val="28"/>
          <w:shd w:val="clear" w:color="auto" w:fill="FFFFFF"/>
        </w:rPr>
        <w:t>Шапошник</w:t>
      </w:r>
      <w:proofErr w:type="spellEnd"/>
      <w:r w:rsidRPr="003D0A1F">
        <w:rPr>
          <w:rFonts w:eastAsia="DejaVuSans"/>
          <w:kern w:val="1"/>
          <w:szCs w:val="28"/>
          <w:shd w:val="clear" w:color="auto" w:fill="FFFFFF"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="001D77DE">
        <w:rPr>
          <w:szCs w:val="28"/>
        </w:rPr>
        <w:t>Журавского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E253D" w:rsidRPr="005E253D" w:rsidRDefault="005E253D" w:rsidP="005E253D">
      <w:pPr>
        <w:jc w:val="both"/>
        <w:rPr>
          <w:sz w:val="28"/>
          <w:szCs w:val="28"/>
        </w:rPr>
      </w:pPr>
      <w:r w:rsidRPr="005E253D">
        <w:rPr>
          <w:sz w:val="28"/>
          <w:szCs w:val="28"/>
        </w:rPr>
        <w:t xml:space="preserve">         3. Контроль за исполнением настоящего постановления оставляю за собой.</w:t>
      </w:r>
    </w:p>
    <w:p w:rsidR="005E253D" w:rsidRPr="005E253D" w:rsidRDefault="005E253D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E253D">
        <w:rPr>
          <w:sz w:val="28"/>
          <w:szCs w:val="28"/>
        </w:rPr>
        <w:t>4. </w:t>
      </w:r>
      <w:r w:rsidRPr="005E253D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0607D" w:rsidRPr="0080607D" w:rsidRDefault="0080607D" w:rsidP="004B12B6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 xml:space="preserve">Глава </w:t>
      </w:r>
      <w:r w:rsidR="001D77DE">
        <w:rPr>
          <w:bCs/>
          <w:u w:val="none"/>
        </w:rPr>
        <w:t>Журавского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0607D" w:rsidRPr="006D7289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</w:t>
      </w:r>
      <w:r w:rsidR="008F30A0">
        <w:rPr>
          <w:sz w:val="28"/>
          <w:szCs w:val="28"/>
        </w:rPr>
        <w:t xml:space="preserve">                                          </w:t>
      </w:r>
      <w:r w:rsidR="001D77DE">
        <w:rPr>
          <w:sz w:val="28"/>
          <w:szCs w:val="28"/>
        </w:rPr>
        <w:t>Г.Н. Андреева</w:t>
      </w:r>
      <w:r w:rsidRPr="006D7289">
        <w:rPr>
          <w:sz w:val="28"/>
          <w:szCs w:val="28"/>
        </w:rPr>
        <w:t xml:space="preserve">                                  </w:t>
      </w:r>
    </w:p>
    <w:p w:rsidR="0080607D" w:rsidRPr="0080607D" w:rsidRDefault="0080607D" w:rsidP="0080607D">
      <w:pPr>
        <w:rPr>
          <w:sz w:val="28"/>
          <w:szCs w:val="28"/>
        </w:rPr>
      </w:pPr>
    </w:p>
    <w:p w:rsidR="002F113F" w:rsidRDefault="002F113F" w:rsidP="002E4256">
      <w:pPr>
        <w:pStyle w:val="ae"/>
        <w:sectPr w:rsidR="002F113F" w:rsidSect="00CB10D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E4256" w:rsidRDefault="0037007A" w:rsidP="002E4256">
      <w:pPr>
        <w:pStyle w:val="ae"/>
      </w:pPr>
      <w:r>
        <w:lastRenderedPageBreak/>
        <w:t xml:space="preserve"> </w:t>
      </w:r>
      <w:r w:rsidR="002E4256">
        <w:t xml:space="preserve">                                                                                 </w:t>
      </w:r>
      <w:r w:rsidR="00E06526">
        <w:t xml:space="preserve">  </w:t>
      </w:r>
      <w:r w:rsidR="002E4256">
        <w:t xml:space="preserve">     ПРИЛОЖЕНИЕ </w:t>
      </w:r>
      <w:r w:rsidR="00C22799">
        <w:t xml:space="preserve"> </w:t>
      </w:r>
    </w:p>
    <w:p w:rsidR="00F95AAE" w:rsidRDefault="00E06526" w:rsidP="002E4256">
      <w:pPr>
        <w:pStyle w:val="ae"/>
      </w:pPr>
      <w:r>
        <w:t xml:space="preserve">                                                                                </w:t>
      </w:r>
      <w:r w:rsidR="0037007A">
        <w:t xml:space="preserve"> </w:t>
      </w:r>
      <w:r>
        <w:t xml:space="preserve">         </w:t>
      </w:r>
    </w:p>
    <w:p w:rsidR="00E06526" w:rsidRDefault="00F95AAE" w:rsidP="002E4256">
      <w:pPr>
        <w:pStyle w:val="ae"/>
      </w:pPr>
      <w:r>
        <w:t xml:space="preserve">                                                                                         </w:t>
      </w:r>
      <w:r w:rsidR="00E06526">
        <w:t>УТВЕРЖДЕН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E06526">
        <w:t xml:space="preserve"> </w:t>
      </w:r>
      <w:r>
        <w:t xml:space="preserve"> </w:t>
      </w:r>
      <w:r w:rsidR="00E06526">
        <w:t>п</w:t>
      </w:r>
      <w:r>
        <w:t>остановлени</w:t>
      </w:r>
      <w:r w:rsidR="00E06526">
        <w:t xml:space="preserve">ем </w:t>
      </w:r>
      <w:r>
        <w:t xml:space="preserve"> администрации 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1D77DE">
        <w:t>Журавского</w:t>
      </w:r>
      <w:r>
        <w:t xml:space="preserve"> сельского поселения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          Кореновского района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             от  </w:t>
      </w:r>
      <w:r w:rsidR="00DE0D72">
        <w:t>00</w:t>
      </w:r>
      <w:r>
        <w:t>.</w:t>
      </w:r>
      <w:r w:rsidR="00DE0D72">
        <w:t>00</w:t>
      </w:r>
      <w:r>
        <w:t>.20</w:t>
      </w:r>
      <w:r w:rsidR="00DE0D72">
        <w:t>25</w:t>
      </w:r>
      <w:r>
        <w:t xml:space="preserve"> № </w:t>
      </w:r>
      <w:r w:rsidR="00DE0D72">
        <w:t>00</w:t>
      </w:r>
    </w:p>
    <w:p w:rsidR="002F113F" w:rsidRDefault="002F113F" w:rsidP="004B12B6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Pr="004B12B6" w:rsidRDefault="00993077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1D77DE">
        <w:rPr>
          <w:rFonts w:eastAsia="SimSun"/>
          <w:kern w:val="1"/>
          <w:sz w:val="28"/>
          <w:szCs w:val="28"/>
          <w:lang w:eastAsia="hi-IN" w:bidi="hi-IN"/>
        </w:rPr>
        <w:t>Журавского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1.1. 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1994 N 68-ФЗ "О защите населения и территорий от чрезвычайных ситуаций природного и техногенного характера",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2003 N 131-ФЗ "Об общих принципах организации местного самоуправления в Российской Федерации",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1997 N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территорий от чрезвычайных ситуаций природного и техногенного характера на территории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района 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>1.3. 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>
        <w:rPr>
          <w:rFonts w:eastAsia="SimSun"/>
          <w:kern w:val="1"/>
          <w:sz w:val="28"/>
          <w:szCs w:val="24"/>
          <w:lang w:eastAsia="hi-IN" w:bidi="hi-IN"/>
        </w:rPr>
        <w:lastRenderedPageBreak/>
        <w:t>района самостоятельно осуществляет сбор информации в области защиты населения и территорий от чрезвычайных ситуаций и обмен 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оевременное оповещение населения об угрозе возникновения или о возникновении чрезвычайных ситуаций.</w:t>
      </w:r>
    </w:p>
    <w:p w:rsidR="00B72E43" w:rsidRDefault="00DE0D72" w:rsidP="001D77DE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в целях принятия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района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102AD3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  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поселения: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сбор данных об основных параметрах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оповещение населения </w:t>
      </w:r>
      <w:r w:rsidR="001D77DE">
        <w:rPr>
          <w:rFonts w:eastAsia="SimSun"/>
          <w:kern w:val="1"/>
          <w:sz w:val="28"/>
          <w:szCs w:val="24"/>
          <w:lang w:eastAsia="hi-IN" w:bidi="hi-IN"/>
        </w:rPr>
        <w:t>Журавского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оперативную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чрезвычайных ситуаций, оценки вероятных последствий и принятия мер по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3.2.1. Информация об угрозе (прогнозе) чрезвычайной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ситуации  представляется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немедленно по любому из имеющихся средств связи через 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средств связи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спасательных и других неотложных работ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3.2.4. Информация о силах и средствах, задействованных для ликвидации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чрезвычайной ситуации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представляется по любому из имеющихся средств связи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7C12D8" w:rsidP="007C12D8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наличии, укомплектованности, оснащенности и готовности сил,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предназначенных для проведения аварийно-спасательных и других 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007577" w:rsidRPr="00007577" w:rsidRDefault="00007577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  <w:r w:rsidRPr="00007577">
        <w:rPr>
          <w:bCs/>
          <w:sz w:val="28"/>
          <w:szCs w:val="28"/>
        </w:rPr>
        <w:t xml:space="preserve">Глава </w:t>
      </w:r>
      <w:r w:rsidR="001D77DE">
        <w:rPr>
          <w:bCs/>
          <w:sz w:val="28"/>
          <w:szCs w:val="28"/>
        </w:rPr>
        <w:t>Журавского</w:t>
      </w:r>
    </w:p>
    <w:p w:rsidR="00007577" w:rsidRPr="0080607D" w:rsidRDefault="00007577" w:rsidP="00007577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C153D7" w:rsidRDefault="00007577" w:rsidP="002F113F">
      <w:pPr>
        <w:rPr>
          <w:szCs w:val="28"/>
        </w:rPr>
      </w:pPr>
      <w:r w:rsidRPr="00E06526">
        <w:rPr>
          <w:sz w:val="28"/>
          <w:szCs w:val="28"/>
        </w:rPr>
        <w:t xml:space="preserve">Кореновского района       </w:t>
      </w:r>
      <w:r w:rsidR="00B432FA">
        <w:rPr>
          <w:sz w:val="28"/>
          <w:szCs w:val="28"/>
        </w:rPr>
        <w:t xml:space="preserve">                                                              </w:t>
      </w:r>
      <w:r w:rsidR="001D77DE">
        <w:rPr>
          <w:sz w:val="28"/>
          <w:szCs w:val="28"/>
        </w:rPr>
        <w:t>Г.Н. Андреева</w:t>
      </w:r>
    </w:p>
    <w:sectPr w:rsidR="00C153D7" w:rsidSect="002F1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 w15:restartNumberingAfterBreak="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 w15:restartNumberingAfterBreak="0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FD"/>
    <w:rsid w:val="0000208A"/>
    <w:rsid w:val="00007577"/>
    <w:rsid w:val="000317DA"/>
    <w:rsid w:val="00034EEC"/>
    <w:rsid w:val="0004643B"/>
    <w:rsid w:val="00081439"/>
    <w:rsid w:val="00091EB7"/>
    <w:rsid w:val="000A5FA6"/>
    <w:rsid w:val="000B00A8"/>
    <w:rsid w:val="000E16C4"/>
    <w:rsid w:val="00102AD3"/>
    <w:rsid w:val="00170B8F"/>
    <w:rsid w:val="001832D0"/>
    <w:rsid w:val="001B59DC"/>
    <w:rsid w:val="001D77DE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B1110D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89"/>
    <w:rsid w:val="00C153D7"/>
    <w:rsid w:val="00C22799"/>
    <w:rsid w:val="00C24EB9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E2828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11A7F-B695-4A06-88F0-2A8AB306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1D77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7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D77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77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FE27-ED14-4FFA-8016-E585ECED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2025-04-09T12:58:00Z</cp:lastPrinted>
  <dcterms:created xsi:type="dcterms:W3CDTF">2025-03-11T06:14:00Z</dcterms:created>
  <dcterms:modified xsi:type="dcterms:W3CDTF">2025-04-09T12:59:00Z</dcterms:modified>
</cp:coreProperties>
</file>