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E2" w:rsidRDefault="001F22E2" w:rsidP="001F22E2">
      <w:pPr>
        <w:tabs>
          <w:tab w:val="left" w:pos="4820"/>
        </w:tabs>
        <w:jc w:val="center"/>
        <w:rPr>
          <w:sz w:val="36"/>
          <w:szCs w:val="28"/>
        </w:rPr>
      </w:pPr>
      <w:r>
        <w:rPr>
          <w:noProof/>
        </w:rPr>
        <w:drawing>
          <wp:inline distT="0" distB="0" distL="0" distR="0" wp14:anchorId="3BF8DC89" wp14:editId="5531357B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175" r="-204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E2" w:rsidRPr="00F9467A" w:rsidRDefault="001F22E2" w:rsidP="001F22E2">
      <w:pPr>
        <w:jc w:val="center"/>
        <w:rPr>
          <w:color w:val="FF0000"/>
          <w:sz w:val="16"/>
        </w:rPr>
      </w:pPr>
    </w:p>
    <w:p w:rsidR="001F22E2" w:rsidRPr="00F9467A" w:rsidRDefault="001F22E2" w:rsidP="001F22E2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ЖУРАВСКОГО</w:t>
      </w:r>
      <w:r w:rsidRPr="00F9467A">
        <w:rPr>
          <w:sz w:val="28"/>
          <w:szCs w:val="28"/>
        </w:rPr>
        <w:t xml:space="preserve"> СЕЛЬСКОГО ПОСЕЛЕНИЯ</w:t>
      </w:r>
    </w:p>
    <w:p w:rsidR="001F22E2" w:rsidRDefault="001F22E2" w:rsidP="001F22E2">
      <w:pPr>
        <w:pStyle w:val="2"/>
        <w:rPr>
          <w:sz w:val="28"/>
          <w:szCs w:val="28"/>
        </w:rPr>
      </w:pPr>
      <w:proofErr w:type="gramStart"/>
      <w:r w:rsidRPr="00F9467A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РАЙОНА КРАСНОДАРСКОГО КРАЯ</w:t>
      </w:r>
    </w:p>
    <w:p w:rsidR="001F22E2" w:rsidRPr="00F9467A" w:rsidRDefault="001F22E2" w:rsidP="001F22E2">
      <w:pPr>
        <w:rPr>
          <w:sz w:val="28"/>
          <w:szCs w:val="28"/>
        </w:rPr>
      </w:pPr>
      <w:r w:rsidRPr="00901136">
        <w:rPr>
          <w:b/>
          <w:bCs/>
          <w:sz w:val="32"/>
          <w:szCs w:val="32"/>
        </w:rPr>
        <w:t xml:space="preserve">                                       </w:t>
      </w:r>
      <w:r w:rsidRPr="00F9467A">
        <w:rPr>
          <w:sz w:val="28"/>
          <w:szCs w:val="28"/>
        </w:rPr>
        <w:t xml:space="preserve">                                </w:t>
      </w:r>
    </w:p>
    <w:p w:rsidR="001F22E2" w:rsidRPr="00F9467A" w:rsidRDefault="001F22E2" w:rsidP="001F22E2">
      <w:pPr>
        <w:pStyle w:val="3"/>
        <w:rPr>
          <w:sz w:val="32"/>
          <w:szCs w:val="32"/>
        </w:rPr>
      </w:pPr>
      <w:r w:rsidRPr="00F9467A">
        <w:rPr>
          <w:sz w:val="32"/>
          <w:szCs w:val="32"/>
        </w:rPr>
        <w:t>РЕШЕНИЕ</w:t>
      </w:r>
    </w:p>
    <w:p w:rsidR="001F22E2" w:rsidRPr="00F9467A" w:rsidRDefault="001F22E2" w:rsidP="001F22E2">
      <w:pPr>
        <w:jc w:val="center"/>
        <w:rPr>
          <w:b/>
          <w:sz w:val="28"/>
          <w:szCs w:val="28"/>
        </w:rPr>
      </w:pPr>
    </w:p>
    <w:p w:rsidR="001F22E2" w:rsidRDefault="001F22E2" w:rsidP="001F22E2">
      <w:pPr>
        <w:rPr>
          <w:b/>
          <w:color w:val="000000"/>
        </w:rPr>
      </w:pPr>
      <w:r w:rsidRPr="00F9467A">
        <w:rPr>
          <w:b/>
          <w:color w:val="000000"/>
        </w:rPr>
        <w:t xml:space="preserve">от </w:t>
      </w:r>
      <w:r>
        <w:rPr>
          <w:b/>
          <w:color w:val="000000"/>
        </w:rPr>
        <w:t>16.06.2025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                            </w:t>
      </w:r>
      <w:proofErr w:type="gramStart"/>
      <w:r w:rsidRPr="00F9467A">
        <w:rPr>
          <w:b/>
          <w:color w:val="000000"/>
        </w:rPr>
        <w:t>№</w:t>
      </w:r>
      <w:r w:rsidR="000F3532">
        <w:rPr>
          <w:b/>
          <w:color w:val="000000"/>
        </w:rPr>
        <w:t xml:space="preserve">  46</w:t>
      </w:r>
      <w:proofErr w:type="gramEnd"/>
      <w:r>
        <w:rPr>
          <w:b/>
          <w:color w:val="000000"/>
        </w:rPr>
        <w:t xml:space="preserve">               </w:t>
      </w:r>
    </w:p>
    <w:p w:rsidR="001F22E2" w:rsidRPr="001F22E2" w:rsidRDefault="001F22E2" w:rsidP="001F22E2">
      <w:pPr>
        <w:rPr>
          <w:b/>
          <w:color w:val="000000"/>
        </w:rPr>
      </w:pPr>
      <w:r>
        <w:t xml:space="preserve">                                                              станица Журавская</w:t>
      </w:r>
    </w:p>
    <w:p w:rsidR="001A1DF3" w:rsidRPr="00CB1603" w:rsidRDefault="001A1DF3"/>
    <w:p w:rsidR="0053640A" w:rsidRDefault="009D2C26" w:rsidP="0053640A">
      <w:pPr>
        <w:jc w:val="center"/>
        <w:rPr>
          <w:rFonts w:cs="Calibri"/>
          <w:b/>
          <w:bCs/>
          <w:sz w:val="28"/>
          <w:lang w:eastAsia="ar-SA"/>
        </w:rPr>
      </w:pPr>
      <w:r w:rsidRPr="009D2C26">
        <w:rPr>
          <w:rFonts w:cs="Calibri"/>
          <w:b/>
          <w:bCs/>
          <w:sz w:val="28"/>
          <w:lang w:eastAsia="ar-SA"/>
        </w:rPr>
        <w:t xml:space="preserve">Об образовании постоянных комиссий Совета </w:t>
      </w:r>
      <w:r w:rsidR="001F22E2">
        <w:rPr>
          <w:rFonts w:cs="Calibri"/>
          <w:b/>
          <w:bCs/>
          <w:sz w:val="28"/>
          <w:lang w:eastAsia="ar-SA"/>
        </w:rPr>
        <w:t>Журавского</w:t>
      </w:r>
      <w:r w:rsidRPr="009D2C26">
        <w:rPr>
          <w:rFonts w:cs="Calibri"/>
          <w:b/>
          <w:bCs/>
          <w:sz w:val="28"/>
          <w:lang w:eastAsia="ar-SA"/>
        </w:rPr>
        <w:t xml:space="preserve"> сельского поселения Кореновского </w:t>
      </w:r>
      <w:r w:rsidR="00BB48DD">
        <w:rPr>
          <w:rFonts w:cs="Calibri"/>
          <w:b/>
          <w:bCs/>
          <w:sz w:val="28"/>
          <w:lang w:eastAsia="ar-SA"/>
        </w:rPr>
        <w:t xml:space="preserve">муниципального района </w:t>
      </w:r>
      <w:proofErr w:type="gramStart"/>
      <w:r w:rsidR="00BB48DD">
        <w:rPr>
          <w:rFonts w:cs="Calibri"/>
          <w:b/>
          <w:bCs/>
          <w:sz w:val="28"/>
          <w:lang w:eastAsia="ar-SA"/>
        </w:rPr>
        <w:t>Краснодарского  края</w:t>
      </w:r>
      <w:proofErr w:type="gramEnd"/>
      <w:r w:rsidRPr="009D2C26">
        <w:rPr>
          <w:rFonts w:cs="Calibri"/>
          <w:b/>
          <w:bCs/>
          <w:sz w:val="28"/>
          <w:lang w:eastAsia="ar-SA"/>
        </w:rPr>
        <w:t xml:space="preserve"> </w:t>
      </w:r>
      <w:r w:rsidR="007F5D11">
        <w:rPr>
          <w:rFonts w:cs="Calibri"/>
          <w:b/>
          <w:bCs/>
          <w:sz w:val="28"/>
          <w:lang w:eastAsia="ar-SA"/>
        </w:rPr>
        <w:t>пя</w:t>
      </w:r>
      <w:r>
        <w:rPr>
          <w:rFonts w:cs="Calibri"/>
          <w:b/>
          <w:bCs/>
          <w:sz w:val="28"/>
          <w:lang w:eastAsia="ar-SA"/>
        </w:rPr>
        <w:t>того</w:t>
      </w:r>
      <w:r w:rsidRPr="009D2C26">
        <w:rPr>
          <w:rFonts w:cs="Calibri"/>
          <w:b/>
          <w:bCs/>
          <w:sz w:val="28"/>
          <w:lang w:eastAsia="ar-SA"/>
        </w:rPr>
        <w:t xml:space="preserve"> созыва</w:t>
      </w:r>
    </w:p>
    <w:p w:rsidR="004A75F3" w:rsidRDefault="004A75F3" w:rsidP="0053640A">
      <w:pPr>
        <w:jc w:val="center"/>
        <w:rPr>
          <w:rFonts w:cs="Calibri"/>
          <w:b/>
          <w:bCs/>
          <w:sz w:val="28"/>
          <w:lang w:eastAsia="ar-SA"/>
        </w:rPr>
      </w:pPr>
    </w:p>
    <w:p w:rsidR="0053640A" w:rsidRPr="00CB1603" w:rsidRDefault="00C019D3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уставом Журавского</w:t>
      </w:r>
      <w:r w:rsidRPr="009D2C26">
        <w:rPr>
          <w:sz w:val="28"/>
          <w:szCs w:val="28"/>
          <w:lang w:eastAsia="en-US"/>
        </w:rPr>
        <w:t xml:space="preserve"> сельского поселения Кореновского </w:t>
      </w:r>
      <w:r>
        <w:rPr>
          <w:sz w:val="28"/>
          <w:szCs w:val="28"/>
          <w:lang w:eastAsia="en-US"/>
        </w:rPr>
        <w:t>муниципального района Краснодарского края</w:t>
      </w:r>
      <w:r w:rsidRPr="009D2C26">
        <w:rPr>
          <w:sz w:val="28"/>
          <w:szCs w:val="28"/>
          <w:lang w:eastAsia="en-US"/>
        </w:rPr>
        <w:t xml:space="preserve"> </w:t>
      </w:r>
      <w:r w:rsidR="009D2C26" w:rsidRPr="009D2C26">
        <w:rPr>
          <w:sz w:val="28"/>
          <w:szCs w:val="28"/>
          <w:lang w:eastAsia="en-US"/>
        </w:rPr>
        <w:t xml:space="preserve">и регламентом Совета </w:t>
      </w:r>
      <w:r w:rsidR="001F22E2">
        <w:rPr>
          <w:sz w:val="28"/>
          <w:szCs w:val="28"/>
          <w:lang w:eastAsia="en-US"/>
        </w:rPr>
        <w:t>Журавского</w:t>
      </w:r>
      <w:r w:rsidR="009D2C26" w:rsidRPr="009D2C26">
        <w:rPr>
          <w:sz w:val="28"/>
          <w:szCs w:val="28"/>
          <w:lang w:eastAsia="en-US"/>
        </w:rPr>
        <w:t xml:space="preserve"> сельского поселения Кореновского </w:t>
      </w:r>
      <w:r w:rsidR="00BB48DD">
        <w:rPr>
          <w:sz w:val="28"/>
          <w:szCs w:val="28"/>
          <w:lang w:eastAsia="en-US"/>
        </w:rPr>
        <w:t xml:space="preserve">муниципального района </w:t>
      </w:r>
      <w:proofErr w:type="gramStart"/>
      <w:r w:rsidR="00BB48DD">
        <w:rPr>
          <w:sz w:val="28"/>
          <w:szCs w:val="28"/>
          <w:lang w:eastAsia="en-US"/>
        </w:rPr>
        <w:t>Краснодарского  края</w:t>
      </w:r>
      <w:proofErr w:type="gramEnd"/>
      <w:r w:rsidR="008B7E78"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1F22E2">
        <w:rPr>
          <w:sz w:val="28"/>
        </w:rPr>
        <w:t>Журавского</w:t>
      </w:r>
      <w:r w:rsidR="0053640A" w:rsidRPr="00CB1603">
        <w:rPr>
          <w:sz w:val="28"/>
        </w:rPr>
        <w:t xml:space="preserve">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BB48DD">
        <w:rPr>
          <w:sz w:val="28"/>
          <w:szCs w:val="28"/>
        </w:rPr>
        <w:t>муниципального района Краснодарского  края</w:t>
      </w:r>
      <w:r>
        <w:rPr>
          <w:sz w:val="28"/>
          <w:szCs w:val="28"/>
        </w:rPr>
        <w:t xml:space="preserve"> </w:t>
      </w:r>
      <w:r w:rsidR="0053640A" w:rsidRPr="00CB1603">
        <w:rPr>
          <w:sz w:val="28"/>
          <w:szCs w:val="28"/>
        </w:rPr>
        <w:t>р е ш и л:</w:t>
      </w:r>
    </w:p>
    <w:p w:rsidR="009D2C26" w:rsidRPr="009D2C26" w:rsidRDefault="0053640A" w:rsidP="009D2C26">
      <w:pPr>
        <w:ind w:firstLine="709"/>
        <w:jc w:val="both"/>
        <w:rPr>
          <w:rFonts w:cs="Calibri"/>
          <w:sz w:val="28"/>
          <w:lang w:eastAsia="ar-SA"/>
        </w:rPr>
      </w:pPr>
      <w:r w:rsidRPr="00CB1603">
        <w:rPr>
          <w:sz w:val="28"/>
          <w:szCs w:val="28"/>
        </w:rPr>
        <w:t xml:space="preserve">1. </w:t>
      </w:r>
      <w:r w:rsidR="009D2C26" w:rsidRPr="009D2C26">
        <w:rPr>
          <w:rFonts w:cs="Calibri"/>
          <w:sz w:val="28"/>
          <w:lang w:eastAsia="ar-SA"/>
        </w:rPr>
        <w:t xml:space="preserve">Образовать из числа депутатов Совета </w:t>
      </w:r>
      <w:r w:rsidR="001F22E2">
        <w:rPr>
          <w:rFonts w:cs="Calibri"/>
          <w:sz w:val="28"/>
          <w:lang w:eastAsia="ar-SA"/>
        </w:rPr>
        <w:t>Журавского</w:t>
      </w:r>
      <w:r w:rsidR="009D2C26" w:rsidRPr="009D2C26">
        <w:rPr>
          <w:rFonts w:cs="Calibri"/>
          <w:sz w:val="28"/>
          <w:lang w:eastAsia="ar-SA"/>
        </w:rPr>
        <w:t xml:space="preserve"> сельского поселения Кореновского </w:t>
      </w:r>
      <w:r w:rsidR="00BB48DD">
        <w:rPr>
          <w:rFonts w:cs="Calibri"/>
          <w:sz w:val="28"/>
          <w:lang w:eastAsia="ar-SA"/>
        </w:rPr>
        <w:t>муници</w:t>
      </w:r>
      <w:r w:rsidR="00C019D3">
        <w:rPr>
          <w:rFonts w:cs="Calibri"/>
          <w:sz w:val="28"/>
          <w:lang w:eastAsia="ar-SA"/>
        </w:rPr>
        <w:t xml:space="preserve">пального района Краснодарского </w:t>
      </w:r>
      <w:r w:rsidR="00BB48DD">
        <w:rPr>
          <w:rFonts w:cs="Calibri"/>
          <w:sz w:val="28"/>
          <w:lang w:eastAsia="ar-SA"/>
        </w:rPr>
        <w:t>края</w:t>
      </w:r>
      <w:r w:rsidR="009D2C26" w:rsidRPr="009D2C26">
        <w:rPr>
          <w:rFonts w:cs="Calibri"/>
          <w:sz w:val="28"/>
          <w:lang w:eastAsia="ar-SA"/>
        </w:rPr>
        <w:t xml:space="preserve"> три постоянно действующие комиссии: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финансово-бюджетной и экономической политике, налогам и сборам, землепользованию и землеустройству;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промышленности, транспорту, связи, строительству, жилищно-коммунальному хозяйству и предпринимательству;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 по вопросам законности, правопорядка, правовой защите граждан, социальным вопросам, делам молодежи, культуры и спорта.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2. Утвердить состав постоянно действующей депутатской комиссии по финансово-бюджетной и экономической политике, налогам и сборам, землепользованию и землеустройству (приложение № 1).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3. Утвердить состав 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 (приложение № 2).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4. Утвердить состав постоянно действующей депутатской комиссии по  вопросам законности, правопорядка, правовой защите граждан, социальным вопросам, делам молодежи, культуры и спорта (приложение № 3).</w:t>
      </w:r>
    </w:p>
    <w:p w:rsidR="0053640A" w:rsidRPr="00CB1603" w:rsidRDefault="009D2C26" w:rsidP="009D2C26">
      <w:pPr>
        <w:ind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5.  Признать утратившим силу решение Совета </w:t>
      </w:r>
      <w:r w:rsidR="001F22E2">
        <w:rPr>
          <w:rFonts w:cs="Calibri"/>
          <w:sz w:val="28"/>
          <w:lang w:eastAsia="ar-SA"/>
        </w:rPr>
        <w:t>Журавского</w:t>
      </w:r>
      <w:r w:rsidRPr="009D2C26">
        <w:rPr>
          <w:rFonts w:cs="Calibri"/>
          <w:sz w:val="28"/>
          <w:lang w:eastAsia="ar-SA"/>
        </w:rPr>
        <w:t xml:space="preserve"> сельского поселения </w:t>
      </w:r>
      <w:r w:rsidR="009866F9"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 w:rsidR="00C019D3">
        <w:rPr>
          <w:rFonts w:cs="Calibri"/>
          <w:sz w:val="28"/>
          <w:lang w:eastAsia="ar-SA"/>
        </w:rPr>
        <w:t>24.09.</w:t>
      </w:r>
      <w:r w:rsidRPr="009D2C26">
        <w:rPr>
          <w:rFonts w:cs="Calibri"/>
          <w:sz w:val="28"/>
          <w:lang w:eastAsia="ar-SA"/>
        </w:rPr>
        <w:t>20</w:t>
      </w:r>
      <w:r w:rsidR="00BB48DD"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№ </w:t>
      </w:r>
      <w:r w:rsidR="006B1AEA">
        <w:rPr>
          <w:rFonts w:cs="Calibri"/>
          <w:sz w:val="28"/>
          <w:lang w:eastAsia="ar-SA"/>
        </w:rPr>
        <w:t>4</w:t>
      </w:r>
      <w:r w:rsidRPr="009D2C26">
        <w:rPr>
          <w:rFonts w:cs="Calibri"/>
          <w:sz w:val="28"/>
          <w:lang w:eastAsia="ar-SA"/>
        </w:rPr>
        <w:t xml:space="preserve"> «</w:t>
      </w:r>
      <w:r w:rsidR="006B1AEA" w:rsidRPr="006B1AEA">
        <w:rPr>
          <w:rFonts w:cs="Calibri"/>
          <w:sz w:val="28"/>
          <w:lang w:eastAsia="ar-SA"/>
        </w:rPr>
        <w:t xml:space="preserve">Об образовании постоянных комиссий Совета </w:t>
      </w:r>
      <w:r w:rsidR="001F22E2">
        <w:rPr>
          <w:rFonts w:cs="Calibri"/>
          <w:sz w:val="28"/>
          <w:lang w:eastAsia="ar-SA"/>
        </w:rPr>
        <w:t>Журавского</w:t>
      </w:r>
      <w:r w:rsidR="006B1AEA" w:rsidRPr="006B1AEA">
        <w:rPr>
          <w:rFonts w:cs="Calibri"/>
          <w:sz w:val="28"/>
          <w:lang w:eastAsia="ar-SA"/>
        </w:rPr>
        <w:t xml:space="preserve"> сельского поселения </w:t>
      </w:r>
      <w:proofErr w:type="gramStart"/>
      <w:r w:rsidR="006B1AEA" w:rsidRPr="006B1AEA">
        <w:rPr>
          <w:rFonts w:cs="Calibri"/>
          <w:sz w:val="28"/>
          <w:lang w:eastAsia="ar-SA"/>
        </w:rPr>
        <w:t xml:space="preserve">Кореновского </w:t>
      </w:r>
      <w:r w:rsidR="00BB48DD">
        <w:rPr>
          <w:rFonts w:cs="Calibri"/>
          <w:sz w:val="28"/>
          <w:lang w:eastAsia="ar-SA"/>
        </w:rPr>
        <w:t xml:space="preserve"> района</w:t>
      </w:r>
      <w:proofErr w:type="gramEnd"/>
      <w:r w:rsidR="00BB48DD">
        <w:rPr>
          <w:rFonts w:cs="Calibri"/>
          <w:sz w:val="28"/>
          <w:lang w:eastAsia="ar-SA"/>
        </w:rPr>
        <w:t xml:space="preserve"> пятого созыва</w:t>
      </w:r>
      <w:r w:rsidRPr="009D2C26">
        <w:rPr>
          <w:rFonts w:cs="Calibri"/>
          <w:sz w:val="28"/>
          <w:lang w:eastAsia="ar-SA"/>
        </w:rPr>
        <w:t>».</w:t>
      </w:r>
    </w:p>
    <w:p w:rsidR="004A75F3" w:rsidRDefault="006B1AEA" w:rsidP="004A75F3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C743C7" w:rsidRPr="00CB1603">
        <w:rPr>
          <w:sz w:val="28"/>
          <w:szCs w:val="28"/>
        </w:rPr>
        <w:t xml:space="preserve">. </w:t>
      </w:r>
      <w:r w:rsidR="004A75F3" w:rsidRPr="007B4916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r w:rsidR="001F22E2">
        <w:rPr>
          <w:sz w:val="28"/>
          <w:szCs w:val="28"/>
        </w:rPr>
        <w:t>Журавского</w:t>
      </w:r>
      <w:r w:rsidR="004A75F3" w:rsidRPr="007B4916">
        <w:rPr>
          <w:sz w:val="28"/>
          <w:szCs w:val="28"/>
        </w:rPr>
        <w:t xml:space="preserve"> сельского поселения </w:t>
      </w:r>
      <w:r w:rsidR="004A75F3" w:rsidRPr="007B4916">
        <w:rPr>
          <w:color w:val="000000"/>
          <w:sz w:val="28"/>
          <w:szCs w:val="28"/>
          <w:lang w:eastAsia="ar-SA"/>
        </w:rPr>
        <w:t xml:space="preserve">Кореновского муниципального района </w:t>
      </w:r>
    </w:p>
    <w:p w:rsidR="004A75F3" w:rsidRDefault="004A75F3" w:rsidP="004A75F3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A75F3" w:rsidRDefault="004A75F3" w:rsidP="004A75F3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4A75F3" w:rsidRDefault="004A75F3" w:rsidP="004A75F3">
      <w:pPr>
        <w:ind w:firstLine="708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</w:p>
    <w:p w:rsidR="004A75F3" w:rsidRPr="007B4916" w:rsidRDefault="004A75F3" w:rsidP="004A75F3">
      <w:pPr>
        <w:jc w:val="both"/>
        <w:rPr>
          <w:sz w:val="28"/>
          <w:szCs w:val="28"/>
        </w:rPr>
      </w:pPr>
      <w:r w:rsidRPr="007B4916">
        <w:rPr>
          <w:color w:val="000000"/>
          <w:sz w:val="28"/>
          <w:szCs w:val="28"/>
          <w:lang w:eastAsia="ar-SA"/>
        </w:rPr>
        <w:t>Краснодарского края</w:t>
      </w:r>
      <w:r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6B1AEA" w:rsidP="004A75F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C019D3">
        <w:rPr>
          <w:sz w:val="28"/>
          <w:szCs w:val="28"/>
        </w:rPr>
        <w:t>со дня</w:t>
      </w:r>
      <w:r w:rsidR="0080606A" w:rsidRPr="0080606A">
        <w:rPr>
          <w:sz w:val="28"/>
          <w:szCs w:val="28"/>
        </w:rPr>
        <w:t xml:space="preserve">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C743C7">
      <w:pPr>
        <w:ind w:firstLine="709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1F22E2" w:rsidP="00777172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777172" w:rsidRPr="00CB1603">
        <w:rPr>
          <w:sz w:val="28"/>
          <w:szCs w:val="28"/>
        </w:rPr>
        <w:t xml:space="preserve"> сельского поселения</w:t>
      </w:r>
    </w:p>
    <w:p w:rsidR="00BB48D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BB48DD">
        <w:rPr>
          <w:sz w:val="28"/>
          <w:szCs w:val="28"/>
        </w:rPr>
        <w:t>муниципального района</w:t>
      </w:r>
    </w:p>
    <w:p w:rsidR="00BB48DD" w:rsidRDefault="00C019D3" w:rsidP="00C019D3">
      <w:pPr>
        <w:rPr>
          <w:sz w:val="28"/>
        </w:rPr>
      </w:pPr>
      <w:r>
        <w:rPr>
          <w:sz w:val="28"/>
          <w:szCs w:val="28"/>
        </w:rPr>
        <w:t xml:space="preserve">Краснодарского </w:t>
      </w:r>
      <w:r w:rsidR="00BB48DD">
        <w:rPr>
          <w:sz w:val="28"/>
          <w:szCs w:val="28"/>
        </w:rPr>
        <w:t>края</w:t>
      </w:r>
      <w:r w:rsidR="00777172" w:rsidRPr="00CB1603">
        <w:rPr>
          <w:sz w:val="28"/>
          <w:szCs w:val="28"/>
        </w:rPr>
        <w:t xml:space="preserve">                                                                 </w:t>
      </w:r>
      <w:r w:rsidR="00BB48DD">
        <w:rPr>
          <w:sz w:val="28"/>
          <w:szCs w:val="28"/>
        </w:rPr>
        <w:t xml:space="preserve">  </w:t>
      </w:r>
      <w:r w:rsidR="00777172" w:rsidRPr="00CB1603">
        <w:rPr>
          <w:sz w:val="28"/>
          <w:szCs w:val="28"/>
        </w:rPr>
        <w:t xml:space="preserve">      </w:t>
      </w:r>
      <w:r>
        <w:rPr>
          <w:sz w:val="28"/>
          <w:szCs w:val="28"/>
        </w:rPr>
        <w:t>Г.Н. Андреева</w:t>
      </w: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BB48DD" w:rsidRDefault="00BB48DD" w:rsidP="00C4084C">
      <w:pPr>
        <w:ind w:left="4488"/>
        <w:jc w:val="center"/>
        <w:rPr>
          <w:sz w:val="28"/>
        </w:rPr>
      </w:pPr>
    </w:p>
    <w:p w:rsidR="007D5132" w:rsidRPr="006B1AEA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 w:rsidR="006B1AEA">
        <w:rPr>
          <w:sz w:val="28"/>
        </w:rPr>
        <w:t xml:space="preserve"> № 1</w:t>
      </w:r>
    </w:p>
    <w:p w:rsidR="007D5132" w:rsidRPr="00CB1603" w:rsidRDefault="007D5132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</w:t>
      </w:r>
      <w:r w:rsidR="001F22E2">
        <w:rPr>
          <w:sz w:val="28"/>
        </w:rPr>
        <w:t>Журавского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1F22E2">
        <w:rPr>
          <w:sz w:val="28"/>
        </w:rPr>
        <w:t>16.06.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="00C62246" w:rsidRPr="00CB1603">
        <w:rPr>
          <w:sz w:val="28"/>
        </w:rPr>
        <w:t xml:space="preserve"> </w:t>
      </w:r>
      <w:proofErr w:type="gramStart"/>
      <w:r w:rsidRPr="00CB1603">
        <w:rPr>
          <w:sz w:val="28"/>
        </w:rPr>
        <w:t>№</w:t>
      </w:r>
      <w:r w:rsidR="00194793">
        <w:rPr>
          <w:sz w:val="28"/>
        </w:rPr>
        <w:t xml:space="preserve"> </w:t>
      </w:r>
      <w:r w:rsidRPr="00CB1603">
        <w:rPr>
          <w:sz w:val="28"/>
        </w:rPr>
        <w:t xml:space="preserve"> </w:t>
      </w:r>
      <w:r w:rsidR="000F3532">
        <w:rPr>
          <w:sz w:val="28"/>
        </w:rPr>
        <w:t>46</w:t>
      </w:r>
      <w:proofErr w:type="gramEnd"/>
    </w:p>
    <w:p w:rsidR="00E453FB" w:rsidRPr="00CB1603" w:rsidRDefault="00E453FB" w:rsidP="0065002E">
      <w:pPr>
        <w:ind w:left="4488"/>
        <w:jc w:val="center"/>
        <w:rPr>
          <w:sz w:val="28"/>
        </w:rPr>
      </w:pPr>
    </w:p>
    <w:p w:rsidR="007D5132" w:rsidRPr="00CB1603" w:rsidRDefault="007D5132" w:rsidP="0065002E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по финансово-бюджетной и экономической политике, налогам и сборам, землепользованию и землеустройству</w:t>
      </w: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1F22E2" w:rsidRPr="00896A0C" w:rsidRDefault="001F22E2" w:rsidP="001F22E2">
      <w:pPr>
        <w:pStyle w:val="20"/>
        <w:spacing w:line="240" w:lineRule="auto"/>
      </w:pPr>
      <w:r w:rsidRPr="00896A0C">
        <w:t>1. Денисенко Геннадий Анатольевич, депутат по избирательному округу № 2</w:t>
      </w:r>
    </w:p>
    <w:p w:rsidR="001F22E2" w:rsidRPr="00896A0C" w:rsidRDefault="001F22E2" w:rsidP="001F22E2">
      <w:pPr>
        <w:pStyle w:val="20"/>
        <w:spacing w:line="240" w:lineRule="auto"/>
      </w:pPr>
      <w:r w:rsidRPr="00896A0C">
        <w:t xml:space="preserve">2. </w:t>
      </w:r>
      <w:proofErr w:type="spellStart"/>
      <w:r w:rsidRPr="00896A0C">
        <w:t>Машталир</w:t>
      </w:r>
      <w:proofErr w:type="spellEnd"/>
      <w:r w:rsidRPr="00896A0C">
        <w:t xml:space="preserve"> Николай Николаевич, депутат по избирательному округу № 1</w:t>
      </w:r>
    </w:p>
    <w:p w:rsidR="001F22E2" w:rsidRPr="00896A0C" w:rsidRDefault="001F22E2" w:rsidP="001F22E2">
      <w:pPr>
        <w:pStyle w:val="20"/>
        <w:spacing w:line="240" w:lineRule="auto"/>
      </w:pPr>
      <w:r w:rsidRPr="00896A0C">
        <w:t xml:space="preserve">3.  </w:t>
      </w:r>
      <w:proofErr w:type="spellStart"/>
      <w:r w:rsidRPr="00896A0C">
        <w:t>Печуричко</w:t>
      </w:r>
      <w:proofErr w:type="spellEnd"/>
      <w:r w:rsidRPr="00896A0C">
        <w:t xml:space="preserve"> Максим Викторович, депутат по избирательному округу № 1</w:t>
      </w:r>
    </w:p>
    <w:p w:rsidR="001F22E2" w:rsidRPr="00896A0C" w:rsidRDefault="001F22E2" w:rsidP="001F22E2">
      <w:pPr>
        <w:pStyle w:val="20"/>
        <w:spacing w:line="240" w:lineRule="auto"/>
      </w:pPr>
      <w:r w:rsidRPr="00896A0C">
        <w:t>4. Савченко Юрий Иванович, депутат по избирательному округу № 1</w:t>
      </w:r>
    </w:p>
    <w:p w:rsidR="001F22E2" w:rsidRDefault="001F22E2" w:rsidP="001F22E2">
      <w:pPr>
        <w:pStyle w:val="20"/>
        <w:spacing w:line="240" w:lineRule="auto"/>
      </w:pPr>
      <w:r w:rsidRPr="00896A0C">
        <w:t>5. Шевченко Ирина Владимировна, депутат по избирательному округу № 1</w:t>
      </w:r>
    </w:p>
    <w:p w:rsidR="006B1AEA" w:rsidRPr="00CE7BC0" w:rsidRDefault="006B1AEA" w:rsidP="001F22E2">
      <w:pPr>
        <w:tabs>
          <w:tab w:val="left" w:pos="390"/>
        </w:tabs>
        <w:suppressAutoHyphens/>
        <w:rPr>
          <w:rFonts w:cs="Calibri"/>
          <w:sz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77"/>
      </w:tblGrid>
      <w:tr w:rsidR="00765471" w:rsidRPr="00B93F32" w:rsidTr="001F22E2">
        <w:tc>
          <w:tcPr>
            <w:tcW w:w="4361" w:type="dxa"/>
            <w:shd w:val="clear" w:color="auto" w:fill="auto"/>
          </w:tcPr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8616DF" w:rsidRPr="008219B3" w:rsidRDefault="001F22E2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Журавского</w:t>
            </w:r>
            <w:r w:rsidR="008616DF" w:rsidRPr="008219B3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765471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277" w:type="dxa"/>
            <w:shd w:val="clear" w:color="auto" w:fill="auto"/>
          </w:tcPr>
          <w:p w:rsidR="008616DF" w:rsidRDefault="008616DF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  <w:p w:rsidR="00765471" w:rsidRPr="008616DF" w:rsidRDefault="001F22E2" w:rsidP="001F22E2">
            <w:pPr>
              <w:tabs>
                <w:tab w:val="left" w:pos="3390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 xml:space="preserve">                                            </w:t>
            </w:r>
            <w:r>
              <w:rPr>
                <w:color w:val="000000"/>
                <w:spacing w:val="-1"/>
                <w:sz w:val="28"/>
                <w:szCs w:val="28"/>
              </w:rPr>
              <w:t>Г.Н. Андреева</w:t>
            </w:r>
          </w:p>
        </w:tc>
      </w:tr>
    </w:tbl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sz w:val="28"/>
        </w:rPr>
      </w:pPr>
    </w:p>
    <w:p w:rsidR="001F22E2" w:rsidRDefault="001F22E2" w:rsidP="0053640A">
      <w:pPr>
        <w:shd w:val="clear" w:color="auto" w:fill="FFFFFF"/>
        <w:jc w:val="both"/>
        <w:rPr>
          <w:sz w:val="28"/>
        </w:rPr>
      </w:pPr>
    </w:p>
    <w:p w:rsidR="001F22E2" w:rsidRDefault="001F22E2" w:rsidP="0053640A">
      <w:pPr>
        <w:shd w:val="clear" w:color="auto" w:fill="FFFFFF"/>
        <w:jc w:val="both"/>
        <w:rPr>
          <w:sz w:val="28"/>
        </w:rPr>
      </w:pPr>
    </w:p>
    <w:p w:rsidR="001F22E2" w:rsidRDefault="001F22E2" w:rsidP="0053640A">
      <w:pPr>
        <w:shd w:val="clear" w:color="auto" w:fill="FFFFFF"/>
        <w:jc w:val="both"/>
        <w:rPr>
          <w:sz w:val="28"/>
        </w:rPr>
      </w:pPr>
    </w:p>
    <w:p w:rsidR="001F22E2" w:rsidRDefault="001F22E2" w:rsidP="0053640A">
      <w:pPr>
        <w:shd w:val="clear" w:color="auto" w:fill="FFFFFF"/>
        <w:jc w:val="both"/>
        <w:rPr>
          <w:sz w:val="28"/>
        </w:rPr>
      </w:pPr>
    </w:p>
    <w:p w:rsidR="001F22E2" w:rsidRDefault="001F22E2" w:rsidP="0053640A">
      <w:pPr>
        <w:shd w:val="clear" w:color="auto" w:fill="FFFFFF"/>
        <w:jc w:val="both"/>
        <w:rPr>
          <w:sz w:val="28"/>
        </w:rPr>
      </w:pPr>
    </w:p>
    <w:p w:rsidR="001F22E2" w:rsidRDefault="001F22E2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C019D3" w:rsidRDefault="00C019D3" w:rsidP="0053640A">
      <w:pPr>
        <w:shd w:val="clear" w:color="auto" w:fill="FFFFFF"/>
        <w:jc w:val="both"/>
        <w:rPr>
          <w:sz w:val="28"/>
        </w:rPr>
      </w:pPr>
    </w:p>
    <w:p w:rsidR="001F22E2" w:rsidRPr="008219B3" w:rsidRDefault="001F22E2" w:rsidP="0053640A">
      <w:pPr>
        <w:shd w:val="clear" w:color="auto" w:fill="FFFFFF"/>
        <w:jc w:val="both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№ 2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1F22E2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>
        <w:rPr>
          <w:sz w:val="28"/>
        </w:rPr>
        <w:t>ем</w:t>
      </w:r>
      <w:r w:rsidRPr="00CB1603">
        <w:rPr>
          <w:sz w:val="28"/>
        </w:rPr>
        <w:t xml:space="preserve"> Совета </w:t>
      </w:r>
    </w:p>
    <w:p w:rsidR="006B1AEA" w:rsidRPr="00CB1603" w:rsidRDefault="001F22E2" w:rsidP="006B1AEA">
      <w:pPr>
        <w:ind w:left="4488"/>
        <w:jc w:val="center"/>
        <w:rPr>
          <w:sz w:val="28"/>
        </w:rPr>
      </w:pPr>
      <w:r>
        <w:rPr>
          <w:sz w:val="28"/>
        </w:rPr>
        <w:t xml:space="preserve">Журавского </w:t>
      </w:r>
      <w:r w:rsidR="006B1AEA" w:rsidRPr="00CB1603">
        <w:rPr>
          <w:sz w:val="28"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 xml:space="preserve">муниципального района </w:t>
      </w:r>
      <w:proofErr w:type="gramStart"/>
      <w:r w:rsidR="00BB48DD">
        <w:rPr>
          <w:sz w:val="28"/>
        </w:rPr>
        <w:t>Краснодарского  края</w:t>
      </w:r>
      <w:proofErr w:type="gramEnd"/>
    </w:p>
    <w:p w:rsidR="006B1AEA" w:rsidRPr="00CB1603" w:rsidRDefault="001F22E2" w:rsidP="006B1AEA">
      <w:pPr>
        <w:ind w:left="4488"/>
        <w:jc w:val="center"/>
        <w:rPr>
          <w:sz w:val="28"/>
        </w:rPr>
      </w:pPr>
      <w:r>
        <w:rPr>
          <w:sz w:val="28"/>
        </w:rPr>
        <w:t>от 16.06.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="006B1AEA" w:rsidRPr="00CB1603">
        <w:rPr>
          <w:sz w:val="28"/>
        </w:rPr>
        <w:t xml:space="preserve"> № </w:t>
      </w:r>
      <w:r w:rsidR="000F3532">
        <w:rPr>
          <w:sz w:val="28"/>
        </w:rPr>
        <w:t>46</w:t>
      </w:r>
    </w:p>
    <w:p w:rsidR="006B1AEA" w:rsidRDefault="006B1AEA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B1AEA" w:rsidRPr="006B1AEA" w:rsidRDefault="006B1AEA" w:rsidP="006B1AEA">
      <w:pPr>
        <w:rPr>
          <w:b/>
          <w:sz w:val="28"/>
          <w:szCs w:val="28"/>
        </w:rPr>
      </w:pPr>
    </w:p>
    <w:p w:rsidR="006B1AEA" w:rsidRPr="006B1AEA" w:rsidRDefault="006B1AEA" w:rsidP="006B1AEA">
      <w:pPr>
        <w:suppressAutoHyphens/>
        <w:ind w:left="3540" w:firstLine="708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</w:t>
      </w:r>
    </w:p>
    <w:p w:rsidR="008616DF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1F22E2" w:rsidRPr="00896A0C" w:rsidRDefault="001F22E2" w:rsidP="001F22E2">
      <w:pPr>
        <w:pStyle w:val="20"/>
        <w:spacing w:line="240" w:lineRule="auto"/>
      </w:pPr>
      <w:r w:rsidRPr="00896A0C">
        <w:rPr>
          <w:bCs/>
        </w:rPr>
        <w:t xml:space="preserve">1. Анисимов Виктор Евгеньевич, </w:t>
      </w:r>
      <w:r w:rsidRPr="00896A0C">
        <w:t>депутат по избирательному округу № 2</w:t>
      </w:r>
    </w:p>
    <w:p w:rsidR="001F22E2" w:rsidRPr="00896A0C" w:rsidRDefault="001F22E2" w:rsidP="001F22E2">
      <w:pPr>
        <w:pStyle w:val="20"/>
        <w:spacing w:line="240" w:lineRule="auto"/>
      </w:pPr>
      <w:r w:rsidRPr="00896A0C">
        <w:t>2. Бульба Сергей Васильевич, депу</w:t>
      </w:r>
      <w:r>
        <w:t>тат по избирательному округу № 1</w:t>
      </w:r>
    </w:p>
    <w:p w:rsidR="001F22E2" w:rsidRPr="00896A0C" w:rsidRDefault="001F22E2" w:rsidP="001F22E2">
      <w:pPr>
        <w:pStyle w:val="20"/>
        <w:spacing w:line="240" w:lineRule="auto"/>
        <w:rPr>
          <w:bCs/>
        </w:rPr>
      </w:pPr>
      <w:r w:rsidRPr="00896A0C">
        <w:rPr>
          <w:bCs/>
        </w:rPr>
        <w:t xml:space="preserve">3. Давыдов Роман Петрович, </w:t>
      </w:r>
      <w:r w:rsidRPr="00896A0C">
        <w:t>депутат по избирательному округу № 2</w:t>
      </w:r>
    </w:p>
    <w:p w:rsidR="001F22E2" w:rsidRPr="00896A0C" w:rsidRDefault="001F22E2" w:rsidP="001F22E2">
      <w:pPr>
        <w:pStyle w:val="20"/>
        <w:spacing w:line="240" w:lineRule="auto"/>
      </w:pPr>
      <w:r w:rsidRPr="00896A0C">
        <w:rPr>
          <w:bCs/>
        </w:rPr>
        <w:t xml:space="preserve">4. Максюта Алексей Александрович, </w:t>
      </w:r>
      <w:r w:rsidRPr="00896A0C">
        <w:t>депутат по избирательному округу № 2</w:t>
      </w:r>
    </w:p>
    <w:p w:rsidR="001F22E2" w:rsidRDefault="001F22E2" w:rsidP="001F22E2">
      <w:pPr>
        <w:pStyle w:val="20"/>
        <w:spacing w:line="240" w:lineRule="auto"/>
      </w:pPr>
      <w:r w:rsidRPr="00896A0C">
        <w:t xml:space="preserve">5. </w:t>
      </w:r>
      <w:proofErr w:type="spellStart"/>
      <w:r w:rsidRPr="00896A0C">
        <w:t>Шакитько</w:t>
      </w:r>
      <w:proofErr w:type="spellEnd"/>
      <w:r w:rsidRPr="00896A0C">
        <w:t xml:space="preserve"> Сергей Владимирович, депутат по избирательному округу № 1</w:t>
      </w:r>
    </w:p>
    <w:p w:rsidR="001F22E2" w:rsidRDefault="001F22E2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6B1AEA" w:rsidRPr="008219B3" w:rsidRDefault="001F22E2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Журавского</w:t>
      </w:r>
      <w:r w:rsidR="006B1AEA" w:rsidRPr="008219B3"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BB48DD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BB48DD">
        <w:rPr>
          <w:color w:val="000000"/>
          <w:spacing w:val="-1"/>
          <w:sz w:val="28"/>
          <w:szCs w:val="28"/>
        </w:rPr>
        <w:t xml:space="preserve">муниципального района </w:t>
      </w:r>
    </w:p>
    <w:p w:rsidR="006B1AEA" w:rsidRDefault="00BB48DD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Краснодарского  края</w:t>
      </w:r>
      <w:proofErr w:type="gramEnd"/>
      <w:r w:rsidR="006B1AE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6B1AEA">
        <w:rPr>
          <w:color w:val="000000"/>
          <w:spacing w:val="-1"/>
          <w:sz w:val="28"/>
          <w:szCs w:val="28"/>
        </w:rPr>
        <w:t xml:space="preserve">  </w:t>
      </w:r>
      <w:r w:rsidR="001F22E2">
        <w:rPr>
          <w:color w:val="000000"/>
          <w:spacing w:val="-1"/>
          <w:sz w:val="28"/>
          <w:szCs w:val="28"/>
        </w:rPr>
        <w:t>Г.Н. Андреева</w:t>
      </w: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FD4B94" w:rsidRDefault="00FD4B94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1F22E2" w:rsidRDefault="001F22E2" w:rsidP="006B1AEA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№ 3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019D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>
        <w:rPr>
          <w:sz w:val="28"/>
        </w:rPr>
        <w:t>ем</w:t>
      </w:r>
      <w:r w:rsidRPr="00CB1603">
        <w:rPr>
          <w:sz w:val="28"/>
        </w:rPr>
        <w:t xml:space="preserve"> Совета </w:t>
      </w:r>
    </w:p>
    <w:p w:rsidR="006B1AEA" w:rsidRPr="00CB1603" w:rsidRDefault="001F22E2" w:rsidP="006B1AEA">
      <w:pPr>
        <w:ind w:left="4488"/>
        <w:jc w:val="center"/>
        <w:rPr>
          <w:sz w:val="28"/>
        </w:rPr>
      </w:pPr>
      <w:r>
        <w:rPr>
          <w:sz w:val="28"/>
        </w:rPr>
        <w:t>Журавского</w:t>
      </w:r>
      <w:r w:rsidR="00C019D3">
        <w:rPr>
          <w:sz w:val="28"/>
        </w:rPr>
        <w:t xml:space="preserve"> </w:t>
      </w:r>
      <w:r w:rsidR="006B1AEA" w:rsidRPr="00CB1603">
        <w:rPr>
          <w:sz w:val="28"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BB48DD">
        <w:rPr>
          <w:sz w:val="28"/>
        </w:rPr>
        <w:t>муниципального района Краснодарского  края</w:t>
      </w:r>
    </w:p>
    <w:p w:rsidR="006B1AEA" w:rsidRPr="00CB1603" w:rsidRDefault="00C019D3" w:rsidP="006B1AEA">
      <w:pPr>
        <w:ind w:left="4488"/>
        <w:jc w:val="center"/>
        <w:rPr>
          <w:sz w:val="28"/>
        </w:rPr>
      </w:pPr>
      <w:r>
        <w:rPr>
          <w:sz w:val="28"/>
        </w:rPr>
        <w:t>от 16.06.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>
        <w:rPr>
          <w:sz w:val="28"/>
        </w:rPr>
        <w:t xml:space="preserve"> </w:t>
      </w:r>
      <w:r w:rsidR="006B1AEA" w:rsidRPr="00CB1603">
        <w:rPr>
          <w:sz w:val="28"/>
        </w:rPr>
        <w:t xml:space="preserve">№ </w:t>
      </w:r>
      <w:r w:rsidR="000F3532">
        <w:rPr>
          <w:sz w:val="28"/>
        </w:rPr>
        <w:t>46</w:t>
      </w:r>
      <w:bookmarkStart w:id="0" w:name="_GoBack"/>
      <w:bookmarkEnd w:id="0"/>
    </w:p>
    <w:p w:rsidR="006B1AEA" w:rsidRDefault="006B1AEA" w:rsidP="006B1AEA">
      <w:pPr>
        <w:tabs>
          <w:tab w:val="left" w:pos="3437"/>
        </w:tabs>
        <w:rPr>
          <w:sz w:val="28"/>
          <w:szCs w:val="28"/>
        </w:rPr>
      </w:pPr>
    </w:p>
    <w:p w:rsidR="006B1AEA" w:rsidRPr="00DA4406" w:rsidRDefault="006B1AEA" w:rsidP="006B1AEA">
      <w:pPr>
        <w:suppressAutoHyphens/>
        <w:rPr>
          <w:rFonts w:cs="Calibri"/>
          <w:sz w:val="28"/>
          <w:lang w:eastAsia="ar-SA"/>
        </w:rPr>
      </w:pPr>
      <w:r>
        <w:rPr>
          <w:sz w:val="28"/>
          <w:szCs w:val="28"/>
        </w:rPr>
        <w:tab/>
      </w: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Pr="006B1AEA" w:rsidRDefault="006B1AEA" w:rsidP="006B1AEA">
      <w:pPr>
        <w:suppressAutoHyphens/>
        <w:jc w:val="center"/>
        <w:rPr>
          <w:rFonts w:eastAsia="Arial"/>
          <w:b/>
          <w:kern w:val="1"/>
          <w:sz w:val="28"/>
          <w:szCs w:val="28"/>
        </w:rPr>
      </w:pPr>
      <w:r w:rsidRPr="006B1AEA">
        <w:rPr>
          <w:rFonts w:eastAsia="Arial"/>
          <w:b/>
          <w:kern w:val="1"/>
          <w:sz w:val="28"/>
          <w:szCs w:val="28"/>
        </w:rPr>
        <w:t xml:space="preserve">постоянно действующей депутатской комиссии по </w:t>
      </w:r>
      <w:r w:rsidRPr="006B1AEA">
        <w:rPr>
          <w:rFonts w:ascii="Arial" w:eastAsia="Arial" w:hAnsi="Arial"/>
          <w:b/>
          <w:kern w:val="1"/>
          <w:sz w:val="20"/>
          <w:szCs w:val="20"/>
        </w:rPr>
        <w:t xml:space="preserve"> </w:t>
      </w:r>
      <w:r w:rsidRPr="006B1AEA">
        <w:rPr>
          <w:rFonts w:eastAsia="Arial"/>
          <w:b/>
          <w:kern w:val="1"/>
          <w:sz w:val="28"/>
          <w:szCs w:val="28"/>
        </w:rPr>
        <w:t>вопросам законности, правопорядка, правовой защите граждан, социальным вопросам, делам молодежи, культуры и спорта</w:t>
      </w:r>
    </w:p>
    <w:p w:rsidR="006B1AEA" w:rsidRDefault="006B1AEA" w:rsidP="006B1AEA">
      <w:pPr>
        <w:suppressAutoHyphens/>
        <w:jc w:val="center"/>
        <w:rPr>
          <w:rFonts w:eastAsia="Arial"/>
          <w:kern w:val="1"/>
          <w:sz w:val="28"/>
          <w:szCs w:val="28"/>
        </w:rPr>
      </w:pPr>
    </w:p>
    <w:p w:rsidR="00C019D3" w:rsidRDefault="00C019D3" w:rsidP="00C019D3">
      <w:pPr>
        <w:pStyle w:val="20"/>
        <w:spacing w:line="240" w:lineRule="auto"/>
      </w:pPr>
      <w:r>
        <w:t xml:space="preserve">1. Боковая Оксана Николаевна, депутат по избирательному округу № 1                                                                               </w:t>
      </w:r>
    </w:p>
    <w:p w:rsidR="00C019D3" w:rsidRDefault="00C019D3" w:rsidP="00C019D3">
      <w:pPr>
        <w:pStyle w:val="20"/>
        <w:spacing w:line="240" w:lineRule="auto"/>
      </w:pPr>
      <w:r>
        <w:t>2. Геращенко Михаил Александрович, депутат по избирательному округу № 2</w:t>
      </w:r>
    </w:p>
    <w:p w:rsidR="00C019D3" w:rsidRDefault="00C019D3" w:rsidP="00C019D3">
      <w:pPr>
        <w:pStyle w:val="20"/>
        <w:spacing w:line="240" w:lineRule="auto"/>
      </w:pPr>
      <w:r>
        <w:t>3. Кирпиченко Олег Сергеевич, депутат по избирательному округу № 2</w:t>
      </w:r>
    </w:p>
    <w:p w:rsidR="00C019D3" w:rsidRDefault="00C019D3" w:rsidP="00C019D3">
      <w:pPr>
        <w:pStyle w:val="20"/>
        <w:spacing w:line="240" w:lineRule="auto"/>
      </w:pPr>
      <w:r>
        <w:t>4. Ляховенко Ольга Сергеевна, депутат по избирательному округу № 2</w:t>
      </w:r>
    </w:p>
    <w:p w:rsidR="00C019D3" w:rsidRDefault="00C019D3" w:rsidP="00C019D3">
      <w:pPr>
        <w:pStyle w:val="20"/>
        <w:spacing w:line="240" w:lineRule="auto"/>
      </w:pPr>
      <w:r>
        <w:t>5. Сергиенко Ирина Ивановна, депутат по избирательному округу № 2</w:t>
      </w:r>
    </w:p>
    <w:p w:rsidR="00C019D3" w:rsidRDefault="00C019D3" w:rsidP="006B1AEA">
      <w:pPr>
        <w:suppressAutoHyphens/>
        <w:jc w:val="center"/>
        <w:rPr>
          <w:rFonts w:eastAsia="Arial"/>
          <w:kern w:val="1"/>
          <w:sz w:val="28"/>
          <w:szCs w:val="28"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256"/>
      </w:tblGrid>
      <w:tr w:rsidR="00FD4B94" w:rsidRPr="00B93F32" w:rsidTr="00C019D3">
        <w:tc>
          <w:tcPr>
            <w:tcW w:w="4382" w:type="dxa"/>
            <w:shd w:val="clear" w:color="auto" w:fill="auto"/>
          </w:tcPr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FD4B94" w:rsidRPr="008219B3" w:rsidRDefault="001F22E2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Журавского</w:t>
            </w:r>
            <w:r w:rsidR="00FD4B94" w:rsidRPr="008219B3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256" w:type="dxa"/>
            <w:shd w:val="clear" w:color="auto" w:fill="auto"/>
          </w:tcPr>
          <w:p w:rsidR="00FD4B94" w:rsidRDefault="00FD4B94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tabs>
                <w:tab w:val="left" w:pos="3345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</w:p>
          <w:p w:rsidR="00BB48DD" w:rsidRPr="00BB48DD" w:rsidRDefault="00BB48DD" w:rsidP="00C019D3">
            <w:pPr>
              <w:jc w:val="center"/>
              <w:rPr>
                <w:rFonts w:cs="Calibri"/>
                <w:sz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                     </w:t>
            </w:r>
            <w:r w:rsidR="00C019D3">
              <w:rPr>
                <w:color w:val="000000"/>
                <w:spacing w:val="-1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C019D3">
              <w:rPr>
                <w:color w:val="000000"/>
                <w:spacing w:val="-1"/>
                <w:sz w:val="28"/>
                <w:szCs w:val="28"/>
              </w:rPr>
              <w:t>Г.Н. Андреева</w:t>
            </w: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6B1AEA" w:rsidRDefault="006B1AEA" w:rsidP="00FD4B94">
      <w:pPr>
        <w:shd w:val="clear" w:color="auto" w:fill="FFFFFF"/>
        <w:jc w:val="both"/>
        <w:rPr>
          <w:sz w:val="28"/>
          <w:szCs w:val="28"/>
        </w:rPr>
      </w:pPr>
    </w:p>
    <w:sectPr w:rsidR="006B1AEA" w:rsidRPr="006B1AEA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46EC3"/>
    <w:multiLevelType w:val="hybridMultilevel"/>
    <w:tmpl w:val="1C763F66"/>
    <w:lvl w:ilvl="0" w:tplc="82C8D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EC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A7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67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47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0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CD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8E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03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0F3532"/>
    <w:rsid w:val="001044D6"/>
    <w:rsid w:val="00104BF4"/>
    <w:rsid w:val="001401CF"/>
    <w:rsid w:val="001559B2"/>
    <w:rsid w:val="001559C9"/>
    <w:rsid w:val="00165B26"/>
    <w:rsid w:val="001665C5"/>
    <w:rsid w:val="00185DEC"/>
    <w:rsid w:val="00194793"/>
    <w:rsid w:val="001A1DF3"/>
    <w:rsid w:val="001B2319"/>
    <w:rsid w:val="001B76C4"/>
    <w:rsid w:val="001D2862"/>
    <w:rsid w:val="001D3C5E"/>
    <w:rsid w:val="001F22E2"/>
    <w:rsid w:val="00203DD6"/>
    <w:rsid w:val="0023774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A75F3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22D4"/>
    <w:rsid w:val="00696D5F"/>
    <w:rsid w:val="006A3B0D"/>
    <w:rsid w:val="006B1AEA"/>
    <w:rsid w:val="006D1EC5"/>
    <w:rsid w:val="006D682E"/>
    <w:rsid w:val="006F6F5E"/>
    <w:rsid w:val="00710FB2"/>
    <w:rsid w:val="007138BE"/>
    <w:rsid w:val="00736A9C"/>
    <w:rsid w:val="007410CD"/>
    <w:rsid w:val="00763D1C"/>
    <w:rsid w:val="00765471"/>
    <w:rsid w:val="00777172"/>
    <w:rsid w:val="00785AD1"/>
    <w:rsid w:val="00786DAA"/>
    <w:rsid w:val="00790939"/>
    <w:rsid w:val="007A5D7A"/>
    <w:rsid w:val="007B4E28"/>
    <w:rsid w:val="007D5132"/>
    <w:rsid w:val="007D5F0B"/>
    <w:rsid w:val="007E2393"/>
    <w:rsid w:val="007E2812"/>
    <w:rsid w:val="007F5D11"/>
    <w:rsid w:val="0080606A"/>
    <w:rsid w:val="00812E49"/>
    <w:rsid w:val="00817828"/>
    <w:rsid w:val="008219B3"/>
    <w:rsid w:val="0082526D"/>
    <w:rsid w:val="0083019C"/>
    <w:rsid w:val="008317FA"/>
    <w:rsid w:val="008347CB"/>
    <w:rsid w:val="008616DF"/>
    <w:rsid w:val="00873D67"/>
    <w:rsid w:val="0087430C"/>
    <w:rsid w:val="008B7E78"/>
    <w:rsid w:val="008D20A8"/>
    <w:rsid w:val="009000C6"/>
    <w:rsid w:val="009010B9"/>
    <w:rsid w:val="00912C11"/>
    <w:rsid w:val="009216DF"/>
    <w:rsid w:val="00946DED"/>
    <w:rsid w:val="0096293D"/>
    <w:rsid w:val="009866F9"/>
    <w:rsid w:val="00986AC9"/>
    <w:rsid w:val="009A10AB"/>
    <w:rsid w:val="009A58CB"/>
    <w:rsid w:val="009A7DB1"/>
    <w:rsid w:val="009C7B21"/>
    <w:rsid w:val="009D2C26"/>
    <w:rsid w:val="009D3B80"/>
    <w:rsid w:val="009F3592"/>
    <w:rsid w:val="00A02ED8"/>
    <w:rsid w:val="00A16659"/>
    <w:rsid w:val="00A204F1"/>
    <w:rsid w:val="00A50631"/>
    <w:rsid w:val="00A60474"/>
    <w:rsid w:val="00A71148"/>
    <w:rsid w:val="00AA6507"/>
    <w:rsid w:val="00AC6910"/>
    <w:rsid w:val="00AF089C"/>
    <w:rsid w:val="00AF6D73"/>
    <w:rsid w:val="00B04EA6"/>
    <w:rsid w:val="00B50373"/>
    <w:rsid w:val="00B61C8D"/>
    <w:rsid w:val="00B86817"/>
    <w:rsid w:val="00BB48DD"/>
    <w:rsid w:val="00BB5F81"/>
    <w:rsid w:val="00BD379C"/>
    <w:rsid w:val="00BE781D"/>
    <w:rsid w:val="00C019D3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A1878"/>
    <w:rsid w:val="00CB1603"/>
    <w:rsid w:val="00CE4EA7"/>
    <w:rsid w:val="00D25CF1"/>
    <w:rsid w:val="00D41C1D"/>
    <w:rsid w:val="00D47754"/>
    <w:rsid w:val="00D675D4"/>
    <w:rsid w:val="00D76FD9"/>
    <w:rsid w:val="00D81C1D"/>
    <w:rsid w:val="00D923C9"/>
    <w:rsid w:val="00E06D1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4B94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AA9AC-099A-4B82-BB05-A0704A1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19"/>
    <w:rPr>
      <w:sz w:val="24"/>
      <w:szCs w:val="24"/>
    </w:rPr>
  </w:style>
  <w:style w:type="paragraph" w:styleId="2">
    <w:name w:val="heading 2"/>
    <w:basedOn w:val="a"/>
    <w:next w:val="a"/>
    <w:qFormat/>
    <w:rsid w:val="006922D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922D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No Spacing"/>
    <w:uiPriority w:val="1"/>
    <w:qFormat/>
    <w:rsid w:val="00FD4B94"/>
    <w:rPr>
      <w:sz w:val="24"/>
      <w:szCs w:val="24"/>
    </w:rPr>
  </w:style>
  <w:style w:type="paragraph" w:styleId="20">
    <w:name w:val="Body Text 2"/>
    <w:basedOn w:val="a"/>
    <w:link w:val="22"/>
    <w:rsid w:val="001F22E2"/>
    <w:pPr>
      <w:widowControl w:val="0"/>
      <w:suppressAutoHyphens/>
      <w:autoSpaceDE w:val="0"/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1F22E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7068-BBA8-4971-A462-9CF2D2E6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Татьяна</cp:lastModifiedBy>
  <cp:revision>7</cp:revision>
  <cp:lastPrinted>2025-06-16T10:39:00Z</cp:lastPrinted>
  <dcterms:created xsi:type="dcterms:W3CDTF">2025-06-02T11:50:00Z</dcterms:created>
  <dcterms:modified xsi:type="dcterms:W3CDTF">2025-06-16T10:40:00Z</dcterms:modified>
</cp:coreProperties>
</file>